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a5c1b36dd47f8" w:history="1">
              <w:r>
                <w:rPr>
                  <w:rStyle w:val="Hyperlink"/>
                </w:rPr>
                <w:t>2026-2032年中国水性丙烯酸涂料市场调查研究与发展前景分析报告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a5c1b36dd47f8" w:history="1">
              <w:r>
                <w:rPr>
                  <w:rStyle w:val="Hyperlink"/>
                </w:rPr>
                <w:t>2026-2032年中国水性丙烯酸涂料市场调查研究与发展前景分析报告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a5c1b36dd47f8" w:history="1">
                <w:r>
                  <w:rPr>
                    <w:rStyle w:val="Hyperlink"/>
                  </w:rPr>
                  <w:t>https://www.20087.com/6/57/ShuiXingBingXiSuanTuLiaoDeQianJing.html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丙烯酸涂料是以丙烯酸酯类共聚物为成膜物质、以水为分散介质的环保型涂料，广泛应用于建筑外墙、木器涂装、金属防护及工业防腐领域，具备低VOC、快干、耐候性好及色彩丰富等优势。水性丙烯酸涂料通过核壳乳液聚合、自交联技术及纳米改性，显著提升硬度、附着力与抗沾污性，部分高端系列达到国标GB/T 38597-2020中“低挥发性有机化合物含量涂料”要求。然而，在低温高湿环境下，成膜性能下降易导致发白或开裂；同时，相比溶剂型涂料，初期耐水性与丰满度仍有差距，限制其在高端木器或重防腐场景的应用。</w:t>
      </w:r>
      <w:r>
        <w:rPr>
          <w:rFonts w:hint="eastAsia"/>
        </w:rPr>
        <w:br/>
      </w:r>
      <w:r>
        <w:rPr>
          <w:rFonts w:hint="eastAsia"/>
        </w:rPr>
        <w:t>　　未来，水性丙烯酸涂料将向高性能化与多功能集成方向突破。市场调研网认为，氟硅改性丙烯酸乳液将大幅提升耐候性与疏水性，逼近氟碳涂料水平。相变微胶囊掺入可赋予涂层调温储能功能，助力建筑节能。在绿色制造方面，生物基单体（如衣康酸酯）替代石油基原料将降低隐含碳。同时，智能调色系统与BIM材料库将实现精准配色与工程应用模拟。随着“双碳”目标推动涂料行业绿色转型，水性丙烯酸涂料将从环保替代品升级为兼具美学、功能与可持续价值的主流涂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a5c1b36dd47f8" w:history="1">
        <w:r>
          <w:rPr>
            <w:rStyle w:val="Hyperlink"/>
          </w:rPr>
          <w:t>2026-2032年中国水性丙烯酸涂料市场调查研究与发展前景分析报告</w:t>
        </w:r>
      </w:hyperlink>
      <w:r>
        <w:rPr>
          <w:rFonts w:hint="eastAsia"/>
        </w:rPr>
        <w:t>》，2025年水性丙烯酸涂料行业市场规模达 亿元，预计2032年市场规模将达 亿元，期间年均复合增长率（CAGR）达 %。报告基于长期的市场监测与数据资源，深入分析了水性丙烯酸涂料行业的产业链结构、市场规模与需求现状，探讨了价格动态。水性丙烯酸涂料报告全面揭示了行业当前的发展状况，并对水性丙烯酸涂料市场前景及趋势进行了科学预测。同时，水性丙烯酸涂料报告聚焦于水性丙烯酸涂料重点企业，深入剖析了市场竞争格局、集中度及品牌影响力，并进一步细分了市场，挖掘了水性丙烯酸涂料各领域的增长潜力。水性丙烯酸涂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水性丙烯酸涂料行业概述</w:t>
      </w:r>
      <w:r>
        <w:rPr>
          <w:rFonts w:hint="eastAsia"/>
        </w:rPr>
        <w:br/>
      </w:r>
      <w:r>
        <w:rPr>
          <w:rFonts w:hint="eastAsia"/>
        </w:rPr>
        <w:t>　　第一节 水性丙烯酸涂料定义与分类</w:t>
      </w:r>
      <w:r>
        <w:rPr>
          <w:rFonts w:hint="eastAsia"/>
        </w:rPr>
        <w:br/>
      </w:r>
      <w:r>
        <w:rPr>
          <w:rFonts w:hint="eastAsia"/>
        </w:rPr>
        <w:t>　　第二节 水性丙烯酸涂料应用领域</w:t>
      </w:r>
      <w:r>
        <w:rPr>
          <w:rFonts w:hint="eastAsia"/>
        </w:rPr>
        <w:br/>
      </w:r>
      <w:r>
        <w:rPr>
          <w:rFonts w:hint="eastAsia"/>
        </w:rPr>
        <w:t>　　第三节 水性丙烯酸涂料行业经济指标分析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水性丙烯酸涂料产业链及经营模式分析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三、水性丙烯酸涂料销售模式及销售渠道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全球水性丙烯酸涂料市场发展综述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2020-2025年全球水性丙烯酸涂料市场规模与趋势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主要国家与地区水性丙烯酸涂料市场分析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2026-2032年全球水性丙烯酸涂料行业发展趋势与前景预测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中国水性丙烯酸涂料行业市场分析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2025-2026年水性丙烯酸涂料产能与投资动态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一、国内水性丙烯酸涂料产能及利用情况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二、水性丙烯酸涂料产能扩张与投资动态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2026-2032年水性丙烯酸涂料行业产量统计与趋势预测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一、2020-2025年水性丙烯酸涂料行业产量数据统计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1、2020-2025年水性丙烯酸涂料产量及增长趋势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2、2020-2025年水性丙烯酸涂料细分产品产量及份额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二、影响水性丙烯酸涂料产量的关键因素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三、2026-2032年水性丙烯酸涂料产量预测</w:t>
      </w:r>
      <w:r>
        <w:rPr>
          <w:rFonts w:hint="eastAsia"/>
        </w:rPr>
        <w:br/>
      </w:r>
      <w:r>
        <w:rPr>
          <w:rFonts w:hint="eastAsia"/>
        </w:rPr>
        <w:t>　　第三节 2026-2032年水性丙烯酸涂料市场需求与销售分析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一、2025-2026年水性丙烯酸涂料行业需求现状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二、水性丙烯酸涂料客户群体与需求特点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三、2020-2025年水性丙烯酸涂料行业销售规模分析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四、2026-2032年水性丙烯酸涂料市场增长潜力与规模预测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中国水性丙烯酸涂料细分市场与下游应用领域分析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水性丙烯酸涂料细分市场分析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一、2025-2026年水性丙烯酸涂料主要细分产品市场现状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水性丙烯酸涂料下游应用与客户群体分析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一、2025-2026年水性丙烯酸涂料各应用领域市场现状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2025-2026年水性丙烯酸涂料行业技术发展现状及趋势分析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水性丙烯酸涂料行业技术发展现状分析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国内外水性丙烯酸涂料行业技术差异与原因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水性丙烯酸涂料行业技术发展方向、趋势预测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提升水性丙烯酸涂料行业技术能力策略建议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水性丙烯酸涂料价格机制与竞争策略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一、2020-2025年水性丙烯酸涂料市场价格走势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水性丙烯酸涂料定价策略与方法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2026-2032年水性丙烯酸涂料价格竞争态势与趋势预测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中国水性丙烯酸涂料行业重点区域市场研究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2025-2026年重点区域水性丙烯酸涂料市场发展概况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二、2020-2025年水性丙烯酸涂料市场需求规模情况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二、2020-2025年水性丙烯酸涂料市场需求规模情况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二、2020-2025年水性丙烯酸涂料市场需求规模情况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二、2020-2025年水性丙烯酸涂料市场需求规模情况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二、2020-2025年水性丙烯酸涂料市场需求规模情况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三、2026-2032年水性丙烯酸涂料行业发展潜力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2020-2025年中国水性丙烯酸涂料行业进出口情况分析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水性丙烯酸涂料行业进口情况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一、2020-2025年水性丙烯酸涂料进口规模及增长情况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二、水性丙烯酸涂料主要进口来源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水性丙烯酸涂料行业出口情况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一、2020-2025年水性丙烯酸涂料出口规模及增长情况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二、水性丙烯酸涂料主要出口目的地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2020-2025年中国水性丙烯酸涂料行业总体发展与财务状况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2020-2025年中国水性丙烯酸涂料行业规模情况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一、水性丙烯酸涂料行业企业数量规模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二、水性丙烯酸涂料行业从业人员规模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三、水性丙烯酸涂料行业市场敏感性分析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2020-2025年中国水性丙烯酸涂料行业财务能力分析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一、水性丙烯酸涂料行业盈利能力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二、水性丙烯酸涂料行业偿债能力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三、水性丙烯酸涂料行业营运能力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四、水性丙烯酸涂料行业发展能力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水性丙烯酸涂料行业重点企业调研分析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二、企业水性丙烯酸涂料业务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中国水性丙烯酸涂料行业竞争格局分析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水性丙烯酸涂料行业竞争格局总览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2025-2026年水性丙烯酸涂料行业竞争力分析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2020-2025年水性丙烯酸涂料行业企业并购活动分析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2025-2026年水性丙烯酸涂料行业会展与招投标活动分析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一、水性丙烯酸涂料行业会展活动及其市场影响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2026年中国水性丙烯酸涂料企业发展企业发展策略与建议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水性丙烯酸涂料销售模式与渠道策略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水性丙烯酸涂料品牌与市场推广策略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水性丙烯酸涂料研发投入与技术创新能力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水性丙烯酸涂料合作联盟与资源整合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中国水性丙烯酸涂料行业风险与对策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水性丙烯酸涂料行业SWOT分析</w:t>
      </w:r>
      <w:r>
        <w:rPr>
          <w:rFonts w:hint="eastAsia"/>
        </w:rPr>
        <w:br/>
      </w:r>
      <w:r>
        <w:rPr>
          <w:rFonts w:hint="eastAsia"/>
        </w:rPr>
        <w:t>　　　　一、水性丙烯酸涂料行业优势</w:t>
      </w:r>
      <w:r>
        <w:rPr>
          <w:rFonts w:hint="eastAsia"/>
        </w:rPr>
        <w:br/>
      </w:r>
      <w:r>
        <w:rPr>
          <w:rFonts w:hint="eastAsia"/>
        </w:rPr>
        <w:t>　　　　二、水性丙烯酸涂料行业劣势</w:t>
      </w:r>
      <w:r>
        <w:rPr>
          <w:rFonts w:hint="eastAsia"/>
        </w:rPr>
        <w:br/>
      </w:r>
      <w:r>
        <w:rPr>
          <w:rFonts w:hint="eastAsia"/>
        </w:rPr>
        <w:t>　　　　三、水性丙烯酸涂料市场机会</w:t>
      </w:r>
      <w:r>
        <w:rPr>
          <w:rFonts w:hint="eastAsia"/>
        </w:rPr>
        <w:br/>
      </w:r>
      <w:r>
        <w:rPr>
          <w:rFonts w:hint="eastAsia"/>
        </w:rPr>
        <w:t>　　　　四、水性丙烯酸涂料市场威胁</w:t>
      </w:r>
      <w:r>
        <w:rPr>
          <w:rFonts w:hint="eastAsia"/>
        </w:rPr>
        <w:br/>
      </w:r>
      <w:r>
        <w:rPr>
          <w:rFonts w:hint="eastAsia"/>
        </w:rPr>
        <w:t>　　第二节 水性丙烯酸涂料行业风险及对策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2026-2032年中国水性丙烯酸涂料行业前景与发展趋势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2025-2026年水性丙烯酸涂料行业发展环境分析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一、水性丙烯酸涂料行业主管部门与监管体制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二、水性丙烯酸涂料行业主要法律法规及政策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三、水性丙烯酸涂料行业标准与质量监管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2026-2032年水性丙烯酸涂料行业发展趋势与方向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2026-2032年水性丙烯酸涂料行业发展潜力与机遇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水性丙烯酸涂料行业研究结论与建议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水性丙烯酸涂料行业发展建议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水性丙烯酸涂料行业类别</w:t>
      </w:r>
      <w:r>
        <w:rPr>
          <w:rFonts w:hint="eastAsia"/>
        </w:rPr>
        <w:br/>
      </w:r>
      <w:r>
        <w:rPr>
          <w:rFonts w:hint="eastAsia"/>
        </w:rPr>
        <w:t>　　图表 水性丙烯酸涂料行业产业链调研</w:t>
      </w:r>
      <w:r>
        <w:rPr>
          <w:rFonts w:hint="eastAsia"/>
        </w:rPr>
        <w:br/>
      </w:r>
      <w:r>
        <w:rPr>
          <w:rFonts w:hint="eastAsia"/>
        </w:rPr>
        <w:t>　　图表 水性丙烯酸涂料行业现状</w:t>
      </w:r>
      <w:r>
        <w:rPr>
          <w:rFonts w:hint="eastAsia"/>
        </w:rPr>
        <w:br/>
      </w:r>
      <w:r>
        <w:rPr>
          <w:rFonts w:hint="eastAsia"/>
        </w:rPr>
        <w:t>　　图表 水性丙烯酸涂料行业标准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2025年中国水性丙烯酸涂料行业产能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2020-2025年中国水性丙烯酸涂料行业产量统计</w:t>
      </w:r>
      <w:r>
        <w:rPr>
          <w:rFonts w:hint="eastAsia"/>
        </w:rPr>
        <w:br/>
      </w:r>
      <w:r>
        <w:rPr>
          <w:rFonts w:hint="eastAsia"/>
        </w:rPr>
        <w:t>　　图表 水性丙烯酸涂料行业动态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2025年中国水性丙烯酸涂料行业需求区域调研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2020-2025年中国水性丙烯酸涂料行业企业数量统计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**地区水性丙烯酸涂料市场规模</w:t>
      </w:r>
      <w:r>
        <w:rPr>
          <w:rFonts w:hint="eastAsia"/>
        </w:rPr>
        <w:br/>
      </w:r>
      <w:r>
        <w:rPr>
          <w:rFonts w:hint="eastAsia"/>
        </w:rPr>
        <w:t>　　图表 **地区水性丙烯酸涂料行业市场需求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**地区水性丙烯酸涂料市场调研</w:t>
      </w:r>
      <w:r>
        <w:rPr>
          <w:rFonts w:hint="eastAsia"/>
        </w:rPr>
        <w:br/>
      </w:r>
      <w:r>
        <w:rPr>
          <w:rFonts w:hint="eastAsia"/>
        </w:rPr>
        <w:t>　　图表 **地区水性丙烯酸涂料行业市场需求分析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**地区水性丙烯酸涂料市场规模</w:t>
      </w:r>
      <w:r>
        <w:rPr>
          <w:rFonts w:hint="eastAsia"/>
        </w:rPr>
        <w:br/>
      </w:r>
      <w:r>
        <w:rPr>
          <w:rFonts w:hint="eastAsia"/>
        </w:rPr>
        <w:t>　　图表 **地区水性丙烯酸涂料行业市场需求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**地区水性丙烯酸涂料市场调研</w:t>
      </w:r>
      <w:r>
        <w:rPr>
          <w:rFonts w:hint="eastAsia"/>
        </w:rPr>
        <w:br/>
      </w:r>
      <w:r>
        <w:rPr>
          <w:rFonts w:hint="eastAsia"/>
        </w:rPr>
        <w:t>　　图表 **地区水性丙烯酸涂料行业市场需求分析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水性丙烯酸涂料行业竞争对手分析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水性丙烯酸涂料重点企业（三）成长能力情况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水性丙烯酸涂料行业准入条件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2026-2032年中国水性丙烯酸涂料行业发展趋势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a5c1b36dd47f8" w:history="1">
        <w:r>
          <w:rPr>
            <w:rStyle w:val="Hyperlink"/>
          </w:rPr>
          <w:t>2026-2032年中国水性丙烯酸涂料市场调查研究与发展前景分析报告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a5c1b36dd47f8" w:history="1">
        <w:r>
          <w:rPr>
            <w:rStyle w:val="Hyperlink"/>
          </w:rPr>
          <w:t>https://www.20087.com/6/57/ShuiXingBingXiSuanTuLiaoDeQianJing.html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喷涂氧化铝涂层、水性丙烯酸涂料艺邦水性涂料、屋顶什么防水涂料最耐久、水性丙烯酸涂料的优缺点、水性丙烯酸漆优缺点、水性丙烯酸涂料是防水涂料吗、丙烯酸防水寿命几年、水性丙烯酸涂料配方、水性漆施工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ce8e025145db" w:history="1">
      <w:r>
        <w:rPr>
          <w:rStyle w:val="Hyperlink"/>
        </w:rPr>
        <w:t>2026-2032年中国水性丙烯酸涂料市场调查研究与发展前景分析报告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iXingBingXiSuanTuLiaoDeQianJing.html" TargetMode="External" Id="Rd7aa5c1b36d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iXingBingXiSuanTuLiaoDeQianJing.html" TargetMode="External" Id="R39ccce8e0251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2026-03-01T03:45:32Z</dcterms:created>
  <dcterms:modified xsi:type="dcterms:W3CDTF">2026-03-01T04:45:32Z</dcterms:modified>
  <dc:subject>2026-2032年中国水性丙烯酸涂料市场调查研究与发展前景分析报告</dc:subject>
  <dc:title>2026-2032年中国水性丙烯酸涂料市场调查研究与发展前景分析报告</dc:title>
  <cp:keywords>2026-2032年中国水性丙烯酸涂料市场调查研究与发展前景分析报告</cp:keywords>
  <dc:description>2026-2032年中国水性丙烯酸涂料市场调查研究与发展前景分析报告</dc:description>
</cp:coreProperties>
</file>