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99b92305a43a9" w:history="1">
              <w:r>
                <w:rPr>
                  <w:rStyle w:val="Hyperlink"/>
                </w:rPr>
                <w:t>2025-2031年中国环己烷产业研究分析及发展走势预测报告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99b92305a43a9" w:history="1">
              <w:r>
                <w:rPr>
                  <w:rStyle w:val="Hyperlink"/>
                </w:rPr>
                <w:t>2025-2031年中国环己烷产业研究分析及发展走势预测报告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99b92305a43a9" w:history="1">
                <w:r>
                  <w:rPr>
                    <w:rStyle w:val="Hyperlink"/>
                  </w:rPr>
                  <w:t>https://www.20087.com/6/A7/HuanYiWanFaZhanQuShi.html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烷是一种重要的有机溶剂，广泛应用于石油炼制、合成纤维、橡胶、涂料等行业。近年来，随着下游行业的发展，环己烷的需求量持续增长。同时，环己烷作为化工原料的重要性日益凸显，特别是在聚合物生产中的应用。</w:t>
      </w:r>
      <w:r>
        <w:rPr>
          <w:rFonts w:hint="eastAsia"/>
        </w:rPr>
        <w:br/>
      </w:r>
      <w:r>
        <w:rPr>
          <w:rFonts w:hint="eastAsia"/>
        </w:rPr>
        <w:t>　　未来，环己烷的应用领域将进一步拓宽。一方面，随着新材料技术的进步，环己烷作为溶剂和反应介质将被用于更多新型材料的合成过程中；另一方面，随着对环境友好型产品的重视，环己烷在绿色化学和生物基材料领域的应用也将增加。此外，随着合成方法的改进，环己烷的生产成本有望降低，从而进一步推动其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e99b92305a43a9" w:history="1">
        <w:r>
          <w:rPr>
            <w:rStyle w:val="Hyperlink"/>
          </w:rPr>
          <w:t>2025-2031年中国环己烷产业研究分析及发展走势预测报告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环己烷行业发展环境、产业链结构、市场供需状况及价格变化，重点研究了环己烷行业内主要企业的经营现状。报告对环己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环己烷产业相关概述</w:t>
      </w:r>
      <w:r>
        <w:rPr>
          <w:rFonts w:hint="eastAsia"/>
        </w:rPr>
        <w:br/>
      </w:r>
      <w:r>
        <w:rPr>
          <w:rFonts w:hint="eastAsia"/>
        </w:rPr>
        <w:t>第一章 环己烷产业相关概述</w:t>
      </w:r>
      <w:r>
        <w:rPr>
          <w:rFonts w:hint="eastAsia"/>
        </w:rPr>
        <w:br/>
      </w:r>
      <w:r>
        <w:rPr>
          <w:rFonts w:hint="eastAsia"/>
        </w:rPr>
        <w:t>　　第一节 环己烷简介</w:t>
      </w:r>
      <w:r>
        <w:rPr>
          <w:rFonts w:hint="eastAsia"/>
        </w:rPr>
        <w:br/>
      </w:r>
      <w:r>
        <w:rPr>
          <w:rFonts w:hint="eastAsia"/>
        </w:rPr>
        <w:t>　　　　一、环己烷分类</w:t>
      </w:r>
      <w:r>
        <w:rPr>
          <w:rFonts w:hint="eastAsia"/>
        </w:rPr>
        <w:br/>
      </w:r>
      <w:r>
        <w:rPr>
          <w:rFonts w:hint="eastAsia"/>
        </w:rPr>
        <w:t>　　　　二、环己烷的功用及分类</w:t>
      </w:r>
      <w:r>
        <w:rPr>
          <w:rFonts w:hint="eastAsia"/>
        </w:rPr>
        <w:br/>
      </w:r>
      <w:r>
        <w:rPr>
          <w:rFonts w:hint="eastAsia"/>
        </w:rPr>
        <w:t>　　　　三、环己烷的一般工作原理</w:t>
      </w:r>
      <w:r>
        <w:rPr>
          <w:rFonts w:hint="eastAsia"/>
        </w:rPr>
        <w:br/>
      </w:r>
      <w:r>
        <w:rPr>
          <w:rFonts w:hint="eastAsia"/>
        </w:rPr>
        <w:t>　　第二节 环己烷产业价值链分析</w:t>
      </w:r>
      <w:r>
        <w:rPr>
          <w:rFonts w:hint="eastAsia"/>
        </w:rPr>
        <w:br/>
      </w:r>
      <w:r>
        <w:rPr>
          <w:rFonts w:hint="eastAsia"/>
        </w:rPr>
        <w:t>　　第三节 环己烷其它相关产业概述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2020-2025年世界环己烷产业运行状况透析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2020-2025年世界环己烷产业发展总况</w:t>
      </w:r>
      <w:r>
        <w:rPr>
          <w:rFonts w:hint="eastAsia"/>
        </w:rPr>
        <w:br/>
      </w:r>
      <w:r>
        <w:rPr>
          <w:rFonts w:hint="eastAsia"/>
        </w:rPr>
        <w:t>　　　　一、世界环己烷技术分析</w:t>
      </w:r>
      <w:r>
        <w:rPr>
          <w:rFonts w:hint="eastAsia"/>
        </w:rPr>
        <w:br/>
      </w:r>
      <w:r>
        <w:rPr>
          <w:rFonts w:hint="eastAsia"/>
        </w:rPr>
        <w:t>　　　　二、国外环己烷的发展概况</w:t>
      </w:r>
      <w:r>
        <w:rPr>
          <w:rFonts w:hint="eastAsia"/>
        </w:rPr>
        <w:br/>
      </w:r>
      <w:r>
        <w:rPr>
          <w:rFonts w:hint="eastAsia"/>
        </w:rPr>
        <w:t>　　　　三、国外环己烷的现状和发展历程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2020-2025年世界环己烷主要国家运行分析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2025-2031年世界环己烷产业发展趋势分析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2020-2025年中国环己烷行业市场发展环境分析（PEST分析法）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2020-2025年中国环己烷行业政策环境分析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2020-2025年中国环己烷行业社会环境分析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2020-2025年中国环己烷行业技术环境分析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2020-2025年中国环己烷产业运行状况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2020-2025年中国环己烷产业发展概述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2020-2025年中国环己烷产业运行动态分析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2020-2025年中国环己烷产业发展存在问题与对策建议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一、中国环己烷产业存在的问题</w:t>
      </w:r>
      <w:r>
        <w:rPr>
          <w:rFonts w:hint="eastAsia"/>
        </w:rPr>
        <w:br/>
      </w:r>
      <w:r>
        <w:rPr>
          <w:rFonts w:hint="eastAsia"/>
        </w:rPr>
        <w:t>　　　　二、规范环己烷行业发展的措施</w:t>
      </w:r>
      <w:r>
        <w:rPr>
          <w:rFonts w:hint="eastAsia"/>
        </w:rPr>
        <w:br/>
      </w:r>
      <w:r>
        <w:rPr>
          <w:rFonts w:hint="eastAsia"/>
        </w:rPr>
        <w:t>　　　　三、环己烷行业发展的建议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2020-2025年中国环己烷市场运行动态分析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2020-2025年中国环己烷主要企业竞争状况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2020-2025年中国环己烷经销商调查情况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2020-2025年中国环己烷行业主要数据分析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2020-2025年中国环己烷行业结构分析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2020-2025年中国环己烷行业产值分析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2020-2025年中国环己烷行业成本费用分析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2020-2025年中国环己烷行业盈利能力分析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2020-2025年中国环己烷产业细分产品市场进出口数据分析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2020-2025年中国环己烷产业B行业进出口数据分析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2020-2025年中国环己烷产业市场竞争格局分析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2020-2025年中国环己烷产业竞争现状分析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一、环己烷中外竞争力对比分析</w:t>
      </w:r>
      <w:r>
        <w:rPr>
          <w:rFonts w:hint="eastAsia"/>
        </w:rPr>
        <w:br/>
      </w:r>
      <w:r>
        <w:rPr>
          <w:rFonts w:hint="eastAsia"/>
        </w:rPr>
        <w:t>　　　　二、环己烷技术竞争分析</w:t>
      </w:r>
      <w:r>
        <w:rPr>
          <w:rFonts w:hint="eastAsia"/>
        </w:rPr>
        <w:br/>
      </w:r>
      <w:r>
        <w:rPr>
          <w:rFonts w:hint="eastAsia"/>
        </w:rPr>
        <w:t>　　　　三、环己烷品牌竞争分析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2020-2025年中国环己烷产业集中度分析</w:t>
      </w:r>
      <w:r>
        <w:rPr>
          <w:rFonts w:hint="eastAsia"/>
        </w:rPr>
        <w:br/>
      </w:r>
      <w:r>
        <w:rPr>
          <w:rFonts w:hint="eastAsia"/>
        </w:rPr>
        <w:t>　　　　一、环己烷生产企业集中分布</w:t>
      </w:r>
      <w:r>
        <w:rPr>
          <w:rFonts w:hint="eastAsia"/>
        </w:rPr>
        <w:br/>
      </w:r>
      <w:r>
        <w:rPr>
          <w:rFonts w:hint="eastAsia"/>
        </w:rPr>
        <w:t>　　　　二、环己烷市场集中度分析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2020-2025年中国环己烷企业提升竞争力策略分析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环己烷重点企业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2025-2031年中国环己烷企业市场发展前景及趋势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环己烷行业企业发展战略分析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环己烷行业企业发展建议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中国环己烷产业发展趋势预测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中国环己烷产业发展优劣势分析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中国环己烷产业市场发展预测评估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2025-2031年中国环己烷产业发展趋势预测分析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2025-2031年中国环己烷产业发展前景分析</w:t>
      </w:r>
      <w:r>
        <w:rPr>
          <w:rFonts w:hint="eastAsia"/>
        </w:rPr>
        <w:br/>
      </w:r>
      <w:r>
        <w:rPr>
          <w:rFonts w:hint="eastAsia"/>
        </w:rPr>
        <w:t>　　　　一、环己烷技术发展方向分析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二、我国环己烷未来发展趋势</w:t>
      </w:r>
      <w:r>
        <w:rPr>
          <w:rFonts w:hint="eastAsia"/>
        </w:rPr>
        <w:br/>
      </w:r>
      <w:r>
        <w:rPr>
          <w:rFonts w:hint="eastAsia"/>
        </w:rPr>
        <w:t>　　　　三、环己烷市场未来需求特点分析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2025-2031年中国环己烷产业市场预测分析</w:t>
      </w:r>
      <w:r>
        <w:rPr>
          <w:rFonts w:hint="eastAsia"/>
        </w:rPr>
        <w:br/>
      </w:r>
      <w:r>
        <w:rPr>
          <w:rFonts w:hint="eastAsia"/>
        </w:rPr>
        <w:t>　　　　一、环己烷产业市场供给预测分析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二、环己烷需求预测分析</w:t>
      </w:r>
      <w:r>
        <w:rPr>
          <w:rFonts w:hint="eastAsia"/>
        </w:rPr>
        <w:br/>
      </w:r>
      <w:r>
        <w:rPr>
          <w:rFonts w:hint="eastAsia"/>
        </w:rPr>
        <w:t>　　　　三、环己烷进出口预测分析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(中-智-林)2025-2031年中国环己烷产业市场盈利预测分析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99b92305a43a9" w:history="1">
        <w:r>
          <w:rPr>
            <w:rStyle w:val="Hyperlink"/>
          </w:rPr>
          <w:t>2025-2031年中国环己烷产业研究分析及发展走势预测报告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99b92305a43a9" w:history="1">
        <w:r>
          <w:rPr>
            <w:rStyle w:val="Hyperlink"/>
          </w:rPr>
          <w:t>https://www.20087.com/6/A7/HuanYiWanFaZhanQuShi.html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热点：环己烷俗称叫什么、环己烷结构式、环己烷的作用与用途、环己烷的椅式构象和船式构象、环己烷密度是多少、环己烷所有碳原子共面吗、环己烷与正己烷的区别、环己烷和溴反应、偏铝酸钠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5afc158d14bd9" w:history="1">
      <w:r>
        <w:rPr>
          <w:rStyle w:val="Hyperlink"/>
        </w:rPr>
        <w:t>2025-2031年中国环己烷产业研究分析及发展走势预测报告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HuanYiWanFaZhanQuShi.html" TargetMode="External" Id="Rece99b92305a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HuanYiWanFaZhanQuShi.html" TargetMode="External" Id="Rb125afc158d1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2024-10-10T07:08:00Z</dcterms:created>
  <dcterms:modified xsi:type="dcterms:W3CDTF">2024-10-10T08:08:00Z</dcterms:modified>
  <dc:subject>2025-2031年中国环己烷产业研究分析及发展走势预测报告</dc:subject>
  <dc:title>2025-2031年中国环己烷产业研究分析及发展走势预测报告</dc:title>
  <cp:keywords>2025-2031年中国环己烷产业研究分析及发展走势预测报告</cp:keywords>
  <dc:description>2025-2031年中国环己烷产业研究分析及发展走势预测报告</dc:description>
</cp:coreProperties>
</file>