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0de5b9e9b4127" w:history="1">
              <w:r>
                <w:rPr>
                  <w:rStyle w:val="Hyperlink"/>
                </w:rPr>
                <w:t>2025-2031年中国破乳剂市场研究分析与前景趋势报告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0de5b9e9b4127" w:history="1">
              <w:r>
                <w:rPr>
                  <w:rStyle w:val="Hyperlink"/>
                </w:rPr>
                <w:t>2025-2031年中国破乳剂市场研究分析与前景趋势报告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0de5b9e9b4127" w:history="1">
                <w:r>
                  <w:rPr>
                    <w:rStyle w:val="Hyperlink"/>
                  </w:rPr>
                  <w:t>https://www.20087.com/6/17/PoRuJiHangYeFaZhanQianJing.html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是石油开采、废水处理和食品加工等行业中用于分离油水混合物的关键化学品。目前，随着原油品质的下降和环保法规的严格，破乳剂的性能要求越来越高，高效、环保和专属性成为行业主流。通过分子设计和表面活性剂复配，新型破乳剂能够有效降低油水界面张力，加速乳状液的破乳过程，同时减少对环境的二次污染。</w:t>
      </w:r>
      <w:r>
        <w:rPr>
          <w:rFonts w:hint="eastAsia"/>
        </w:rPr>
        <w:br/>
      </w:r>
      <w:r>
        <w:rPr>
          <w:rFonts w:hint="eastAsia"/>
        </w:rPr>
        <w:t>　　未来，破乳剂的发展将更加注重绿色化和智能化。绿色化方面，生物基和生物可降解的破乳剂将逐步替代传统化学合成品，降低对生态系统的潜在危害。智能化方面，智能响应型破乳剂将能够根据油水乳状液的性质自动调节活性，提高破乳效率和选择性，减少不必要的化学品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0de5b9e9b4127" w:history="1">
        <w:r>
          <w:rPr>
            <w:rStyle w:val="Hyperlink"/>
          </w:rPr>
          <w:t>2025-2031年中国破乳剂市场研究分析与前景趋势报告</w:t>
        </w:r>
      </w:hyperlink>
      <w:r>
        <w:rPr>
          <w:rFonts w:hint="eastAsia"/>
        </w:rPr>
        <w:t>》系统分析了破乳剂行业的市场规模、供需动态及竞争格局，重点评估了主要破乳剂企业的经营表现，并对破乳剂行业未来发展趋势进行了科学预测。报告结合破乳剂技术现状与SWOT分析，揭示了市场机遇与潜在风险。市场调研网发布的《</w:t>
      </w:r>
      <w:hyperlink r:id="Rebf0de5b9e9b4127" w:history="1">
        <w:r>
          <w:rPr>
            <w:rStyle w:val="Hyperlink"/>
          </w:rPr>
          <w:t>2025-2031年中国破乳剂市场研究分析与前景趋势报告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破乳剂行业界定</w:t>
      </w:r>
      <w:r>
        <w:rPr>
          <w:rFonts w:hint="eastAsia"/>
        </w:rPr>
        <w:br/>
      </w:r>
      <w:r>
        <w:rPr>
          <w:rFonts w:hint="eastAsia"/>
        </w:rPr>
        <w:t>　　第一节 破乳剂行业定义</w:t>
      </w:r>
      <w:r>
        <w:rPr>
          <w:rFonts w:hint="eastAsia"/>
        </w:rPr>
        <w:br/>
      </w:r>
      <w:r>
        <w:rPr>
          <w:rFonts w:hint="eastAsia"/>
        </w:rPr>
        <w:t>　　第二节 破乳剂行业特点分析</w:t>
      </w:r>
      <w:r>
        <w:rPr>
          <w:rFonts w:hint="eastAsia"/>
        </w:rPr>
        <w:br/>
      </w:r>
      <w:r>
        <w:rPr>
          <w:rFonts w:hint="eastAsia"/>
        </w:rPr>
        <w:t>　　第三节 破乳剂产业链分析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2024-2025年全球破乳剂行业市场运行形势分析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2024-2025年全球破乳剂行业发展概况</w:t>
      </w:r>
      <w:r>
        <w:rPr>
          <w:rFonts w:hint="eastAsia"/>
        </w:rPr>
        <w:br/>
      </w:r>
      <w:r>
        <w:rPr>
          <w:rFonts w:hint="eastAsia"/>
        </w:rPr>
        <w:t>　　第二节 世界破乳剂行业发展走势</w:t>
      </w:r>
      <w:r>
        <w:rPr>
          <w:rFonts w:hint="eastAsia"/>
        </w:rPr>
        <w:br/>
      </w:r>
      <w:r>
        <w:rPr>
          <w:rFonts w:hint="eastAsia"/>
        </w:rPr>
        <w:t>　　　　二、全球破乳剂行业市场分布情况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三、全球破乳剂行业发展趋势分析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全球破乳剂行业重点国家和区域分析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当前我国破乳剂技术发展现状</w:t>
      </w:r>
      <w:r>
        <w:rPr>
          <w:rFonts w:hint="eastAsia"/>
        </w:rPr>
        <w:br/>
      </w:r>
      <w:r>
        <w:rPr>
          <w:rFonts w:hint="eastAsia"/>
        </w:rPr>
        <w:t>　　第二节 中外破乳剂技术差距及产生差距的主要原因分析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提高我国破乳剂技术的对策</w:t>
      </w:r>
      <w:r>
        <w:rPr>
          <w:rFonts w:hint="eastAsia"/>
        </w:rPr>
        <w:br/>
      </w:r>
      <w:r>
        <w:rPr>
          <w:rFonts w:hint="eastAsia"/>
        </w:rPr>
        <w:t>　　第四节 我国破乳剂研发、设计发展趋势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中国破乳剂发展现状调研</w:t>
      </w:r>
      <w:r>
        <w:rPr>
          <w:rFonts w:hint="eastAsia"/>
        </w:rPr>
        <w:br/>
      </w:r>
      <w:r>
        <w:rPr>
          <w:rFonts w:hint="eastAsia"/>
        </w:rPr>
        <w:t>　　第一节 中国破乳剂市场现状分析</w:t>
      </w:r>
      <w:r>
        <w:rPr>
          <w:rFonts w:hint="eastAsia"/>
        </w:rPr>
        <w:br/>
      </w:r>
      <w:r>
        <w:rPr>
          <w:rFonts w:hint="eastAsia"/>
        </w:rPr>
        <w:t>　　第二节 中国破乳剂行业产量情况分析及预测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一、破乳剂总体产能规模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三、2019-2024年中国破乳剂产量统计</w:t>
      </w:r>
      <w:r>
        <w:rPr>
          <w:rFonts w:hint="eastAsia"/>
        </w:rPr>
        <w:br/>
      </w:r>
      <w:r>
        <w:rPr>
          <w:rFonts w:hint="eastAsia"/>
        </w:rPr>
        <w:t>　　　　二、破乳剂生产区域分布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三、2025-2031年中国破乳剂产量预测分析</w:t>
      </w:r>
      <w:r>
        <w:rPr>
          <w:rFonts w:hint="eastAsia"/>
        </w:rPr>
        <w:br/>
      </w:r>
      <w:r>
        <w:rPr>
          <w:rFonts w:hint="eastAsia"/>
        </w:rPr>
        <w:t>　　第三节 中国破乳剂市场需求分析及预测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二、2019-2024年中国破乳剂市场需求量统计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三、2025-2031年中国破乳剂市场需求量预测分析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2019-2024年中国破乳剂行业进出口情况分析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一、2019-2024年中国破乳剂行业进口分析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二、2019-2024年中国破乳剂行业出口分析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2025-2031年中国破乳剂行业进出口情况预测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一、2025-2031年中国破乳剂行业进口预测分析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二、2025-2031年中国破乳剂行业出口预测分析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影响破乳剂行业进出口变化的主要原因分析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2019-2024年中国破乳剂行业重点地区调研分析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一、中国破乳剂行业重点区域市场结构调研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破乳剂行业集中度分析</w:t>
      </w:r>
      <w:r>
        <w:rPr>
          <w:rFonts w:hint="eastAsia"/>
        </w:rPr>
        <w:br/>
      </w:r>
      <w:r>
        <w:rPr>
          <w:rFonts w:hint="eastAsia"/>
        </w:rPr>
        <w:t>　　　　一、破乳剂市场集中度分析</w:t>
      </w:r>
      <w:r>
        <w:rPr>
          <w:rFonts w:hint="eastAsia"/>
        </w:rPr>
        <w:br/>
      </w:r>
      <w:r>
        <w:rPr>
          <w:rFonts w:hint="eastAsia"/>
        </w:rPr>
        <w:t>　　　　二、破乳剂企业集中度分析</w:t>
      </w:r>
      <w:r>
        <w:rPr>
          <w:rFonts w:hint="eastAsia"/>
        </w:rPr>
        <w:br/>
      </w:r>
      <w:r>
        <w:rPr>
          <w:rFonts w:hint="eastAsia"/>
        </w:rPr>
        <w:t>　　　　三、破乳剂区域集中度分析</w:t>
      </w:r>
      <w:r>
        <w:rPr>
          <w:rFonts w:hint="eastAsia"/>
        </w:rPr>
        <w:br/>
      </w:r>
      <w:r>
        <w:rPr>
          <w:rFonts w:hint="eastAsia"/>
        </w:rPr>
        <w:t>　　第二节 破乳剂行业主要企业竞争力分析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一、2024-2025年破乳剂行业竞争分析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二、2024-2025年中外破乳剂产品竞争分析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三、2024-2025年我国破乳剂市场竞争分析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四、2024-2025年国内主要破乳剂企业动向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破乳剂行业细分产品市场调研分析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破乳剂重点企业（二）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破乳剂重点企业（三）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破乳剂重点企业（四）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破乳剂重点企业（五）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破乳剂重点企业（六）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2025年破乳剂企业管理策略建议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提高破乳剂企业竞争力的策略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四、提高破乳剂企业竞争力的策略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对我国破乳剂品牌的战略思考</w:t>
      </w:r>
      <w:r>
        <w:rPr>
          <w:rFonts w:hint="eastAsia"/>
        </w:rPr>
        <w:br/>
      </w:r>
      <w:r>
        <w:rPr>
          <w:rFonts w:hint="eastAsia"/>
        </w:rPr>
        <w:t>　　　　一、破乳剂实施品牌战略的意义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三、我国破乳剂企业的品牌战略</w:t>
      </w:r>
      <w:r>
        <w:rPr>
          <w:rFonts w:hint="eastAsia"/>
        </w:rPr>
        <w:br/>
      </w:r>
      <w:r>
        <w:rPr>
          <w:rFonts w:hint="eastAsia"/>
        </w:rPr>
        <w:t>　　　　四、破乳剂品牌战略管理的策略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2025-2031年中国破乳剂行业前景与风险预测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2025年中国破乳剂市场前景分析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2025-2031年中国破乳剂发展趋势预测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2025-2031年中国破乳剂行业投资特性分析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一、2025-2031年中国破乳剂行业进入壁垒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二、2025-2031年中国破乳剂行业盈利模式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三、2025-2031年中国破乳剂行业盈利因素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2025-2031年中国破乳剂行业投资机会分析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一、2025-2031年中国破乳剂细分市场投资机会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二、2025-2031年中国破乳剂行业区域市场投资潜力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2025-2031年中国破乳剂行业投资风险分析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一、2025-2031年中国破乳剂行业市场竞争风险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二、2025-2031年中国破乳剂行业技术风险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三、2025-2031年中国破乳剂行业政策风险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四、2025-2031年中国破乳剂行业进入退出风险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破乳剂行业研究结论</w:t>
      </w:r>
      <w:r>
        <w:rPr>
          <w:rFonts w:hint="eastAsia"/>
        </w:rPr>
        <w:br/>
      </w:r>
      <w:r>
        <w:rPr>
          <w:rFonts w:hint="eastAsia"/>
        </w:rPr>
        <w:t>　　第二节 破乳剂行业投资价值评估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(中智-林)破乳剂行业投资建议</w:t>
      </w:r>
      <w:r>
        <w:rPr>
          <w:rFonts w:hint="eastAsia"/>
        </w:rPr>
        <w:br/>
      </w:r>
      <w:r>
        <w:rPr>
          <w:rFonts w:hint="eastAsia"/>
        </w:rPr>
        <w:t>　　　　一、破乳剂行业投资策略建议</w:t>
      </w:r>
      <w:r>
        <w:rPr>
          <w:rFonts w:hint="eastAsia"/>
        </w:rPr>
        <w:br/>
      </w:r>
      <w:r>
        <w:rPr>
          <w:rFonts w:hint="eastAsia"/>
        </w:rPr>
        <w:t>　　　　二、破乳剂行业投资方向建议</w:t>
      </w:r>
      <w:r>
        <w:rPr>
          <w:rFonts w:hint="eastAsia"/>
        </w:rPr>
        <w:br/>
      </w:r>
      <w:r>
        <w:rPr>
          <w:rFonts w:hint="eastAsia"/>
        </w:rPr>
        <w:t>　　　　三、破乳剂行业投资方式建议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破乳剂产业链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2019-2024年中国破乳剂市场需求量及增速统计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2025-2031年中国破乳剂市场需求量预测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0de5b9e9b4127" w:history="1">
        <w:r>
          <w:rPr>
            <w:rStyle w:val="Hyperlink"/>
          </w:rPr>
          <w:t>2025-2031年中国破乳剂市场研究分析与前景趋势报告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0de5b9e9b4127" w:history="1">
        <w:r>
          <w:rPr>
            <w:rStyle w:val="Hyperlink"/>
          </w:rPr>
          <w:t>https://www.20087.com/6/17/PoRuJiHangYeFaZhanQianJing.html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80462be9a4f5d" w:history="1">
      <w:r>
        <w:rPr>
          <w:rStyle w:val="Hyperlink"/>
        </w:rPr>
        <w:t>2025-2031年中国破乳剂市场研究分析与前景趋势报告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PoRuJiHangYeFaZhanQianJing.html" TargetMode="External" Id="Rebf0de5b9e9b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PoRuJiHangYeFaZhanQianJing.html" TargetMode="External" Id="R3df80462be9a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2024-12-25T23:08:00Z</dcterms:created>
  <dcterms:modified xsi:type="dcterms:W3CDTF">2024-12-26T00:08:00Z</dcterms:modified>
  <dc:subject>2025-2031年中国破乳剂市场研究分析与前景趋势报告</dc:subject>
  <dc:title>2025-2031年中国破乳剂市场研究分析与前景趋势报告</dc:title>
  <cp:keywords>2025-2031年中国破乳剂市场研究分析与前景趋势报告</cp:keywords>
  <dc:description>2025-2031年中国破乳剂市场研究分析与前景趋势报告</dc:description>
</cp:coreProperties>
</file>