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9192031bf46ad" w:history="1">
              <w:r>
                <w:rPr>
                  <w:rStyle w:val="Hyperlink"/>
                </w:rPr>
                <w:t>2025-2031年中国碳酸二甲酯市场现状研究分析与发展前景预测报告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9192031bf46ad" w:history="1">
              <w:r>
                <w:rPr>
                  <w:rStyle w:val="Hyperlink"/>
                </w:rPr>
                <w:t>2025-2031年中国碳酸二甲酯市场现状研究分析与发展前景预测报告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9192031bf46ad" w:history="1">
                <w:r>
                  <w:rPr>
                    <w:rStyle w:val="Hyperlink"/>
                  </w:rPr>
                  <w:t>https://www.20087.com/6/97/TanSuanErJiaZhiXuQiuFenXiBaoGao.html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碳酸二甲酯（Dimethyl Carbonate, DMC）是一种无毒、无腐蚀性的化学品，具有广泛的工业用途。近年来，随着环保法规的加强，碳酸二甲酯作为一种绿色化学品，逐渐取代了一些有毒的有机溶剂。它主要应用于农药、塑料助剂、汽油添加剂等领域。同时，碳酸二甲酯还可以作为合成碳酸酯的原料，用于生产锂电池电解液等高科技产品。</w:t>
      </w:r>
      <w:r>
        <w:rPr>
          <w:rFonts w:hint="eastAsia"/>
        </w:rPr>
        <w:br/>
      </w:r>
      <w:r>
        <w:rPr>
          <w:rFonts w:hint="eastAsia"/>
        </w:rPr>
        <w:t>　　未来，碳酸二甲酯的发展将更加注重环保特性和技术升级。一方面，随着可持续发展理念的推广，碳酸二甲酯将继续替代传统有害溶剂，特别是在医药中间体和精细化学品生产中。另一方面，随着新能源汽车产业的快速发展，碳酸二甲酯作为锂电池电解液的重要成分，将迎来更大的市场需求。此外，随着生产工艺的改进，碳酸二甲酯的生产成本有望进一步降低，使其更具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碳酸二甲酯相关概述</w:t>
      </w:r>
      <w:r>
        <w:rPr>
          <w:rFonts w:hint="eastAsia"/>
        </w:rPr>
        <w:br/>
      </w:r>
      <w:r>
        <w:rPr>
          <w:rFonts w:hint="eastAsia"/>
        </w:rPr>
        <w:t>　　第一节 碳酸二甲酯性能及用途</w:t>
      </w:r>
      <w:r>
        <w:rPr>
          <w:rFonts w:hint="eastAsia"/>
        </w:rPr>
        <w:br/>
      </w:r>
      <w:r>
        <w:rPr>
          <w:rFonts w:hint="eastAsia"/>
        </w:rPr>
        <w:t>　　　　一、碳酸二甲酯性质分析</w:t>
      </w:r>
      <w:r>
        <w:rPr>
          <w:rFonts w:hint="eastAsia"/>
        </w:rPr>
        <w:br/>
      </w:r>
      <w:r>
        <w:rPr>
          <w:rFonts w:hint="eastAsia"/>
        </w:rPr>
        <w:t>　　　　二、碳酸二甲酯功能与用途分析</w:t>
      </w:r>
      <w:r>
        <w:rPr>
          <w:rFonts w:hint="eastAsia"/>
        </w:rPr>
        <w:br/>
      </w:r>
      <w:r>
        <w:rPr>
          <w:rFonts w:hint="eastAsia"/>
        </w:rPr>
        <w:t>　　　　三、碳酸二甲酯运输储存应注意事项分析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碳酸二甲酯工艺及技术发展情况分析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一、光气法</w:t>
      </w:r>
      <w:r>
        <w:rPr>
          <w:rFonts w:hint="eastAsia"/>
        </w:rPr>
        <w:br/>
      </w:r>
      <w:r>
        <w:rPr>
          <w:rFonts w:hint="eastAsia"/>
        </w:rPr>
        <w:t>　　　　二、酯交换法</w:t>
      </w:r>
      <w:r>
        <w:rPr>
          <w:rFonts w:hint="eastAsia"/>
        </w:rPr>
        <w:br/>
      </w:r>
      <w:r>
        <w:rPr>
          <w:rFonts w:hint="eastAsia"/>
        </w:rPr>
        <w:t>　　　　三、甲醇氧化羰基化法</w:t>
      </w:r>
      <w:r>
        <w:rPr>
          <w:rFonts w:hint="eastAsia"/>
        </w:rPr>
        <w:br/>
      </w:r>
      <w:r>
        <w:rPr>
          <w:rFonts w:hint="eastAsia"/>
        </w:rPr>
        <w:t>　　　　四、其他一些合成方法的分析</w:t>
      </w:r>
      <w:r>
        <w:rPr>
          <w:rFonts w:hint="eastAsia"/>
        </w:rPr>
        <w:br/>
      </w:r>
      <w:r>
        <w:rPr>
          <w:rFonts w:hint="eastAsia"/>
        </w:rPr>
        <w:t>　　　　　　1、二甲醚氧化羰基化法</w:t>
      </w:r>
      <w:r>
        <w:rPr>
          <w:rFonts w:hint="eastAsia"/>
        </w:rPr>
        <w:br/>
      </w:r>
      <w:r>
        <w:rPr>
          <w:rFonts w:hint="eastAsia"/>
        </w:rPr>
        <w:t>　　　　　　2、过氧化物氧化羰基化法</w:t>
      </w:r>
      <w:r>
        <w:rPr>
          <w:rFonts w:hint="eastAsia"/>
        </w:rPr>
        <w:br/>
      </w:r>
      <w:r>
        <w:rPr>
          <w:rFonts w:hint="eastAsia"/>
        </w:rPr>
        <w:t>　　　　　　3、碳酸乙烯酯（ec）催化加氢法</w:t>
      </w:r>
      <w:r>
        <w:rPr>
          <w:rFonts w:hint="eastAsia"/>
        </w:rPr>
        <w:br/>
      </w:r>
      <w:r>
        <w:rPr>
          <w:rFonts w:hint="eastAsia"/>
        </w:rPr>
        <w:t>　　　　　　4、co2和甲醇直接合成dmc</w:t>
      </w:r>
      <w:r>
        <w:rPr>
          <w:rFonts w:hint="eastAsia"/>
        </w:rPr>
        <w:br/>
      </w:r>
      <w:r>
        <w:rPr>
          <w:rFonts w:hint="eastAsia"/>
        </w:rPr>
        <w:t>　　　　　　5、甲醇与co电化学反应法</w:t>
      </w:r>
      <w:r>
        <w:rPr>
          <w:rFonts w:hint="eastAsia"/>
        </w:rPr>
        <w:br/>
      </w:r>
      <w:r>
        <w:rPr>
          <w:rFonts w:hint="eastAsia"/>
        </w:rPr>
        <w:t>　　　　　　6、氯甲烷与碱金属碳酸盐反应法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2025年世界碳酸二甲酯产业运行形势分析</w:t>
      </w:r>
      <w:r>
        <w:rPr>
          <w:rFonts w:hint="eastAsia"/>
        </w:rPr>
        <w:br/>
      </w:r>
      <w:r>
        <w:rPr>
          <w:rFonts w:hint="eastAsia"/>
        </w:rPr>
        <w:t>　　第一节 世界碳酸二甲酯产业运行环境浅析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2025年世界碳酸二甲酯产业运行概况</w:t>
      </w:r>
      <w:r>
        <w:rPr>
          <w:rFonts w:hint="eastAsia"/>
        </w:rPr>
        <w:br/>
      </w:r>
      <w:r>
        <w:rPr>
          <w:rFonts w:hint="eastAsia"/>
        </w:rPr>
        <w:t>　　　　一、碳酸二甲酯是一种新兴的绿色基础化学原料</w:t>
      </w:r>
      <w:r>
        <w:rPr>
          <w:rFonts w:hint="eastAsia"/>
        </w:rPr>
        <w:br/>
      </w:r>
      <w:r>
        <w:rPr>
          <w:rFonts w:hint="eastAsia"/>
        </w:rPr>
        <w:t>　　　　二、世界碳酸二甲酯产能分析</w:t>
      </w:r>
      <w:r>
        <w:rPr>
          <w:rFonts w:hint="eastAsia"/>
        </w:rPr>
        <w:br/>
      </w:r>
      <w:r>
        <w:rPr>
          <w:rFonts w:hint="eastAsia"/>
        </w:rPr>
        <w:t>　　　　三、世界碳酸二甲酯应用领域不断扩展分析</w:t>
      </w:r>
      <w:r>
        <w:rPr>
          <w:rFonts w:hint="eastAsia"/>
        </w:rPr>
        <w:br/>
      </w:r>
      <w:r>
        <w:rPr>
          <w:rFonts w:hint="eastAsia"/>
        </w:rPr>
        <w:t>　　　　四、中国对世界碳酸二甲酯市场发展影响分析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2025年世界部分国家及地区市场透析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2025-2031年世界碳酸二甲酯产业发展趋势分析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2025年中国碳酸二甲酯产业运行环境分析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2025年中国碳酸二甲酯产业运行态势分析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2025年中国碳酸二甲酯运行现状综述</w:t>
      </w:r>
      <w:r>
        <w:rPr>
          <w:rFonts w:hint="eastAsia"/>
        </w:rPr>
        <w:br/>
      </w:r>
      <w:r>
        <w:rPr>
          <w:rFonts w:hint="eastAsia"/>
        </w:rPr>
        <w:t>　　　　一、中国碳酸二甲酯国际地位分析</w:t>
      </w:r>
      <w:r>
        <w:rPr>
          <w:rFonts w:hint="eastAsia"/>
        </w:rPr>
        <w:br/>
      </w:r>
      <w:r>
        <w:rPr>
          <w:rFonts w:hint="eastAsia"/>
        </w:rPr>
        <w:t>　　　　二、国内碳酸二甲酯装置生产能力快速增长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四、碳酸二甲酯行业寻求突围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2025年中国碳酸二甲酯市场应用情况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第三节 2025年中国碳酸二甲酯行业发展面临的挑战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一、生产相对过剩</w:t>
      </w:r>
      <w:r>
        <w:rPr>
          <w:rFonts w:hint="eastAsia"/>
        </w:rPr>
        <w:br/>
      </w:r>
      <w:r>
        <w:rPr>
          <w:rFonts w:hint="eastAsia"/>
        </w:rPr>
        <w:t>　　　　二、工艺雷同，重复开发，新技术开发及应用不足</w:t>
      </w:r>
      <w:r>
        <w:rPr>
          <w:rFonts w:hint="eastAsia"/>
        </w:rPr>
        <w:br/>
      </w:r>
      <w:r>
        <w:rPr>
          <w:rFonts w:hint="eastAsia"/>
        </w:rPr>
        <w:t>　　　　三、产业进入微利时代</w:t>
      </w:r>
      <w:r>
        <w:rPr>
          <w:rFonts w:hint="eastAsia"/>
        </w:rPr>
        <w:br/>
      </w:r>
      <w:r>
        <w:rPr>
          <w:rFonts w:hint="eastAsia"/>
        </w:rPr>
        <w:t>　　第四节 2025年中国碳酸二甲酯行业发展策略分析</w:t>
      </w:r>
      <w:r>
        <w:rPr>
          <w:rFonts w:hint="eastAsia"/>
        </w:rPr>
        <w:br/>
      </w:r>
      <w:r>
        <w:rPr>
          <w:rFonts w:hint="eastAsia"/>
        </w:rPr>
        <w:t>　　　　一、技术创新是碳酸二甲酯行业发展出路</w:t>
      </w:r>
      <w:r>
        <w:rPr>
          <w:rFonts w:hint="eastAsia"/>
        </w:rPr>
        <w:br/>
      </w:r>
      <w:r>
        <w:rPr>
          <w:rFonts w:hint="eastAsia"/>
        </w:rPr>
        <w:t>　　　　二、碳酸二甲酯行业呼吁加强合作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2025-2031年中国碳酸二甲酯相关行业主要数据监测分析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2025-2031年中国碳酸二甲酯相关行业总体数据分析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一、2025年中国碳酸二甲酯相关行业全部企业数据分析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一、2025年中国碳酸二甲酯相关行业不同规模企业数据分析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一、2025年中国碳酸二甲酯相关行业不同所有制企业数据分析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2025年中国碳酸二甲酯市场运行形势分析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一、中国碳酸二甲酯产能已达到相当高的水平</w:t>
      </w:r>
      <w:r>
        <w:rPr>
          <w:rFonts w:hint="eastAsia"/>
        </w:rPr>
        <w:br/>
      </w:r>
      <w:r>
        <w:rPr>
          <w:rFonts w:hint="eastAsia"/>
        </w:rPr>
        <w:t>　　　　二、碳酸二甲酯作为一种“绿色”产品得到广泛的应用</w:t>
      </w:r>
      <w:r>
        <w:rPr>
          <w:rFonts w:hint="eastAsia"/>
        </w:rPr>
        <w:br/>
      </w:r>
      <w:r>
        <w:rPr>
          <w:rFonts w:hint="eastAsia"/>
        </w:rPr>
        <w:t>　　　　三、市场供大于求分析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一、下游市场需求有限</w:t>
      </w:r>
      <w:r>
        <w:rPr>
          <w:rFonts w:hint="eastAsia"/>
        </w:rPr>
        <w:br/>
      </w:r>
      <w:r>
        <w:rPr>
          <w:rFonts w:hint="eastAsia"/>
        </w:rPr>
        <w:t>　　　　二、装置开工率严重不足</w:t>
      </w:r>
      <w:r>
        <w:rPr>
          <w:rFonts w:hint="eastAsia"/>
        </w:rPr>
        <w:br/>
      </w:r>
      <w:r>
        <w:rPr>
          <w:rFonts w:hint="eastAsia"/>
        </w:rPr>
        <w:t>　　第三节 挖掘市场需求成为中国发展碳酸二甲酯出路分析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2025年中国碳酸二甲酯市场产销统计分析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2025年中国碳酸二甲酯市场生产状况分析</w:t>
      </w:r>
      <w:r>
        <w:rPr>
          <w:rFonts w:hint="eastAsia"/>
        </w:rPr>
        <w:br/>
      </w:r>
      <w:r>
        <w:rPr>
          <w:rFonts w:hint="eastAsia"/>
        </w:rPr>
        <w:t>　　　　一、生产特点分析</w:t>
      </w:r>
      <w:r>
        <w:rPr>
          <w:rFonts w:hint="eastAsia"/>
        </w:rPr>
        <w:br/>
      </w:r>
      <w:r>
        <w:rPr>
          <w:rFonts w:hint="eastAsia"/>
        </w:rPr>
        <w:t>　　　　二、产能过剩分析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2025年中国碳酸二甲酯市场需求状况分析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三、需求、消费情况分析</w:t>
      </w:r>
      <w:r>
        <w:rPr>
          <w:rFonts w:hint="eastAsia"/>
        </w:rPr>
        <w:br/>
      </w:r>
      <w:r>
        <w:rPr>
          <w:rFonts w:hint="eastAsia"/>
        </w:rPr>
        <w:t>　　第三节 2025年中国碳酸二甲酯出口统计分析</w:t>
      </w:r>
      <w:r>
        <w:rPr>
          <w:rFonts w:hint="eastAsia"/>
        </w:rPr>
        <w:br/>
      </w:r>
      <w:r>
        <w:rPr>
          <w:rFonts w:hint="eastAsia"/>
        </w:rPr>
        <w:t>　　　　一、出口状况统计分析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2025年中国碳酸二甲酯产业竞争格局分析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2025年中国碳酸二甲酯产业集中度分析</w:t>
      </w:r>
      <w:r>
        <w:rPr>
          <w:rFonts w:hint="eastAsia"/>
        </w:rPr>
        <w:br/>
      </w:r>
      <w:r>
        <w:rPr>
          <w:rFonts w:hint="eastAsia"/>
        </w:rPr>
        <w:t>　　　　一、碳酸二甲酯生产企业分布分析</w:t>
      </w:r>
      <w:r>
        <w:rPr>
          <w:rFonts w:hint="eastAsia"/>
        </w:rPr>
        <w:br/>
      </w:r>
      <w:r>
        <w:rPr>
          <w:rFonts w:hint="eastAsia"/>
        </w:rPr>
        <w:t>　　　　二、碳酸二甲酯市场集中度分析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2025年中国碳酸二甲酯产业竞争策略分析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2025年世界主要碳酸二甲酯生产厂商竞争战略分析</w:t>
      </w:r>
      <w:r>
        <w:rPr>
          <w:rFonts w:hint="eastAsia"/>
        </w:rPr>
        <w:br/>
      </w:r>
      <w:r>
        <w:rPr>
          <w:rFonts w:hint="eastAsia"/>
        </w:rPr>
        <w:t>　　第一节 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二、企业产品及市场销售分析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第二节 意大利埃尼公司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第三节 日本三菱化学公司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第四节 日本宇部兴产株式会社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2025年中国碳酸二甲酯产业优势企业竞争力分析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河北新朝阳化工股份有限公司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黑龙江豪运精细化工有限公司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2025年中国涂料行业运行特点分析</w:t>
      </w:r>
      <w:r>
        <w:rPr>
          <w:rFonts w:hint="eastAsia"/>
        </w:rPr>
        <w:br/>
      </w:r>
      <w:r>
        <w:rPr>
          <w:rFonts w:hint="eastAsia"/>
        </w:rPr>
        <w:t>　　　　一、涂料消费走向理性</w:t>
      </w:r>
      <w:r>
        <w:rPr>
          <w:rFonts w:hint="eastAsia"/>
        </w:rPr>
        <w:br/>
      </w:r>
      <w:r>
        <w:rPr>
          <w:rFonts w:hint="eastAsia"/>
        </w:rPr>
        <w:t>　　　　二、中国涂料市场走向细分经营</w:t>
      </w:r>
      <w:r>
        <w:rPr>
          <w:rFonts w:hint="eastAsia"/>
        </w:rPr>
        <w:br/>
      </w:r>
      <w:r>
        <w:rPr>
          <w:rFonts w:hint="eastAsia"/>
        </w:rPr>
        <w:t>　　第二节 2025年中国涂料行业发展情况分析</w:t>
      </w:r>
      <w:r>
        <w:rPr>
          <w:rFonts w:hint="eastAsia"/>
        </w:rPr>
        <w:br/>
      </w:r>
      <w:r>
        <w:rPr>
          <w:rFonts w:hint="eastAsia"/>
        </w:rPr>
        <w:t>　　　　一、涂料工业发展迅速</w:t>
      </w:r>
      <w:r>
        <w:rPr>
          <w:rFonts w:hint="eastAsia"/>
        </w:rPr>
        <w:br/>
      </w:r>
      <w:r>
        <w:rPr>
          <w:rFonts w:hint="eastAsia"/>
        </w:rPr>
        <w:t>　　　　二、技术创新和水平大幅度提高</w:t>
      </w:r>
      <w:r>
        <w:rPr>
          <w:rFonts w:hint="eastAsia"/>
        </w:rPr>
        <w:br/>
      </w:r>
      <w:r>
        <w:rPr>
          <w:rFonts w:hint="eastAsia"/>
        </w:rPr>
        <w:t>　　　　三、行业国际化进程加速</w:t>
      </w:r>
      <w:r>
        <w:rPr>
          <w:rFonts w:hint="eastAsia"/>
        </w:rPr>
        <w:br/>
      </w:r>
      <w:r>
        <w:rPr>
          <w:rFonts w:hint="eastAsia"/>
        </w:rPr>
        <w:t>　　第三节 2019-2024年中国涂料行业产量数据统计分析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一、2019-2024年全国涂料产量分析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三、2025年涂料产量集中度分析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2025年中国农药行业发展的宏观环境分析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2025年中国农药市场发展格局分析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一、中国农药市场运行概况</w:t>
      </w:r>
      <w:r>
        <w:rPr>
          <w:rFonts w:hint="eastAsia"/>
        </w:rPr>
        <w:br/>
      </w:r>
      <w:r>
        <w:rPr>
          <w:rFonts w:hint="eastAsia"/>
        </w:rPr>
        <w:t>　　　　二、农药行业呈现五大亮点</w:t>
      </w:r>
      <w:r>
        <w:rPr>
          <w:rFonts w:hint="eastAsia"/>
        </w:rPr>
        <w:br/>
      </w:r>
      <w:r>
        <w:rPr>
          <w:rFonts w:hint="eastAsia"/>
        </w:rPr>
        <w:t>　　　　三、中国农药工业的四大变量分析</w:t>
      </w:r>
      <w:r>
        <w:rPr>
          <w:rFonts w:hint="eastAsia"/>
        </w:rPr>
        <w:br/>
      </w:r>
      <w:r>
        <w:rPr>
          <w:rFonts w:hint="eastAsia"/>
        </w:rPr>
        <w:t>　　　　四、中国农药生产2024年仍将保持一定增速</w:t>
      </w:r>
      <w:r>
        <w:rPr>
          <w:rFonts w:hint="eastAsia"/>
        </w:rPr>
        <w:br/>
      </w:r>
      <w:r>
        <w:rPr>
          <w:rFonts w:hint="eastAsia"/>
        </w:rPr>
        <w:t>　　　　五、2019-2024年中国农药产量数据统计</w:t>
      </w:r>
      <w:r>
        <w:rPr>
          <w:rFonts w:hint="eastAsia"/>
        </w:rPr>
        <w:br/>
      </w:r>
      <w:r>
        <w:rPr>
          <w:rFonts w:hint="eastAsia"/>
        </w:rPr>
        <w:t>　　第三节 2025年中国主要地区高毒农药替代示范推广的进展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第四节 2025年中国农药生产中相关产品的发展分析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第五节 2025年中国农药行业存在的问题及对策分析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第六节 2025年加强和改善中国农药生产经营管理的建议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二、我国聚碳酸酯产业化研发获重大突破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2025年中国聚碳酸酯产业进出口贸易情况分析</w:t>
      </w:r>
      <w:r>
        <w:rPr>
          <w:rFonts w:hint="eastAsia"/>
        </w:rPr>
        <w:br/>
      </w:r>
      <w:r>
        <w:rPr>
          <w:rFonts w:hint="eastAsia"/>
        </w:rPr>
        <w:t>　　　　一、聚碳酸酯进口价格大幅上涨</w:t>
      </w:r>
      <w:r>
        <w:rPr>
          <w:rFonts w:hint="eastAsia"/>
        </w:rPr>
        <w:br/>
      </w:r>
      <w:r>
        <w:rPr>
          <w:rFonts w:hint="eastAsia"/>
        </w:rPr>
        <w:t>　　　　二、宁波聚碳酸酯进口分析</w:t>
      </w:r>
      <w:r>
        <w:rPr>
          <w:rFonts w:hint="eastAsia"/>
        </w:rPr>
        <w:br/>
      </w:r>
      <w:r>
        <w:rPr>
          <w:rFonts w:hint="eastAsia"/>
        </w:rPr>
        <w:t>　　　　三、福建聚碳酸酯进出口分析</w:t>
      </w:r>
      <w:r>
        <w:rPr>
          <w:rFonts w:hint="eastAsia"/>
        </w:rPr>
        <w:br/>
      </w:r>
      <w:r>
        <w:rPr>
          <w:rFonts w:hint="eastAsia"/>
        </w:rPr>
        <w:t>　　第四节 2025年中国聚碳酸酯产业竞争现状分析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一、拜耳引爆亚洲聚碳酸酯树脂市场竞争</w:t>
      </w:r>
      <w:r>
        <w:rPr>
          <w:rFonts w:hint="eastAsia"/>
        </w:rPr>
        <w:br/>
      </w:r>
      <w:r>
        <w:rPr>
          <w:rFonts w:hint="eastAsia"/>
        </w:rPr>
        <w:t>　　　　二、聚碳酸酯薄膜产业链竞争分析</w:t>
      </w:r>
      <w:r>
        <w:rPr>
          <w:rFonts w:hint="eastAsia"/>
        </w:rPr>
        <w:br/>
      </w:r>
      <w:r>
        <w:rPr>
          <w:rFonts w:hint="eastAsia"/>
        </w:rPr>
        <w:t>　　　　三、聚碳酸酯价格竞争分析</w:t>
      </w:r>
      <w:r>
        <w:rPr>
          <w:rFonts w:hint="eastAsia"/>
        </w:rPr>
        <w:br/>
      </w:r>
      <w:r>
        <w:rPr>
          <w:rFonts w:hint="eastAsia"/>
        </w:rPr>
        <w:t>　　第五节 2025年中国聚碳酸酯产业项目建设分析</w:t>
      </w:r>
      <w:r>
        <w:rPr>
          <w:rFonts w:hint="eastAsia"/>
        </w:rPr>
        <w:br/>
      </w:r>
      <w:r>
        <w:rPr>
          <w:rFonts w:hint="eastAsia"/>
        </w:rPr>
        <w:t>　　　　一、聚碳酸酯（pc）阳光板项目</w:t>
      </w:r>
      <w:r>
        <w:rPr>
          <w:rFonts w:hint="eastAsia"/>
        </w:rPr>
        <w:br/>
      </w:r>
      <w:r>
        <w:rPr>
          <w:rFonts w:hint="eastAsia"/>
        </w:rPr>
        <w:t>　　　　二、三菱拟建一座特种聚碳酸酯树脂（pc）工厂</w:t>
      </w:r>
      <w:r>
        <w:rPr>
          <w:rFonts w:hint="eastAsia"/>
        </w:rPr>
        <w:br/>
      </w:r>
      <w:r>
        <w:rPr>
          <w:rFonts w:hint="eastAsia"/>
        </w:rPr>
        <w:t>　　　　三、内蒙拟建15万吨聚碳酸酯项目</w:t>
      </w:r>
      <w:r>
        <w:rPr>
          <w:rFonts w:hint="eastAsia"/>
        </w:rPr>
        <w:br/>
      </w:r>
      <w:r>
        <w:rPr>
          <w:rFonts w:hint="eastAsia"/>
        </w:rPr>
        <w:t>　　　　四、年产500吨“聚碳酸酯中试研发技术”在白银获成功</w:t>
      </w:r>
      <w:r>
        <w:rPr>
          <w:rFonts w:hint="eastAsia"/>
        </w:rPr>
        <w:br/>
      </w:r>
      <w:r>
        <w:rPr>
          <w:rFonts w:hint="eastAsia"/>
        </w:rPr>
        <w:t>　　　　五、平罗拟建4万吨聚碳酸酯项目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2025-2031年中国碳酸二甲酯行业发展前景与投资预测分析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2025-2031年中国碳酸二甲酯产品发展趋势预测分析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一、碳酸二甲酯技术走势分析</w:t>
      </w:r>
      <w:r>
        <w:rPr>
          <w:rFonts w:hint="eastAsia"/>
        </w:rPr>
        <w:br/>
      </w:r>
      <w:r>
        <w:rPr>
          <w:rFonts w:hint="eastAsia"/>
        </w:rPr>
        <w:t>　　　　二、碳酸二甲酯行业发展方向分析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一、碳酸二甲酯供给预测分析</w:t>
      </w:r>
      <w:r>
        <w:rPr>
          <w:rFonts w:hint="eastAsia"/>
        </w:rPr>
        <w:br/>
      </w:r>
      <w:r>
        <w:rPr>
          <w:rFonts w:hint="eastAsia"/>
        </w:rPr>
        <w:t>　　　　二、碳酸二甲酯需求预测分析</w:t>
      </w:r>
      <w:r>
        <w:rPr>
          <w:rFonts w:hint="eastAsia"/>
        </w:rPr>
        <w:br/>
      </w:r>
      <w:r>
        <w:rPr>
          <w:rFonts w:hint="eastAsia"/>
        </w:rPr>
        <w:t>　　　　三、碳酸二甲酯竞争格局预测分析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一、我国碳酸二甲酯工业极待深度开发</w:t>
      </w:r>
      <w:r>
        <w:rPr>
          <w:rFonts w:hint="eastAsia"/>
        </w:rPr>
        <w:br/>
      </w:r>
      <w:r>
        <w:rPr>
          <w:rFonts w:hint="eastAsia"/>
        </w:rPr>
        <w:t>　　　　二、碳酸二甲酯--涂料用溶剂的新宠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2025-2031年中国碳酸二甲酯行业投资风险分析</w:t>
      </w:r>
      <w:r>
        <w:rPr>
          <w:rFonts w:hint="eastAsia"/>
        </w:rPr>
        <w:br/>
      </w:r>
      <w:r>
        <w:rPr>
          <w:rFonts w:hint="eastAsia"/>
        </w:rPr>
        <w:t>　　第五节 中⋅智林⋅　专家建议</w:t>
      </w:r>
      <w:r>
        <w:rPr>
          <w:rFonts w:hint="eastAsia"/>
        </w:rPr>
        <w:br/>
      </w:r>
      <w:r>
        <w:rPr>
          <w:rFonts w:hint="eastAsia"/>
        </w:rPr>
        <w:t>　　　　一、投资需谨慎</w:t>
      </w:r>
      <w:r>
        <w:rPr>
          <w:rFonts w:hint="eastAsia"/>
        </w:rPr>
        <w:br/>
      </w:r>
      <w:r>
        <w:rPr>
          <w:rFonts w:hint="eastAsia"/>
        </w:rPr>
        <w:t>　　　　二、加大下游应用领域的市场开发力度</w:t>
      </w:r>
      <w:r>
        <w:rPr>
          <w:rFonts w:hint="eastAsia"/>
        </w:rPr>
        <w:br/>
      </w:r>
      <w:r>
        <w:rPr>
          <w:rFonts w:hint="eastAsia"/>
        </w:rPr>
        <w:t>　　　　三、推动下游产品研发和产业化进程，促进产品结构调整</w:t>
      </w:r>
      <w:r>
        <w:rPr>
          <w:rFonts w:hint="eastAsia"/>
        </w:rPr>
        <w:br/>
      </w:r>
      <w:r>
        <w:rPr>
          <w:rFonts w:hint="eastAsia"/>
        </w:rPr>
        <w:t>　　　　四、加大新技术的开发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9192031bf46ad" w:history="1">
        <w:r>
          <w:rPr>
            <w:rStyle w:val="Hyperlink"/>
          </w:rPr>
          <w:t>2025-2031年中国碳酸二甲酯市场现状研究分析与发展前景预测报告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9192031bf46ad" w:history="1">
        <w:r>
          <w:rPr>
            <w:rStyle w:val="Hyperlink"/>
          </w:rPr>
          <w:t>https://www.20087.com/6/97/TanSuanErJiaZhiXuQiuFenXiBaoGao.html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f59604b2c4dde" w:history="1">
      <w:r>
        <w:rPr>
          <w:rStyle w:val="Hyperlink"/>
        </w:rPr>
        <w:t>2025-2031年中国碳酸二甲酯市场现状研究分析与发展前景预测报告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anSuanErJiaZhiXuQiuFenXiBaoGao.html" TargetMode="External" Id="Rfe29192031bf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anSuanErJiaZhiXuQiuFenXiBaoGao.html" TargetMode="External" Id="Rc53f59604b2c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2024-08-23T05:13:00Z</dcterms:created>
  <dcterms:modified xsi:type="dcterms:W3CDTF">2024-08-23T06:13:00Z</dcterms:modified>
  <dc:subject>2025-2031年中国碳酸二甲酯市场现状研究分析与发展前景预测报告</dc:subject>
  <dc:title>2025-2031年中国碳酸二甲酯市场现状研究分析与发展前景预测报告</dc:title>
  <cp:keywords>2025-2031年中国碳酸二甲酯市场现状研究分析与发展前景预测报告</cp:keywords>
  <dc:description>2025-2031年中国碳酸二甲酯市场现状研究分析与发展前景预测报告</dc:description>
</cp:coreProperties>
</file>