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0c7f240146d1" w:history="1">
              <w:r>
                <w:rPr>
                  <w:rStyle w:val="Hyperlink"/>
                </w:rPr>
                <w:t>2024-2030年中国量子点扩散板市场现状与前景趋势预测报告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0c7f240146d1" w:history="1">
              <w:r>
                <w:rPr>
                  <w:rStyle w:val="Hyperlink"/>
                </w:rPr>
                <w:t>2024-2030年中国量子点扩散板市场现状与前景趋势预测报告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c0c7f240146d1" w:history="1">
                <w:r>
                  <w:rPr>
                    <w:rStyle w:val="Hyperlink"/>
                  </w:rPr>
                  <w:t>https://www.20087.com/6/27/LiangZiDianKuoSanBanQianJing.html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扩散板作为新型显示技术的关键部件，通过量子点材料的光致发光特性，显著提升显示屏幕的色彩饱和度和亮度。目前，量子点扩散板技术已广泛应用于高端电视、显示器和智能手机等产品中，提高了显示效果，推动了显示技术的革新。随着量子点材料合成技术的进步，量子点扩散板的稳定性、均匀性和成本效益有了显著改善。</w:t>
      </w:r>
      <w:r>
        <w:rPr>
          <w:rFonts w:hint="eastAsia"/>
        </w:rPr>
        <w:br/>
      </w:r>
      <w:r>
        <w:rPr>
          <w:rFonts w:hint="eastAsia"/>
        </w:rPr>
        <w:t>　　未来量子点扩散板的发展将聚焦于技术优化和应用拓展。材料科学的突破将带来更高效、更稳定的量子点材料，推动量子点扩散板向更高显示质量和更长使用寿命发展。在技术层面，结合Mini LED、Micro LED等新型背光技术，将进一步提升显示效果，缩小像素间距，实现更细腻的画质。此外，量子点扩散板的应用范围也将拓展至健康照明、车载显示、可穿戴设备等新兴领域，开启显示技术的新篇章。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0c7f240146d1" w:history="1">
        <w:r>
          <w:rPr>
            <w:rStyle w:val="Hyperlink"/>
          </w:rPr>
          <w:t>2024-2030年中国量子点扩散板市场现状与前景趋势预测报告</w:t>
        </w:r>
      </w:hyperlink>
      <w:r>
        <w:rPr>
          <w:rFonts w:hint="eastAsia"/>
        </w:rPr>
        <w:t>》通过严谨的内容、翔实的分析、权威的数据和直观的图表，全面解析了量子点扩散板行业的市场规模、需求变化、价格波动以及产业链构成。量子点扩散板报告深入剖析了当前市场现状，科学预测了未来量子点扩散板市场前景与发展趋势，特别关注了量子点扩散板细分市场的机会与挑战。同时，对量子点扩散板重点企业的竞争地位、品牌影响力和市场集中度进行了全面评估。量子点扩散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量子点扩散板行业相关概述</w:t>
      </w:r>
      <w:r>
        <w:rPr>
          <w:rFonts w:hint="eastAsia"/>
        </w:rPr>
        <w:br/>
      </w:r>
      <w:r>
        <w:rPr>
          <w:rFonts w:hint="eastAsia"/>
        </w:rPr>
        <w:t>　　　　一、量子点扩散板行业定义及特点</w:t>
      </w:r>
      <w:r>
        <w:rPr>
          <w:rFonts w:hint="eastAsia"/>
        </w:rPr>
        <w:br/>
      </w:r>
      <w:r>
        <w:rPr>
          <w:rFonts w:hint="eastAsia"/>
        </w:rPr>
        <w:t>　　　　　　1、量子点扩散板行业定义</w:t>
      </w:r>
      <w:r>
        <w:rPr>
          <w:rFonts w:hint="eastAsia"/>
        </w:rPr>
        <w:br/>
      </w:r>
      <w:r>
        <w:rPr>
          <w:rFonts w:hint="eastAsia"/>
        </w:rPr>
        <w:t>　　　　　　2、量子点扩散板行业特点</w:t>
      </w:r>
      <w:r>
        <w:rPr>
          <w:rFonts w:hint="eastAsia"/>
        </w:rPr>
        <w:br/>
      </w:r>
      <w:r>
        <w:rPr>
          <w:rFonts w:hint="eastAsia"/>
        </w:rPr>
        <w:t>　　　　二、量子点扩散板行业经营模式分析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1、量子点扩散板生产模式</w:t>
      </w:r>
      <w:r>
        <w:rPr>
          <w:rFonts w:hint="eastAsia"/>
        </w:rPr>
        <w:br/>
      </w:r>
      <w:r>
        <w:rPr>
          <w:rFonts w:hint="eastAsia"/>
        </w:rPr>
        <w:t>　　　　　　2、量子点扩散板采购模式</w:t>
      </w:r>
      <w:r>
        <w:rPr>
          <w:rFonts w:hint="eastAsia"/>
        </w:rPr>
        <w:br/>
      </w:r>
      <w:r>
        <w:rPr>
          <w:rFonts w:hint="eastAsia"/>
        </w:rPr>
        <w:t>　　　　　　3、量子点扩散板销售模式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2023年世界量子点扩散板行业市场运行形势分析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2023年全球量子点扩散板行业发展概况</w:t>
      </w:r>
      <w:r>
        <w:rPr>
          <w:rFonts w:hint="eastAsia"/>
        </w:rPr>
        <w:br/>
      </w:r>
      <w:r>
        <w:rPr>
          <w:rFonts w:hint="eastAsia"/>
        </w:rPr>
        <w:t>　　第二节 世界量子点扩散板行业发展走势</w:t>
      </w:r>
      <w:r>
        <w:rPr>
          <w:rFonts w:hint="eastAsia"/>
        </w:rPr>
        <w:br/>
      </w:r>
      <w:r>
        <w:rPr>
          <w:rFonts w:hint="eastAsia"/>
        </w:rPr>
        <w:t>　　　　一、全球量子点扩散板行业市场分布情况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二、全球量子点扩散板行业发展趋势分析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全球量子点扩散板行业重点国家和区域分析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2023年中国量子点扩散板行业发展环境分析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量子点扩散板政策环境分析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量子点扩散板技术环境分析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2023年量子点扩散板行业技术发展现状及趋势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当前我国量子点扩散板技术发展现状</w:t>
      </w:r>
      <w:r>
        <w:rPr>
          <w:rFonts w:hint="eastAsia"/>
        </w:rPr>
        <w:br/>
      </w:r>
      <w:r>
        <w:rPr>
          <w:rFonts w:hint="eastAsia"/>
        </w:rPr>
        <w:t>　　第二节 中外量子点扩散板技术差距及产生差距的主要原因分析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提高我国量子点扩散板技术的对策</w:t>
      </w:r>
      <w:r>
        <w:rPr>
          <w:rFonts w:hint="eastAsia"/>
        </w:rPr>
        <w:br/>
      </w:r>
      <w:r>
        <w:rPr>
          <w:rFonts w:hint="eastAsia"/>
        </w:rPr>
        <w:t>　　第四节 我国量子点扩散板研发、设计发展趋势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中国量子点扩散板行业市场供需状况分析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中国量子点扩散板行业市场规模情况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中国量子点扩散板行业盈利情况分析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中国量子点扩散板行业市场需求状况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一、2018-2023年量子点扩散板行业市场需求情况</w:t>
      </w:r>
      <w:r>
        <w:rPr>
          <w:rFonts w:hint="eastAsia"/>
        </w:rPr>
        <w:br/>
      </w:r>
      <w:r>
        <w:rPr>
          <w:rFonts w:hint="eastAsia"/>
        </w:rPr>
        <w:t>　　　　二、量子点扩散板行业市场需求特点分析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三、2024-2030年量子点扩散板行业市场需求预测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中国量子点扩散板行业市场供给状况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一、2018-2023年量子点扩散板行业市场供给情况</w:t>
      </w:r>
      <w:r>
        <w:rPr>
          <w:rFonts w:hint="eastAsia"/>
        </w:rPr>
        <w:br/>
      </w:r>
      <w:r>
        <w:rPr>
          <w:rFonts w:hint="eastAsia"/>
        </w:rPr>
        <w:t>　　　　二、量子点扩散板行业市场供给特点分析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三、2024-2030年量子点扩散板行业市场供给预测</w:t>
      </w:r>
      <w:r>
        <w:rPr>
          <w:rFonts w:hint="eastAsia"/>
        </w:rPr>
        <w:br/>
      </w:r>
      <w:r>
        <w:rPr>
          <w:rFonts w:hint="eastAsia"/>
        </w:rPr>
        <w:t>　　第五节 量子点扩散板行业市场供需平衡状况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中国量子点扩散板行业进出口情况分析预测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2018-2023年中国量子点扩散板行业进出口情况分析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一、2018-2023年中国量子点扩散板行业进口分析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二、2018-2023年中国量子点扩散板行业出口分析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2024-2030年中国量子点扩散板行业进出口情况预测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一、2024-2030年中国量子点扩散板行业进口预测分析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二、2024-2030年中国量子点扩散板行业出口预测分析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影响量子点扩散板行业进出口变化的主要原因分析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2018-2023年中国量子点扩散板行业重点地区调研分析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一、中国量子点扩散板行业重点区域市场结构调研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二、**地区量子点扩散板市场调研分析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三、**地区量子点扩散板市场调研分析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四、**地区量子点扩散板市场调研分析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五、**地区量子点扩散板市场调研分析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六、**地区量子点扩散板市场调研分析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量子点扩散板行业细分产品市场调研分析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中国量子点扩散板行业市场行情分析预测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量子点扩散板价格影响因素分析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2018-2023年中国量子点扩散板市场价格趋向分析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2024-2030年中国量子点扩散板市场价格趋向预测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量子点扩散板行业上、下游市场分析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量子点扩散板行业上游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量子点扩散板行业下游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量子点扩散板行业竞争格局分析</w:t>
      </w:r>
      <w:r>
        <w:rPr>
          <w:rFonts w:hint="eastAsia"/>
        </w:rPr>
        <w:br/>
      </w:r>
      <w:r>
        <w:rPr>
          <w:rFonts w:hint="eastAsia"/>
        </w:rPr>
        <w:t>　　第一节 量子点扩散板行业集中度分析</w:t>
      </w:r>
      <w:r>
        <w:rPr>
          <w:rFonts w:hint="eastAsia"/>
        </w:rPr>
        <w:br/>
      </w:r>
      <w:r>
        <w:rPr>
          <w:rFonts w:hint="eastAsia"/>
        </w:rPr>
        <w:t>　　　　一、量子点扩散板市场集中度分析</w:t>
      </w:r>
      <w:r>
        <w:rPr>
          <w:rFonts w:hint="eastAsia"/>
        </w:rPr>
        <w:br/>
      </w:r>
      <w:r>
        <w:rPr>
          <w:rFonts w:hint="eastAsia"/>
        </w:rPr>
        <w:t>　　　　二、量子点扩散板企业集中度分析</w:t>
      </w:r>
      <w:r>
        <w:rPr>
          <w:rFonts w:hint="eastAsia"/>
        </w:rPr>
        <w:br/>
      </w:r>
      <w:r>
        <w:rPr>
          <w:rFonts w:hint="eastAsia"/>
        </w:rPr>
        <w:t>　　　　三、量子点扩散板区域集中度分析</w:t>
      </w:r>
      <w:r>
        <w:rPr>
          <w:rFonts w:hint="eastAsia"/>
        </w:rPr>
        <w:br/>
      </w:r>
      <w:r>
        <w:rPr>
          <w:rFonts w:hint="eastAsia"/>
        </w:rPr>
        <w:t>　　第二节 量子点扩散板行业竞争格局分析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一、2023年量子点扩散板行业竞争分析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二、2023年中外量子点扩散板产品竞争分析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三、2018-2023年中国量子点扩散板市场竞争分析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四、2024-2030年国内主要量子点扩散板企业动向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量子点扩散板行业重点企业发展调研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量子点扩散板重点企业（一）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量子点扩散板重点企业（二）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量子点扩散板重点企业（三）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量子点扩散板重点企业（四）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量子点扩散板重点企业（五）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量子点扩散板重点企业（六）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量子点扩散板企业发展策略分析</w:t>
      </w:r>
      <w:r>
        <w:rPr>
          <w:rFonts w:hint="eastAsia"/>
        </w:rPr>
        <w:br/>
      </w:r>
      <w:r>
        <w:rPr>
          <w:rFonts w:hint="eastAsia"/>
        </w:rPr>
        <w:t>　　第一节 量子点扩散板市场策略分析</w:t>
      </w:r>
      <w:r>
        <w:rPr>
          <w:rFonts w:hint="eastAsia"/>
        </w:rPr>
        <w:br/>
      </w:r>
      <w:r>
        <w:rPr>
          <w:rFonts w:hint="eastAsia"/>
        </w:rPr>
        <w:t>　　　　一、量子点扩散板价格策略分析</w:t>
      </w:r>
      <w:r>
        <w:rPr>
          <w:rFonts w:hint="eastAsia"/>
        </w:rPr>
        <w:br/>
      </w:r>
      <w:r>
        <w:rPr>
          <w:rFonts w:hint="eastAsia"/>
        </w:rPr>
        <w:t>　　　　二、量子点扩散板渠道策略分析</w:t>
      </w:r>
      <w:r>
        <w:rPr>
          <w:rFonts w:hint="eastAsia"/>
        </w:rPr>
        <w:br/>
      </w:r>
      <w:r>
        <w:rPr>
          <w:rFonts w:hint="eastAsia"/>
        </w:rPr>
        <w:t>　　第二节 量子点扩散板销售策略分析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提高量子点扩散板企业竞争力的策略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一、提高中国量子点扩散板企业核心竞争力的对策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二、量子点扩散板企业提升竞争力的主要方向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三、影响量子点扩散板企业核心竞争力的因素及提升途径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四、提高量子点扩散板企业竞争力的策略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对我国量子点扩散板品牌的战略思考</w:t>
      </w:r>
      <w:r>
        <w:rPr>
          <w:rFonts w:hint="eastAsia"/>
        </w:rPr>
        <w:br/>
      </w:r>
      <w:r>
        <w:rPr>
          <w:rFonts w:hint="eastAsia"/>
        </w:rPr>
        <w:t>　　　　一、量子点扩散板实施品牌战略的意义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二、量子点扩散板企业品牌的现状分析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三、我国量子点扩散板企业的品牌战略</w:t>
      </w:r>
      <w:r>
        <w:rPr>
          <w:rFonts w:hint="eastAsia"/>
        </w:rPr>
        <w:br/>
      </w:r>
      <w:r>
        <w:rPr>
          <w:rFonts w:hint="eastAsia"/>
        </w:rPr>
        <w:t>　　　　四、量子点扩散板品牌战略管理的策略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中国量子点扩散板行业营销策略分析</w:t>
      </w:r>
      <w:r>
        <w:rPr>
          <w:rFonts w:hint="eastAsia"/>
        </w:rPr>
        <w:br/>
      </w:r>
      <w:r>
        <w:rPr>
          <w:rFonts w:hint="eastAsia"/>
        </w:rPr>
        <w:t>　　第一节 量子点扩散板市场推广策略研究分析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一、做好量子点扩散板产品导入</w:t>
      </w:r>
      <w:r>
        <w:rPr>
          <w:rFonts w:hint="eastAsia"/>
        </w:rPr>
        <w:br/>
      </w:r>
      <w:r>
        <w:rPr>
          <w:rFonts w:hint="eastAsia"/>
        </w:rPr>
        <w:t>　　　　二、做好量子点扩散板产品组合和产品线决策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三、量子点扩散板行业城市市场推广策略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量子点扩散板行业渠道营销研究分析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一、量子点扩散板行业营销环境分析</w:t>
      </w:r>
      <w:r>
        <w:rPr>
          <w:rFonts w:hint="eastAsia"/>
        </w:rPr>
        <w:br/>
      </w:r>
      <w:r>
        <w:rPr>
          <w:rFonts w:hint="eastAsia"/>
        </w:rPr>
        <w:t>　　　　二、量子点扩散板行业现存的营销渠道分析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三、量子点扩散板行业终端市场营销管理策略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量子点扩散板行业营销战略研究分析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一、中国量子点扩散板行业有效整合营销策略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二、建立量子点扩散板行业厂商的双嬴模式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2024-2030年中国量子点扩散板行业前景与风险预测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2024年量子点扩散板市场前景分析</w:t>
      </w:r>
      <w:r>
        <w:rPr>
          <w:rFonts w:hint="eastAsia"/>
        </w:rPr>
        <w:br/>
      </w:r>
      <w:r>
        <w:rPr>
          <w:rFonts w:hint="eastAsia"/>
        </w:rPr>
        <w:t>　　第二节 2024年量子点扩散板发展趋势预测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2024-2030年中国量子点扩散板行业投资特性分析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一、2024-2030年中国量子点扩散板行业进入壁垒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二、2024-2030年中国量子点扩散板行业盈利模式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三、2024-2030年中国量子点扩散板行业盈利因素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2024-2030年中国量子点扩散板行业投资机会分析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一、2024-2030年中国量子点扩散板细分市场投资机会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二、2024-2030年中国量子点扩散板行业区域市场投资潜力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2024-2030年中国量子点扩散板行业投资风险分析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一、2024-2030年中国量子点扩散板行业市场竞争风险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二、2024-2030年中国量子点扩散板行业技术风险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三、2024-2030年中国量子点扩散板行业政策风险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四、2024-2030年中国量子点扩散板行业进入退出风险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2024-2030年中国量子点扩散板行业盈利模式与投资策略分析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国外量子点扩散板行业投资现状及经营模式分析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一、境外量子点扩散板行业成长情况调查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中国量子点扩散板行业商业模式探讨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中国量子点扩散板行业投资国际化发展战略分析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中国量子点扩散板行业投资策略分析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中国量子点扩散板行业资本运作战略选择方案研究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(中⋅智林)中国量子点扩散板行业多元化经营战略的可行性分析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量子点扩散板行业历程</w:t>
      </w:r>
      <w:r>
        <w:rPr>
          <w:rFonts w:hint="eastAsia"/>
        </w:rPr>
        <w:br/>
      </w:r>
      <w:r>
        <w:rPr>
          <w:rFonts w:hint="eastAsia"/>
        </w:rPr>
        <w:t>　　图表 量子点扩散板行业生命周期</w:t>
      </w:r>
      <w:r>
        <w:rPr>
          <w:rFonts w:hint="eastAsia"/>
        </w:rPr>
        <w:br/>
      </w:r>
      <w:r>
        <w:rPr>
          <w:rFonts w:hint="eastAsia"/>
        </w:rPr>
        <w:t>　　图表 量子点扩散板行业产业链分析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2018-2023年量子点扩散板行业市场容量分析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2023年中国量子点扩散板行业需求领域分布格局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2023年中国量子点扩散板进口国家及地区分析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2023年中国量子点扩散板出口国家及地区分析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2018-2023年中国量子点扩散板行业企业平均规模情况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**地区量子点扩散板市场规模及增长情况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量子点扩散板重点企业（三）成长能力情况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2024-2030年中国量子点扩散板行业发展趋势预测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0c7f240146d1" w:history="1">
        <w:r>
          <w:rPr>
            <w:rStyle w:val="Hyperlink"/>
          </w:rPr>
          <w:t>2024-2030年中国量子点扩散板市场现状与前景趋势预测报告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c0c7f240146d1" w:history="1">
        <w:r>
          <w:rPr>
            <w:rStyle w:val="Hyperlink"/>
          </w:rPr>
          <w:t>https://www.20087.com/6/27/LiangZiDianKuoSanBanQianJing.html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19527c53f46cc" w:history="1">
      <w:r>
        <w:rPr>
          <w:rStyle w:val="Hyperlink"/>
        </w:rPr>
        <w:t>2024-2030年中国量子点扩散板市场现状与前景趋势预测报告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angZiDianKuoSanBanQianJing.html" TargetMode="External" Id="R38fc0c7f240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angZiDianKuoSanBanQianJing.html" TargetMode="External" Id="Re7619527c53f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2024-01-26T05:14:12Z</dcterms:created>
  <dcterms:modified xsi:type="dcterms:W3CDTF">2024-01-26T06:14:12Z</dcterms:modified>
  <dc:subject>2024-2030年中国量子点扩散板市场现状与前景趋势预测报告</dc:subject>
  <dc:title>2024-2030年中国量子点扩散板市场现状与前景趋势预测报告</dc:title>
  <cp:keywords>2024-2030年中国量子点扩散板市场现状与前景趋势预测报告</cp:keywords>
  <dc:description>2024-2030年中国量子点扩散板市场现状与前景趋势预测报告</dc:description>
</cp:coreProperties>
</file>