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4422c961a405b" w:history="1">
              <w:r>
                <w:rPr>
                  <w:rStyle w:val="Hyperlink"/>
                </w:rPr>
                <w:t>2025-2031年全球与中国铝酸钙水泥行业现状调研及行业前景分析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4422c961a405b" w:history="1">
              <w:r>
                <w:rPr>
                  <w:rStyle w:val="Hyperlink"/>
                </w:rPr>
                <w:t>2025-2031年全球与中国铝酸钙水泥行业现状调研及行业前景分析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4422c961a405b" w:history="1">
                <w:r>
                  <w:rPr>
                    <w:rStyle w:val="Hyperlink"/>
                  </w:rPr>
                  <w:t>https://www.20087.com/6/87/LvSuanGaiShuiNiHangYeQianJing.html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水泥因其快速硬化和高强度的特点，在紧急修补工程、浇注耐火材料和特殊混凝土配制中发挥着重要作用。近年来，随着建筑业对高性能材料的需求增加，铝酸钙水泥的市场份额逐渐扩大。然而，原材料成本波动和环境保护法规对生产提出了挑战。</w:t>
      </w:r>
      <w:r>
        <w:rPr>
          <w:rFonts w:hint="eastAsia"/>
        </w:rPr>
        <w:br/>
      </w:r>
      <w:r>
        <w:rPr>
          <w:rFonts w:hint="eastAsia"/>
        </w:rPr>
        <w:t>　　未来，铝酸钙水泥将更加注重绿色生产和高性能应用。通过优化生产工艺，减少能源消耗和二氧化碳排放，提高材料的环境友好性。同时，研发更高强度和耐久性的铝酸钙水泥，满足极端环境和特殊工程的需要。此外，通过掺入纳米材料和纤维增强，改善其力学性能和耐腐蚀性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4422c961a405b" w:history="1">
        <w:r>
          <w:rPr>
            <w:rStyle w:val="Hyperlink"/>
          </w:rPr>
          <w:t>2025-2031年全球与中国铝酸钙水泥行业现状调研及行业前景分析</w:t>
        </w:r>
      </w:hyperlink>
      <w:r>
        <w:rPr>
          <w:rFonts w:hint="eastAsia"/>
        </w:rPr>
        <w:t>》基于国家统计局及相关行业协会的详实数据，结合国内外铝酸钙水泥行业研究资料及深入市场调研，系统分析了铝酸钙水泥行业的市场规模、市场需求及产业链现状。报告重点探讨了铝酸钙水泥行业整体运行情况及细分领域特点，科学预测了铝酸钙水泥市场前景与发展趋势，揭示了铝酸钙水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4422c961a405b" w:history="1">
        <w:r>
          <w:rPr>
            <w:rStyle w:val="Hyperlink"/>
          </w:rPr>
          <w:t>2025-2031年全球与中国铝酸钙水泥行业现状调研及行业前景分析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按照不同产品类型，铝酸钙水泥主要可以分为如下几个类别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全球不同产品类型铝酸钙水泥销售额增长趋势2020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CA40</w:t>
      </w:r>
      <w:r>
        <w:rPr>
          <w:rFonts w:hint="eastAsia"/>
        </w:rPr>
        <w:br/>
      </w:r>
      <w:r>
        <w:rPr>
          <w:rFonts w:hint="eastAsia"/>
        </w:rPr>
        <w:t>　　　　1.2.3 CA50</w:t>
      </w:r>
      <w:r>
        <w:rPr>
          <w:rFonts w:hint="eastAsia"/>
        </w:rPr>
        <w:br/>
      </w:r>
      <w:r>
        <w:rPr>
          <w:rFonts w:hint="eastAsia"/>
        </w:rPr>
        <w:t>　　　　1.2.4 CA60</w:t>
      </w:r>
      <w:r>
        <w:rPr>
          <w:rFonts w:hint="eastAsia"/>
        </w:rPr>
        <w:br/>
      </w:r>
      <w:r>
        <w:rPr>
          <w:rFonts w:hint="eastAsia"/>
        </w:rPr>
        <w:t>　　　　1.2.5 CA70</w:t>
      </w:r>
      <w:r>
        <w:rPr>
          <w:rFonts w:hint="eastAsia"/>
        </w:rPr>
        <w:br/>
      </w:r>
      <w:r>
        <w:rPr>
          <w:rFonts w:hint="eastAsia"/>
        </w:rPr>
        <w:t>　　　　1.2.6 CA80</w:t>
      </w:r>
      <w:r>
        <w:rPr>
          <w:rFonts w:hint="eastAsia"/>
        </w:rPr>
        <w:br/>
      </w:r>
      <w:r>
        <w:rPr>
          <w:rFonts w:hint="eastAsia"/>
        </w:rPr>
        <w:t>　　1.3 从不同应用，铝酸钙水泥主要包括如下几个方面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全球不同应用铝酸钙水泥销售额增长趋势2020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公共工程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铝酸钙水泥行业背景、发展历史、现状及趋势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铝酸钙水泥行业目前现状分析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铝酸钙水泥发展趋势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全球铝酸钙水泥总体规模分析</w:t>
      </w:r>
      <w:r>
        <w:rPr>
          <w:rFonts w:hint="eastAsia"/>
        </w:rPr>
        <w:br/>
      </w:r>
      <w:r>
        <w:rPr>
          <w:rFonts w:hint="eastAsia"/>
        </w:rPr>
        <w:t>　　2.1 全球铝酸钙水泥供需现状及预测（2020-2031）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全球铝酸钙水泥产能、产量、产能利用率及发展趋势（2020-2031）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全球铝酸钙水泥产量、需求量及发展趋势（2020-2031）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全球主要地区铝酸钙水泥产量及发展趋势（2020-2031）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全球主要地区铝酸钙水泥产量（2020-2025）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全球主要地区铝酸钙水泥产量（2025-2031）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全球主要地区铝酸钙水泥产量市场份额（2020-2031）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中国铝酸钙水泥供需现状及预测（2020-2031）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中国铝酸钙水泥产能、产量、产能利用率及发展趋势（2020-2031）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中国铝酸钙水泥产量、市场需求量及发展趋势（2020-2031）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全球铝酸钙水泥销量及销售额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全球市场铝酸钙水泥销售额（2020-2031）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全球市场铝酸钙水泥销量（2020-2031）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全球市场铝酸钙水泥价格趋势（2020-2031）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全球市场主要厂商铝酸钙水泥产能市场份额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全球市场主要厂商铝酸钙水泥销量（2020-2025）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全球市场主要厂商铝酸钙水泥销量（2020-2025）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全球市场主要厂商铝酸钙水泥销售收入（2020-2025）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全球市场主要厂商铝酸钙水泥销售价格（2020-2025）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2025年全球主要生产商铝酸钙水泥收入排名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中国市场主要厂商铝酸钙水泥销量（2020-2025）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中国市场主要厂商铝酸钙水泥销量（2020-2025）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中国市场主要厂商铝酸钙水泥销售收入（2020-2025）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2025年中国主要生产商铝酸钙水泥收入排名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中国市场主要厂商铝酸钙水泥销售价格（2020-2025）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全球主要厂商铝酸钙水泥总部及产地分布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全球主要厂商成立时间及铝酸钙水泥商业化日期</w:t>
      </w:r>
      <w:r>
        <w:rPr>
          <w:rFonts w:hint="eastAsia"/>
        </w:rPr>
        <w:br/>
      </w:r>
      <w:r>
        <w:rPr>
          <w:rFonts w:hint="eastAsia"/>
        </w:rPr>
        <w:t>　　3.6 全球主要厂商铝酸钙水泥产品类型及应用</w:t>
      </w:r>
      <w:r>
        <w:rPr>
          <w:rFonts w:hint="eastAsia"/>
        </w:rPr>
        <w:br/>
      </w:r>
      <w:r>
        <w:rPr>
          <w:rFonts w:hint="eastAsia"/>
        </w:rPr>
        <w:t>　　3.7 铝酸钙水泥行业集中度、竞争程度分析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铝酸钙水泥行业集中度分析：2025年全球Top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全球铝酸钙水泥第一梯队、第二梯队和第三梯队生产商（品牌）及市场份额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全球铝酸钙水泥主要地区分析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全球主要地区铝酸钙水泥市场规模分析：2020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全球主要地区铝酸钙水泥销售收入及市场份额（2020-2025年）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全球主要地区铝酸钙水泥销售收入预测（2025-2031年）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全球主要地区铝酸钙水泥销量分析：2020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全球主要地区铝酸钙水泥销量及市场份额（2020-2025年）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全球主要地区铝酸钙水泥销量及市场份额预测（2025-2031）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北美市场铝酸钙水泥销量、收入及增长率（2020-2031）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欧洲市场铝酸钙水泥销量、收入及增长率（2020-2031）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中国市场铝酸钙水泥销量、收入及增长率（2020-2031）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日本市场铝酸钙水泥销量、收入及增长率（2020-2031）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东南亚市场铝酸钙水泥销量、收入及增长率（2020-2031）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印度市场铝酸钙水泥销量、收入及增长率（2020-2031）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不同产品类型铝酸钙水泥分析</w:t>
      </w:r>
      <w:r>
        <w:rPr>
          <w:rFonts w:hint="eastAsia"/>
        </w:rPr>
        <w:br/>
      </w:r>
      <w:r>
        <w:rPr>
          <w:rFonts w:hint="eastAsia"/>
        </w:rPr>
        <w:t>　　6.1 全球不同产品类型铝酸钙水泥销量（2020-2031）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全球不同产品类型铝酸钙水泥销量及市场份额（2020-2025）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全球不同产品类型铝酸钙水泥销量预测（2025-2031）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全球不同产品类型铝酸钙水泥收入（2020-2031）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全球不同产品类型铝酸钙水泥收入及市场份额（2020-2025）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全球不同产品类型铝酸钙水泥收入预测（2025-2031）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全球不同产品类型铝酸钙水泥价格走势（2020-2031）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不同应用铝酸钙水泥分析</w:t>
      </w:r>
      <w:r>
        <w:rPr>
          <w:rFonts w:hint="eastAsia"/>
        </w:rPr>
        <w:br/>
      </w:r>
      <w:r>
        <w:rPr>
          <w:rFonts w:hint="eastAsia"/>
        </w:rPr>
        <w:t>　　7.1 全球不同应用铝酸钙水泥销量（2020-2031）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全球不同应用铝酸钙水泥销量及市场份额（2020-2025）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全球不同应用铝酸钙水泥销量预测（2025-2031）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全球不同应用铝酸钙水泥收入（2020-2031）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全球不同应用铝酸钙水泥收入及市场份额（2020-2025）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全球不同应用铝酸钙水泥收入预测（2025-2031）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全球不同应用铝酸钙水泥价格走势（2020-2031）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铝酸钙水泥产业链分析</w:t>
      </w:r>
      <w:r>
        <w:rPr>
          <w:rFonts w:hint="eastAsia"/>
        </w:rPr>
        <w:br/>
      </w:r>
      <w:r>
        <w:rPr>
          <w:rFonts w:hint="eastAsia"/>
        </w:rPr>
        <w:t>　　8.2 铝酸钙水泥产业上游供应分析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铝酸钙水泥下游典型客户</w:t>
      </w:r>
      <w:r>
        <w:rPr>
          <w:rFonts w:hint="eastAsia"/>
        </w:rPr>
        <w:br/>
      </w:r>
      <w:r>
        <w:rPr>
          <w:rFonts w:hint="eastAsia"/>
        </w:rPr>
        <w:t>　　8.4 铝酸钙水泥销售渠道分析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铝酸钙水泥行业发展机遇及主要驱动因素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铝酸钙水泥行业发展面临的风险</w:t>
      </w:r>
      <w:r>
        <w:rPr>
          <w:rFonts w:hint="eastAsia"/>
        </w:rPr>
        <w:br/>
      </w:r>
      <w:r>
        <w:rPr>
          <w:rFonts w:hint="eastAsia"/>
        </w:rPr>
        <w:t>　　9.3 铝酸钙水泥行业政策分析</w:t>
      </w:r>
      <w:r>
        <w:rPr>
          <w:rFonts w:hint="eastAsia"/>
        </w:rPr>
        <w:br/>
      </w:r>
      <w:r>
        <w:rPr>
          <w:rFonts w:hint="eastAsia"/>
        </w:rPr>
        <w:t>　　9.4 铝酸钙水泥中国企业SWOT分析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全球不同产品类型铝酸钙水泥销售额增长（CAGR）趋势2020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铝酸钙水泥行业目前发展现状</w:t>
      </w:r>
      <w:r>
        <w:rPr>
          <w:rFonts w:hint="eastAsia"/>
        </w:rPr>
        <w:br/>
      </w:r>
      <w:r>
        <w:rPr>
          <w:rFonts w:hint="eastAsia"/>
        </w:rPr>
        <w:t>　　表 4： 铝酸钙水泥发展趋势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全球主要地区铝酸钙水泥产量增速（CAGR）：（2020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全球主要地区铝酸钙水泥产量（2020-2025）&amp;（千吨）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全球主要地区铝酸钙水泥产量（2025-2031）&amp;（千吨）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全球主要地区铝酸钙水泥产量市场份额（2020-2025）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全球主要地区铝酸钙水泥产量（2025-2031）&amp;（千吨）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全球市场主要厂商铝酸钙水泥产能（2024-2025）&amp;（千吨）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全球市场主要厂商铝酸钙水泥销量（2020-2025）&amp;（千吨）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全球市场主要厂商铝酸钙水泥销量市场份额（2020-2025）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全球市场主要厂商铝酸钙水泥销售收入（2020-2025）&amp;（百万美元）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全球市场主要厂商铝酸钙水泥销售收入市场份额（2020-2025）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全球市场主要厂商铝酸钙水泥销售价格（2020-2025）&amp;（美元/吨）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2025年全球主要生产商铝酸钙水泥收入排名（百万美元）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中国市场主要厂商铝酸钙水泥销量（2020-2025）&amp;（千吨）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中国市场主要厂商铝酸钙水泥销量市场份额（2020-2025）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中国市场主要厂商铝酸钙水泥销售收入（2020-2025）&amp;（百万美元）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中国市场主要厂商铝酸钙水泥销售收入市场份额（2020-2025）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2025年中国主要生产商铝酸钙水泥收入排名（百万美元）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中国市场主要厂商铝酸钙水泥销售价格（2020-2025）&amp;（美元/吨）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全球主要厂商铝酸钙水泥总部及产地分布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全球主要厂商成立时间及铝酸钙水泥商业化日期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全球主要厂商铝酸钙水泥产品类型及应用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2025年全球铝酸钙水泥主要厂商市场地位（第一梯队、第二梯队和第三梯队）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全球铝酸钙水泥市场投资、并购等现状分析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全球主要地区铝酸钙水泥销售收入增速：（2020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全球主要地区铝酸钙水泥销售收入（2020-2025）&amp;（百万美元）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全球主要地区铝酸钙水泥销售收入市场份额（2020-2025）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全球主要地区铝酸钙水泥收入（2025-2031）&amp;（百万美元）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全球主要地区铝酸钙水泥收入市场份额（2025-2031）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全球主要地区铝酸钙水泥销量（千吨）：2020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全球主要地区铝酸钙水泥销量（2020-2025）&amp;（千吨）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全球主要地区铝酸钙水泥销量市场份额（2020-2025）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全球主要地区铝酸钙水泥销量（2025-2031）&amp;（千吨）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全球主要地区铝酸钙水泥销量份额（2025-2031）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铝酸钙水泥销量（千吨）、收入（百万美元）、价格（美元/吨）及毛利率（2020-2025）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全球不同产品类型铝酸钙水泥销量（2020-2025年）&amp;（千吨）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全球不同产品类型铝酸钙水泥销量市场份额（2020-2025）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全球不同产品类型铝酸钙水泥销量预测（2025-2031）&amp;（千吨）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全球市场不同产品类型铝酸钙水泥销量市场份额预测（2025-2031）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全球不同产品类型铝酸钙水泥收入（2020-2025年）&amp;（百万美元）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全球不同产品类型铝酸钙水泥收入市场份额（2020-2025）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全球不同产品类型铝酸钙水泥收入预测（2025-2031）&amp;（百万美元）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全球不同产品类型铝酸钙水泥收入市场份额预测（2025-2031）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全球不同应用铝酸钙水泥销量（2020-2025年）&amp;（千吨）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全球不同应用铝酸钙水泥销量市场份额（2020-2025）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全球不同应用铝酸钙水泥销量预测（2025-2031）&amp;（千吨）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全球市场不同应用铝酸钙水泥销量市场份额预测（2025-2031）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全球不同应用铝酸钙水泥收入（2020-2025年）&amp;（百万美元）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全球不同应用铝酸钙水泥收入市场份额（2020-2025）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全球不同应用铝酸钙水泥收入预测（2025-2031）&amp;（百万美元）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全球不同应用铝酸钙水泥收入市场份额预测（2025-2031）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铝酸钙水泥上游原料供应商及联系方式列表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铝酸钙水泥典型客户列表</w:t>
      </w:r>
      <w:r>
        <w:rPr>
          <w:rFonts w:hint="eastAsia"/>
        </w:rPr>
        <w:br/>
      </w:r>
      <w:r>
        <w:rPr>
          <w:rFonts w:hint="eastAsia"/>
        </w:rPr>
        <w:t>　　表 131： 铝酸钙水泥主要销售模式及销售渠道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铝酸钙水泥行业发展机遇及主要驱动因素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铝酸钙水泥行业发展面临的风险</w:t>
      </w:r>
      <w:r>
        <w:rPr>
          <w:rFonts w:hint="eastAsia"/>
        </w:rPr>
        <w:br/>
      </w:r>
      <w:r>
        <w:rPr>
          <w:rFonts w:hint="eastAsia"/>
        </w:rPr>
        <w:t>　　表 134： 铝酸钙水泥行业政策分析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铝酸钙水泥产品图片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全球不同产品类型铝酸钙水泥销售额2020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全球不同产品类型铝酸钙水泥市场份额2024 VS 2025</w:t>
      </w:r>
      <w:r>
        <w:rPr>
          <w:rFonts w:hint="eastAsia"/>
        </w:rPr>
        <w:br/>
      </w:r>
      <w:r>
        <w:rPr>
          <w:rFonts w:hint="eastAsia"/>
        </w:rPr>
        <w:t>　　图 4： CA40产品图片</w:t>
      </w:r>
      <w:r>
        <w:rPr>
          <w:rFonts w:hint="eastAsia"/>
        </w:rPr>
        <w:br/>
      </w:r>
      <w:r>
        <w:rPr>
          <w:rFonts w:hint="eastAsia"/>
        </w:rPr>
        <w:t>　　图 5： CA50产品图片</w:t>
      </w:r>
      <w:r>
        <w:rPr>
          <w:rFonts w:hint="eastAsia"/>
        </w:rPr>
        <w:br/>
      </w:r>
      <w:r>
        <w:rPr>
          <w:rFonts w:hint="eastAsia"/>
        </w:rPr>
        <w:t>　　图 6： CA60产品图片</w:t>
      </w:r>
      <w:r>
        <w:rPr>
          <w:rFonts w:hint="eastAsia"/>
        </w:rPr>
        <w:br/>
      </w:r>
      <w:r>
        <w:rPr>
          <w:rFonts w:hint="eastAsia"/>
        </w:rPr>
        <w:t>　　图 7： CA70产品图片</w:t>
      </w:r>
      <w:r>
        <w:rPr>
          <w:rFonts w:hint="eastAsia"/>
        </w:rPr>
        <w:br/>
      </w:r>
      <w:r>
        <w:rPr>
          <w:rFonts w:hint="eastAsia"/>
        </w:rPr>
        <w:t>　　图 8： CA80产品图片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全球不同应用铝酸钙水泥市场份额2024 VS 2025</w:t>
      </w:r>
      <w:r>
        <w:rPr>
          <w:rFonts w:hint="eastAsia"/>
        </w:rPr>
        <w:br/>
      </w:r>
      <w:r>
        <w:rPr>
          <w:rFonts w:hint="eastAsia"/>
        </w:rPr>
        <w:t>　　图 11： 耐火材料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公共工程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全球铝酸钙水泥产能、产量、产能利用率及发展趋势（2020-2031）&amp;（千吨）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全球铝酸钙水泥产量、需求量及发展趋势（2020-2031）&amp;（千吨）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全球主要地区铝酸钙水泥产量（2020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全球主要地区铝酸钙水泥产量市场份额（2020-2031）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中国铝酸钙水泥产能、产量、产能利用率及发展趋势（2020-2031）&amp;（千吨）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中国铝酸钙水泥产量、市场需求量及发展趋势（2020-2031）&amp;（千吨）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全球铝酸钙水泥市场销售额及增长率：（2020-2031）&amp;（百万美元）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全球市场铝酸钙水泥市场规模：2020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全球市场铝酸钙水泥销量及增长率（2020-2031）&amp;（千吨）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全球市场铝酸钙水泥价格趋势（2020-2031）&amp;（美元/吨）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2025年全球市场主要厂商铝酸钙水泥销量市场份额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2025年全球市场主要厂商铝酸钙水泥收入市场份额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2025年中国市场主要厂商铝酸钙水泥销量市场份额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2025年中国市场主要厂商铝酸钙水泥收入市场份额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2025年全球前五大生产商铝酸钙水泥市场份额</w:t>
      </w:r>
      <w:r>
        <w:rPr>
          <w:rFonts w:hint="eastAsia"/>
        </w:rPr>
        <w:br/>
      </w:r>
      <w:r>
        <w:rPr>
          <w:rFonts w:hint="eastAsia"/>
        </w:rPr>
        <w:t>　　图 31： 2025年全球铝酸钙水泥第一梯队、第二梯队和第三梯队厂商及市场份额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全球主要地区铝酸钙水泥销售收入（2020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全球主要地区铝酸钙水泥销售收入市场份额（2024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北美市场铝酸钙水泥销量及增长率（2020-2031）&amp;（千吨）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北美市场铝酸钙水泥收入及增长率（2020-2031）&amp;（百万美元）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欧洲市场铝酸钙水泥销量及增长率（2020-2031）&amp;（千吨）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欧洲市场铝酸钙水泥收入及增长率（2020-2031）&amp;（百万美元）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中国市场铝酸钙水泥销量及增长率（2020-2031）&amp;（千吨）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中国市场铝酸钙水泥收入及增长率（2020-2031）&amp;（百万美元）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日本市场铝酸钙水泥销量及增长率（2020-2031）&amp;（千吨）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日本市场铝酸钙水泥收入及增长率（2020-2031）&amp;（百万美元）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东南亚市场铝酸钙水泥销量及增长率（2020-2031）&amp;（千吨）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东南亚市场铝酸钙水泥收入及增长率（2020-2031）&amp;（百万美元）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印度市场铝酸钙水泥销量及增长率（2020-2031）&amp;（千吨）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印度市场铝酸钙水泥收入及增长率（2020-2031）&amp;（百万美元）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全球不同产品类型铝酸钙水泥价格走势（2020-2031）&amp;（美元/吨）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全球不同应用铝酸钙水泥价格走势（2020-2031）&amp;（美元/吨）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铝酸钙水泥产业链</w:t>
      </w:r>
      <w:r>
        <w:rPr>
          <w:rFonts w:hint="eastAsia"/>
        </w:rPr>
        <w:br/>
      </w:r>
      <w:r>
        <w:rPr>
          <w:rFonts w:hint="eastAsia"/>
        </w:rPr>
        <w:t>　　图 49： 铝酸钙水泥中国企业SWOT分析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4422c961a405b" w:history="1">
        <w:r>
          <w:rPr>
            <w:rStyle w:val="Hyperlink"/>
          </w:rPr>
          <w:t>2025-2031年全球与中国铝酸钙水泥行业现状调研及行业前景分析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4422c961a405b" w:history="1">
        <w:r>
          <w:rPr>
            <w:rStyle w:val="Hyperlink"/>
          </w:rPr>
          <w:t>https://www.20087.com/6/87/LvSuanGaiShuiNiHangYeQianJing.html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热点：铝酸钙对水泥性能的影响、铝酸钙水泥的用途、高温烧铝酸钙水泥有味道吗、铝酸钙水泥熟料、纯铝酸钙水泥是碱性的吗、铝酸钙水泥成分、铁铝酸钙、铝酸钙水泥价格、铝酸钙成型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d0e9b323649f1" w:history="1">
      <w:r>
        <w:rPr>
          <w:rStyle w:val="Hyperlink"/>
        </w:rPr>
        <w:t>2025-2031年全球与中国铝酸钙水泥行业现状调研及行业前景分析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vSuanGaiShuiNiHangYeQianJing.html" TargetMode="External" Id="Rac34422c961a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vSuanGaiShuiNiHangYeQianJing.html" TargetMode="External" Id="R016d0e9b3236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2025-05-01T05:14:00Z</dcterms:created>
  <dcterms:modified xsi:type="dcterms:W3CDTF">2025-05-01T06:14:00Z</dcterms:modified>
  <dc:subject>2025-2031年全球与中国铝酸钙水泥行业现状调研及行业前景分析</dc:subject>
  <dc:title>2025-2031年全球与中国铝酸钙水泥行业现状调研及行业前景分析</dc:title>
  <cp:keywords>2025-2031年全球与中国铝酸钙水泥行业现状调研及行业前景分析</cp:keywords>
  <dc:description>2025-2031年全球与中国铝酸钙水泥行业现状调研及行业前景分析</dc:description>
</cp:coreProperties>
</file>