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17619097f4d91" w:history="1">
              <w:r>
                <w:rPr>
                  <w:rStyle w:val="Hyperlink"/>
                </w:rPr>
                <w:t>中国EAI行业现状及前景趋势报告（2025-2031年）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17619097f4d91" w:history="1">
              <w:r>
                <w:rPr>
                  <w:rStyle w:val="Hyperlink"/>
                </w:rPr>
                <w:t>中国EAI行业现状及前景趋势报告（2025-2031年）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17619097f4d91" w:history="1">
                <w:r>
                  <w:rPr>
                    <w:rStyle w:val="Hyperlink"/>
                  </w:rPr>
                  <w:t>https://www.20087.com/6/77/EAIHangYeQianJingQuShi.html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EAI(Enterprise Application Integration)即企业应用集成，是一种用于将不同业务应用程序和数据源连接起来，以便在企业内部和外部实现信息共享和流程协同的技术。随着企业数字化转型的深入，EAI的作用愈发关键，它不仅支持异构系统的互操作性，还促进了工作流的自动化，提高了业务效率。现代EAI解决方案倾向于采用微服务架构、API网关和云原生技术，以提供更加灵活、可扩展的集成服务。</w:t>
      </w:r>
      <w:r>
        <w:rPr>
          <w:rFonts w:hint="eastAsia"/>
        </w:rPr>
        <w:br/>
      </w:r>
      <w:r>
        <w:rPr>
          <w:rFonts w:hint="eastAsia"/>
        </w:rPr>
        <w:t>　　未来的EAI将更加注重实时性和智能性，借助事件驱动架构和实时数据流处理技术，实现数据的即时传递和处理。AI和机器学习的应用将使EAI系统能够自动识别和优化数据流，预测并预防潜在的系统故障。此外，随着边缘计算的兴起，EAI将向分布式架构演变，以支持物联网设备和边缘节点的数据集成，进一步提升响应速度和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17619097f4d91" w:history="1">
        <w:r>
          <w:rPr>
            <w:rStyle w:val="Hyperlink"/>
          </w:rPr>
          <w:t>中国EAI行业现状及前景趋势报告（2025-2031年）</w:t>
        </w:r>
      </w:hyperlink>
      <w:r>
        <w:rPr>
          <w:rFonts w:hint="eastAsia"/>
        </w:rPr>
        <w:t>》基于国家统计局及相关协会的权威数据，系统研究了EAI行业的市场需求、市场规模及产业链现状，分析了EAI价格波动、细分市场动态及重点企业的经营表现，科学预测了EAI市场前景与发展趋势，揭示了潜在需求与投资机会，同时指出了EAI行业可能面临的风险。通过对EAI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2020-2025年世界EAI市场发展现状分析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2020-2025年世界EAI市场发展状况分析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一、世界EAI行业特点分析</w:t>
      </w:r>
      <w:r>
        <w:rPr>
          <w:rFonts w:hint="eastAsia"/>
        </w:rPr>
        <w:br/>
      </w:r>
      <w:r>
        <w:rPr>
          <w:rFonts w:hint="eastAsia"/>
        </w:rPr>
        <w:t>　　　　二、世界EAI市场需求分析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2020-2025年影响世界EAI发展因素分析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2025-2031年世界EAI市场发展趋势分析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中国EAI行业发展环境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2025年EAI行业相关政策及影响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中国EAI行业发展特点</w:t>
      </w:r>
      <w:r>
        <w:rPr>
          <w:rFonts w:hint="eastAsia"/>
        </w:rPr>
        <w:br/>
      </w:r>
      <w:r>
        <w:rPr>
          <w:rFonts w:hint="eastAsia"/>
        </w:rPr>
        <w:t>　　第一节 2020-2025年EAI行业运行分析</w:t>
      </w:r>
      <w:r>
        <w:rPr>
          <w:rFonts w:hint="eastAsia"/>
        </w:rPr>
        <w:br/>
      </w:r>
      <w:r>
        <w:rPr>
          <w:rFonts w:hint="eastAsia"/>
        </w:rPr>
        <w:t>　　第二节 中国EAI产业特征与行业重要性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EAI行业特性分析</w:t>
      </w:r>
      <w:r>
        <w:rPr>
          <w:rFonts w:hint="eastAsia"/>
        </w:rPr>
        <w:br/>
      </w:r>
      <w:r>
        <w:rPr>
          <w:rFonts w:hint="eastAsia"/>
        </w:rPr>
        <w:t>　　第四节 EAI行业发展历程</w:t>
      </w:r>
      <w:r>
        <w:rPr>
          <w:rFonts w:hint="eastAsia"/>
        </w:rPr>
        <w:br/>
      </w:r>
      <w:r>
        <w:rPr>
          <w:rFonts w:hint="eastAsia"/>
        </w:rPr>
        <w:t>　　第五节 EAI行业技术现状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中国EAI行业运行情况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2025年EAI行业景气状况分析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一、2025年EAI行业景气情况分析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中国EAI行业供需情况</w:t>
      </w:r>
      <w:r>
        <w:rPr>
          <w:rFonts w:hint="eastAsia"/>
        </w:rPr>
        <w:br/>
      </w:r>
      <w:r>
        <w:rPr>
          <w:rFonts w:hint="eastAsia"/>
        </w:rPr>
        <w:t>　　第一节 EAI行业市场需求分析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EAI行业供给能力分析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2020-2025年EAI行业销售状况分析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2020-2025年EAI行业销售收入分析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2025-2031年EAI行业投资收益率分析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2025年EAI行业产品销售集中度分析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2020-2025年EAI行业销售税金分析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2020-2025年EAI所属行业进出口分析</w:t>
      </w:r>
      <w:r>
        <w:rPr>
          <w:rFonts w:hint="eastAsia"/>
        </w:rPr>
        <w:br/>
      </w:r>
      <w:r>
        <w:rPr>
          <w:rFonts w:hint="eastAsia"/>
        </w:rPr>
        <w:t>　　第一节 软件历史出口总体分析</w:t>
      </w:r>
      <w:r>
        <w:rPr>
          <w:rFonts w:hint="eastAsia"/>
        </w:rPr>
        <w:br/>
      </w:r>
      <w:r>
        <w:rPr>
          <w:rFonts w:hint="eastAsia"/>
        </w:rPr>
        <w:t>　　第二节 影响软件进出口的主要因素</w:t>
      </w:r>
      <w:r>
        <w:rPr>
          <w:rFonts w:hint="eastAsia"/>
        </w:rPr>
        <w:br/>
      </w:r>
      <w:r>
        <w:rPr>
          <w:rFonts w:hint="eastAsia"/>
        </w:rPr>
        <w:t>　　　　一、软件产品的国内外市场需求态势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二、国内外软件产品的比较优势</w:t>
      </w:r>
      <w:r>
        <w:rPr>
          <w:rFonts w:hint="eastAsia"/>
        </w:rPr>
        <w:br/>
      </w:r>
      <w:r>
        <w:rPr>
          <w:rFonts w:hint="eastAsia"/>
        </w:rPr>
        <w:t>　　第三节 我国软件出口量预测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中国EAI行业SWOT 分析</w:t>
      </w:r>
      <w:r>
        <w:rPr>
          <w:rFonts w:hint="eastAsia"/>
        </w:rPr>
        <w:br/>
      </w:r>
      <w:r>
        <w:rPr>
          <w:rFonts w:hint="eastAsia"/>
        </w:rPr>
        <w:t>　　第一节 EAI行业发展优势分析</w:t>
      </w:r>
      <w:r>
        <w:rPr>
          <w:rFonts w:hint="eastAsia"/>
        </w:rPr>
        <w:br/>
      </w:r>
      <w:r>
        <w:rPr>
          <w:rFonts w:hint="eastAsia"/>
        </w:rPr>
        <w:t>　　第二节 EAI行业发展劣势分析</w:t>
      </w:r>
      <w:r>
        <w:rPr>
          <w:rFonts w:hint="eastAsia"/>
        </w:rPr>
        <w:br/>
      </w:r>
      <w:r>
        <w:rPr>
          <w:rFonts w:hint="eastAsia"/>
        </w:rPr>
        <w:t>　　第三节 EAI行业发展机会分析</w:t>
      </w:r>
      <w:r>
        <w:rPr>
          <w:rFonts w:hint="eastAsia"/>
        </w:rPr>
        <w:br/>
      </w:r>
      <w:r>
        <w:rPr>
          <w:rFonts w:hint="eastAsia"/>
        </w:rPr>
        <w:t>　　第四节 EAI行业发展风险分析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EAI行业重点企业竞争分析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东方通科技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上海世范软件技术有限公司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普元软件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未来EAI行业发展预测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一、2025-2031年EAI行业产能预测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二、2025-2031年全球EAI行业市场需求前景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三、2025-2031年全球EAI行业市场价格预测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一、2025-2031年EAI行业产能预测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二、2025-2031年国内EAI行业规模预测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三、2025-2031年国内EAI行业市场需求前景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四、2025-2031年国内EAI行业市场价格预测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五、2025-2031年国内EAI行业集中度预测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EAI行业投资前景建议研究</w:t>
      </w:r>
      <w:r>
        <w:rPr>
          <w:rFonts w:hint="eastAsia"/>
        </w:rPr>
        <w:br/>
      </w:r>
      <w:r>
        <w:rPr>
          <w:rFonts w:hint="eastAsia"/>
        </w:rPr>
        <w:t>　　第一节 EAI行业投资趋势分析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中国EAI行业品牌的战略思考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二、EAI行业实施品牌战略的意义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三、EAI行业企业品牌的现状分析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四、EAI行业企业的品牌战略</w:t>
      </w:r>
      <w:r>
        <w:rPr>
          <w:rFonts w:hint="eastAsia"/>
        </w:rPr>
        <w:br/>
      </w:r>
      <w:r>
        <w:rPr>
          <w:rFonts w:hint="eastAsia"/>
        </w:rPr>
        <w:t>　　　　五、EAI行业品牌战略管理的策略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中~智林~－EAI行业投资前景建议研究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一、2025年EAI行业投资前景建议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二、2025-2031年EAI行业投资前景建议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EAI行业历程</w:t>
      </w:r>
      <w:r>
        <w:rPr>
          <w:rFonts w:hint="eastAsia"/>
        </w:rPr>
        <w:br/>
      </w:r>
      <w:r>
        <w:rPr>
          <w:rFonts w:hint="eastAsia"/>
        </w:rPr>
        <w:t>　　图表 EAI行业生命周期</w:t>
      </w:r>
      <w:r>
        <w:rPr>
          <w:rFonts w:hint="eastAsia"/>
        </w:rPr>
        <w:br/>
      </w:r>
      <w:r>
        <w:rPr>
          <w:rFonts w:hint="eastAsia"/>
        </w:rPr>
        <w:t>　　图表 EAI行业产业链分析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2020-2025年EAI行业市场容量统计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2020-2025年中国EAI行业市场规模及增长情况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2020-2025年中国EAI行业销售收入分析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2020-2025年中国EAI行业盈利情况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2020-2025年中国EAI行业利润总额分析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2020-2025年中国EAI行业企业数量情况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2020-2025年中国EAI行业企业平均规模情况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2020-2025年中国EAI行业竞争力分析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2020-2025年中国EAI行业盈利能力分析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2020-2025年中国EAI行业运营能力分析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2020-2025年中国EAI行业偿债能力分析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2020-2025年中国EAI行业发展能力分析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2020-2025年中国EAI行业经营效益分析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**地区EAI行业市场需求情况</w:t>
      </w:r>
      <w:r>
        <w:rPr>
          <w:rFonts w:hint="eastAsia"/>
        </w:rPr>
        <w:br/>
      </w:r>
      <w:r>
        <w:rPr>
          <w:rFonts w:hint="eastAsia"/>
        </w:rPr>
        <w:t>　　图表 **地区EAI市场规模及增长情况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**地区EAI行业市场需求情况</w:t>
      </w:r>
      <w:r>
        <w:rPr>
          <w:rFonts w:hint="eastAsia"/>
        </w:rPr>
        <w:br/>
      </w:r>
      <w:r>
        <w:rPr>
          <w:rFonts w:hint="eastAsia"/>
        </w:rPr>
        <w:t>　　图表 **地区EAI市场规模及增长情况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**地区EAI行业市场需求情况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EAI重点企业（一）基本信息</w:t>
      </w:r>
      <w:r>
        <w:rPr>
          <w:rFonts w:hint="eastAsia"/>
        </w:rPr>
        <w:br/>
      </w:r>
      <w:r>
        <w:rPr>
          <w:rFonts w:hint="eastAsia"/>
        </w:rPr>
        <w:t>　　图表 EAI重点企业（一）经营情况分析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EAI重点企业（一）盈利能力情况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EAI重点企业（一）偿债能力情况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EAI重点企业（一）运营能力情况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EAI重点企业（一）成长能力情况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EAI重点企业（二）基本信息</w:t>
      </w:r>
      <w:r>
        <w:rPr>
          <w:rFonts w:hint="eastAsia"/>
        </w:rPr>
        <w:br/>
      </w:r>
      <w:r>
        <w:rPr>
          <w:rFonts w:hint="eastAsia"/>
        </w:rPr>
        <w:t>　　图表 EAI重点企业（二）经营情况分析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EAI重点企业（二）盈利能力情况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EAI重点企业（二）偿债能力情况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EAI重点企业（二）运营能力情况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EAI重点企业（二）成长能力情况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2025-2031年中国EAI行业市场容量预测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2025-2031年中国EAI行业市场规模预测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2025-2031年中国EAI市场前景分析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2025-2031年中国EAI行业发展趋势预测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17619097f4d91" w:history="1">
        <w:r>
          <w:rPr>
            <w:rStyle w:val="Hyperlink"/>
          </w:rPr>
          <w:t>中国EAI行业现状及前景趋势报告（2025-2031年）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17619097f4d91" w:history="1">
        <w:r>
          <w:rPr>
            <w:rStyle w:val="Hyperlink"/>
          </w:rPr>
          <w:t>https://www.20087.com/6/77/EAIHangYeQianJingQuShi.html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热点：EAId怎么填写才正确、EAIly、EAId正确格式、EAId是什么、EAIpchina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1e8435f0f406d" w:history="1">
      <w:r>
        <w:rPr>
          <w:rStyle w:val="Hyperlink"/>
        </w:rPr>
        <w:t>中国EAI行业现状及前景趋势报告（2025-2031年）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EAIHangYeQianJingQuShi.html" TargetMode="External" Id="R59017619097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EAIHangYeQianJingQuShi.html" TargetMode="External" Id="Rfe81e8435f0f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2025-03-08T07:01:00Z</dcterms:created>
  <dcterms:modified xsi:type="dcterms:W3CDTF">2025-03-08T08:01:00Z</dcterms:modified>
  <dc:subject>中国EAI行业现状及前景趋势报告（2025-2031年）</dc:subject>
  <dc:title>中国EAI行业现状及前景趋势报告（2025-2031年）</dc:title>
  <cp:keywords>中国EAI行业现状及前景趋势报告（2025-2031年）</cp:keywords>
  <dc:description>中国EAI行业现状及前景趋势报告（2025-2031年）</dc:description>
</cp:coreProperties>
</file>