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d921b7ca4ed6" w:history="1">
              <w:r>
                <w:rPr>
                  <w:rStyle w:val="Hyperlink"/>
                </w:rPr>
                <w:t>全球与中国二氧化碳制芳烃市场现状调研及发展前景预测分析（2024-2030年）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d921b7ca4ed6" w:history="1">
              <w:r>
                <w:rPr>
                  <w:rStyle w:val="Hyperlink"/>
                </w:rPr>
                <w:t>全球与中国二氧化碳制芳烃市场现状调研及发展前景预测分析（2024-2030年）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d921b7ca4ed6" w:history="1">
                <w:r>
                  <w:rPr>
                    <w:rStyle w:val="Hyperlink"/>
                  </w:rPr>
                  <w:t>https://www.20087.com/6/17/ErYangHuaTanZhiFangTingShiChangQianJingYuCe.html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转化利用技术中，利用二氧化碳直接或间接转化为芳烃化学品已成为研究热点。当前，实验室阶段的二氧化碳制芳烃技术取得了一定突破，部分示范项目已开始运行，但工业化进程仍面临技术成熟度不高、经济效益待提升、反应条件苛刻等挑战。尽管如此，该领域的发展对解决气候变化问题和实现碳中和目标具有重要意义。</w:t>
      </w:r>
      <w:r>
        <w:rPr>
          <w:rFonts w:hint="eastAsia"/>
        </w:rPr>
        <w:br/>
      </w:r>
      <w:r>
        <w:rPr>
          <w:rFonts w:hint="eastAsia"/>
        </w:rPr>
        <w:t>　　随着各国对碳减排承诺的强化和碳捕获、利用与封存（CCUS）技术的投资增加，二氧化碳制芳烃技术有望获得更多的研发支持和产业化机会。未来趋势将着重于改进催化剂性能，降低能耗和成本，优化反应流程，并寻求与太阳能、风能等可再生能源的耦合，构建闭环式的低碳甚至负碳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d921b7ca4ed6" w:history="1">
        <w:r>
          <w:rPr>
            <w:rStyle w:val="Hyperlink"/>
          </w:rPr>
          <w:t>全球与中国二氧化碳制芳烃市场现状调研及发展前景预测分析（2024-2030年）</w:t>
        </w:r>
      </w:hyperlink>
      <w:r>
        <w:rPr>
          <w:rFonts w:hint="eastAsia"/>
        </w:rPr>
        <w:t>》基于详实数据，从市场规模、需求变化及价格动态等维度，全面解析了二氧化碳制芳烃行业的现状与发展趋势，并对二氧化碳制芳烃产业链各环节进行了系统性探讨。报告科学预测了二氧化碳制芳烃行业未来发展方向，重点分析了二氧化碳制芳烃技术现状及创新路径，同时聚焦二氧化碳制芳烃重点企业的经营表现，评估了市场竞争格局、品牌影响力及市场集中度。通过对细分市场的深入研究及SWOT分析，报告揭示了二氧化碳制芳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中国二氧化碳制芳烃概述</w:t>
      </w:r>
      <w:r>
        <w:rPr>
          <w:rFonts w:hint="eastAsia"/>
        </w:rPr>
        <w:br/>
      </w:r>
      <w:r>
        <w:rPr>
          <w:rFonts w:hint="eastAsia"/>
        </w:rPr>
        <w:t>　　第一节 二氧化碳制芳烃行业定义</w:t>
      </w:r>
      <w:r>
        <w:rPr>
          <w:rFonts w:hint="eastAsia"/>
        </w:rPr>
        <w:br/>
      </w:r>
      <w:r>
        <w:rPr>
          <w:rFonts w:hint="eastAsia"/>
        </w:rPr>
        <w:t>　　第二节 二氧化碳制芳烃行业发展特性</w:t>
      </w:r>
      <w:r>
        <w:rPr>
          <w:rFonts w:hint="eastAsia"/>
        </w:rPr>
        <w:br/>
      </w:r>
      <w:r>
        <w:rPr>
          <w:rFonts w:hint="eastAsia"/>
        </w:rPr>
        <w:t>　　第三节 二氧化碳制芳烃产业链分析</w:t>
      </w:r>
      <w:r>
        <w:rPr>
          <w:rFonts w:hint="eastAsia"/>
        </w:rPr>
        <w:br/>
      </w:r>
      <w:r>
        <w:rPr>
          <w:rFonts w:hint="eastAsia"/>
        </w:rPr>
        <w:t>　　第四节 二氧化碳制芳烃行业生命周期分析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国外主要二氧化碳制芳烃市场发展概况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全球二氧化碳制芳烃市场发展分析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欧洲地区主要国家二氧化碳制芳烃市场概况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北美地区二氧化碳制芳烃市场概况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亚洲地区主要国家二氧化碳制芳烃市场概况</w:t>
      </w:r>
      <w:r>
        <w:rPr>
          <w:rFonts w:hint="eastAsia"/>
        </w:rPr>
        <w:br/>
      </w:r>
      <w:r>
        <w:rPr>
          <w:rFonts w:hint="eastAsia"/>
        </w:rPr>
        <w:t>　　第五节 全球二氧化碳制芳烃市场发展预测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中国二氧化碳制芳烃发展环境分析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二氧化碳制芳烃行业相关政策、标准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二氧化碳制芳烃行业相关发展规划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中国二氧化碳制芳烃技术发展分析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当前二氧化碳制芳烃技术发展现状分析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二氧化碳制芳烃生产中需注意的问题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二氧化碳制芳烃行业主要技术发展趋势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二氧化碳制芳烃市场特性分析</w:t>
      </w:r>
      <w:r>
        <w:rPr>
          <w:rFonts w:hint="eastAsia"/>
        </w:rPr>
        <w:br/>
      </w:r>
      <w:r>
        <w:rPr>
          <w:rFonts w:hint="eastAsia"/>
        </w:rPr>
        <w:t>　　第一节 二氧化碳制芳烃行业集中度分析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二氧化碳制芳烃行业SWOT分析</w:t>
      </w:r>
      <w:r>
        <w:rPr>
          <w:rFonts w:hint="eastAsia"/>
        </w:rPr>
        <w:br/>
      </w:r>
      <w:r>
        <w:rPr>
          <w:rFonts w:hint="eastAsia"/>
        </w:rPr>
        <w:t>　　　　一、二氧化碳制芳烃行业优势</w:t>
      </w:r>
      <w:r>
        <w:rPr>
          <w:rFonts w:hint="eastAsia"/>
        </w:rPr>
        <w:br/>
      </w:r>
      <w:r>
        <w:rPr>
          <w:rFonts w:hint="eastAsia"/>
        </w:rPr>
        <w:t>　　　　二、二氧化碳制芳烃行业劣势</w:t>
      </w:r>
      <w:r>
        <w:rPr>
          <w:rFonts w:hint="eastAsia"/>
        </w:rPr>
        <w:br/>
      </w:r>
      <w:r>
        <w:rPr>
          <w:rFonts w:hint="eastAsia"/>
        </w:rPr>
        <w:t>　　　　三、二氧化碳制芳烃行业机会</w:t>
      </w:r>
      <w:r>
        <w:rPr>
          <w:rFonts w:hint="eastAsia"/>
        </w:rPr>
        <w:br/>
      </w:r>
      <w:r>
        <w:rPr>
          <w:rFonts w:hint="eastAsia"/>
        </w:rPr>
        <w:t>　　　　四、二氧化碳制芳烃行业风险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中国二氧化碳制芳烃发展现状</w:t>
      </w:r>
      <w:r>
        <w:rPr>
          <w:rFonts w:hint="eastAsia"/>
        </w:rPr>
        <w:br/>
      </w:r>
      <w:r>
        <w:rPr>
          <w:rFonts w:hint="eastAsia"/>
        </w:rPr>
        <w:t>　　第一节 中国二氧化碳制芳烃市场现状分析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中国二氧化碳制芳烃行业产量情况分析及预测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一、二氧化碳制芳烃总体产能规模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二、二氧化碳制芳烃生产区域分布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三、2018-2023年中国二氧化碳制芳烃产量统计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四、2024-2030年中国二氧化碳制芳烃产量预测</w:t>
      </w:r>
      <w:r>
        <w:rPr>
          <w:rFonts w:hint="eastAsia"/>
        </w:rPr>
        <w:br/>
      </w:r>
      <w:r>
        <w:rPr>
          <w:rFonts w:hint="eastAsia"/>
        </w:rPr>
        <w:t>　　第三节 中国二氧化碳制芳烃市场需求分析及预测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一、中国二氧化碳制芳烃市场需求特点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二、2018-2023年中国二氧化碳制芳烃市场需求量统计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三、2024-2030年中国二氧化碳制芳烃市场需求量预测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中国二氧化碳制芳烃价格趋势分析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一、2018-2023年中国二氧化碳制芳烃市场价格趋势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二、2024-2030年中国二氧化碳制芳烃市场价格走势预测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2018-2023年二氧化碳制芳烃行业经济运行状况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2018-2023年中国二氧化碳制芳烃行业盈利能力分析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2018-2023年中国二氧化碳制芳烃行业发展能力分析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2018-2023年二氧化碳制芳烃行业偿债能力分析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2018-2023年二氧化碳制芳烃制造企业数量分析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二氧化碳制芳烃行业上、下游市场分析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二氧化碳制芳烃行业上游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二氧化碳制芳烃行业下游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中国二氧化碳制芳烃行业重点地区发展分析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二氧化碳制芳烃行业重点区域市场结构调研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**地区二氧化碳制芳烃市场发展分析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**地区二氧化碳制芳烃市场发展分析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**地区二氧化碳制芳烃市场发展分析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**地区二氧化碳制芳烃市场发展分析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**地区二氧化碳制芳烃市场发展分析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2018-2023年中国二氧化碳制芳烃进出口分析</w:t>
      </w:r>
      <w:r>
        <w:rPr>
          <w:rFonts w:hint="eastAsia"/>
        </w:rPr>
        <w:br/>
      </w:r>
      <w:r>
        <w:rPr>
          <w:rFonts w:hint="eastAsia"/>
        </w:rPr>
        <w:t>　　第一节 二氧化碳制芳烃进口情况分析</w:t>
      </w:r>
      <w:r>
        <w:rPr>
          <w:rFonts w:hint="eastAsia"/>
        </w:rPr>
        <w:br/>
      </w:r>
      <w:r>
        <w:rPr>
          <w:rFonts w:hint="eastAsia"/>
        </w:rPr>
        <w:t>　　第二节 二氧化碳制芳烃出口情况分析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影响二氧化碳制芳烃进出口因素分析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二氧化碳制芳烃行业重点企业竞争力分析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三、企业二氧化碳制芳烃经营状况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二氧化碳制芳烃行业企业经营策略研究分析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二氧化碳制芳烃企业多样化经营策略分析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一、二氧化碳制芳烃企业多样化经营情况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二、现行二氧化碳制芳烃行业多样化经营的方向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大型二氧化碳制芳烃企业集团未来发展策略分析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对中小二氧化碳制芳烃企业生产经营的建议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二氧化碳制芳烃行业投资风险预警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影响二氧化碳制芳烃行业发展的主要因素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一、2023影响二氧化碳制芳烃行业运行的有利因素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二、2023影响二氧化碳制芳烃行业运行的稳定因素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三、2023影响二氧化碳制芳烃行业运行的不利因素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四、2023我国二氧化碳制芳烃行业发展面临的挑战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五、2023我国二氧化碳制芳烃行业发展面临的机遇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二氧化碳制芳烃行业投资风险预警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一、二氧化碳制芳烃行业市场风险预测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二、二氧化碳制芳烃行业政策风险预测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三、二氧化碳制芳烃行业经营风险预测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四、二氧化碳制芳烃行业技术风险预测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五、二氧化碳制芳烃行业竞争风险预测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六、二氧化碳制芳烃行业其他风险预测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二氧化碳制芳烃投资建议</w:t>
      </w:r>
      <w:r>
        <w:rPr>
          <w:rFonts w:hint="eastAsia"/>
        </w:rPr>
        <w:br/>
      </w:r>
      <w:r>
        <w:rPr>
          <w:rFonts w:hint="eastAsia"/>
        </w:rPr>
        <w:t>　　第一节 2024年二氧化碳制芳烃市场前景分析</w:t>
      </w:r>
      <w:r>
        <w:rPr>
          <w:rFonts w:hint="eastAsia"/>
        </w:rPr>
        <w:br/>
      </w:r>
      <w:r>
        <w:rPr>
          <w:rFonts w:hint="eastAsia"/>
        </w:rPr>
        <w:t>　　第二节 2024年二氧化碳制芳烃发展趋势预测</w:t>
      </w:r>
      <w:r>
        <w:rPr>
          <w:rFonts w:hint="eastAsia"/>
        </w:rPr>
        <w:br/>
      </w:r>
      <w:r>
        <w:rPr>
          <w:rFonts w:hint="eastAsia"/>
        </w:rPr>
        <w:t>　　第三节 二氧化碳制芳烃行业投资进入壁垒分析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2018-2023年中国二氧化碳制芳烃市场规模及增长情况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2018-2023年中国二氧化碳制芳烃行业产量及增长趋势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2024-2030年中国二氧化碳制芳烃行业产量预测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2018-2023年中国二氧化碳制芳烃行业市场需求及增长情况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2024-2030年中国二氧化碳制芳烃行业市场需求预测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**地区二氧化碳制芳烃市场规模及增长情况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**地区二氧化碳制芳烃行业市场需求情况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**地区二氧化碳制芳烃行业市场需求情况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2018-2023年中国二氧化碳制芳烃行业出口情况分析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二氧化碳制芳烃重点企业经营情况分析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2024年二氧化碳制芳烃行业壁垒</w:t>
      </w:r>
      <w:r>
        <w:rPr>
          <w:rFonts w:hint="eastAsia"/>
        </w:rPr>
        <w:br/>
      </w:r>
      <w:r>
        <w:rPr>
          <w:rFonts w:hint="eastAsia"/>
        </w:rPr>
        <w:t>　　图表 2024年二氧化碳制芳烃市场前景分析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2024-2030年中国二氧化碳制芳烃市场规模预测</w:t>
      </w:r>
      <w:r>
        <w:rPr>
          <w:rFonts w:hint="eastAsia"/>
        </w:rPr>
        <w:br/>
      </w:r>
      <w:r>
        <w:rPr>
          <w:rFonts w:hint="eastAsia"/>
        </w:rPr>
        <w:t>　　图表 2024年二氧化碳制芳烃发展趋势预测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d921b7ca4ed6" w:history="1">
        <w:r>
          <w:rPr>
            <w:rStyle w:val="Hyperlink"/>
          </w:rPr>
          <w:t>全球与中国二氧化碳制芳烃市场现状调研及发展前景预测分析（2024-2030年）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d921b7ca4ed6" w:history="1">
        <w:r>
          <w:rPr>
            <w:rStyle w:val="Hyperlink"/>
          </w:rPr>
          <w:t>https://www.20087.com/6/17/ErYangHuaTanZhiFangTingShiChangQianJingYuCe.html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芳烃的主要用途、二氧化碳制芳烃项目、清华一步法制烯烃、二氧化碳制芳烃工艺流程、甲醇制芳烃mta、二氧化碳制芳烃项目开工仪式、正戊烷制芳烃方程式、二氧化碳制芳烃公司、制取二氧化碳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97f1d98a4c61" w:history="1">
      <w:r>
        <w:rPr>
          <w:rStyle w:val="Hyperlink"/>
        </w:rPr>
        <w:t>全球与中国二氧化碳制芳烃市场现状调研及发展前景预测分析（2024-2030年）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YangHuaTanZhiFangTingShiChangQianJingYuCe.html" TargetMode="External" Id="Refb4d921b7ca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YangHuaTanZhiFangTingShiChangQianJingYuCe.html" TargetMode="External" Id="Rbc0897f1d98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2024-04-12T03:14:47Z</dcterms:created>
  <dcterms:modified xsi:type="dcterms:W3CDTF">2024-04-12T04:14:47Z</dcterms:modified>
  <dc:subject>全球与中国二氧化碳制芳烃市场现状调研及发展前景预测分析（2024-2030年）</dc:subject>
  <dc:title>全球与中国二氧化碳制芳烃市场现状调研及发展前景预测分析（2024-2030年）</dc:title>
  <cp:keywords>全球与中国二氧化碳制芳烃市场现状调研及发展前景预测分析（2024-2030年）</cp:keywords>
  <dc:description>全球与中国二氧化碳制芳烃市场现状调研及发展前景预测分析（2024-2030年）</dc:description>
</cp:coreProperties>
</file>