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d4f51c8c44d3" w:history="1">
              <w:r>
                <w:rPr>
                  <w:rStyle w:val="Hyperlink"/>
                </w:rPr>
                <w:t>2025年中国减震软管行业研究及市场前景分析报告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d4f51c8c44d3" w:history="1">
              <w:r>
                <w:rPr>
                  <w:rStyle w:val="Hyperlink"/>
                </w:rPr>
                <w:t>2025年中国减震软管行业研究及市场前景分析报告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d4f51c8c44d3" w:history="1">
                <w:r>
                  <w:rPr>
                    <w:rStyle w:val="Hyperlink"/>
                  </w:rPr>
                  <w:t>https://www.20087.com/6/77/JianZhenRuanGuanDiaoYanBaoGao.html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软管，通常用于汽车、航空航天和工业设备中，以吸收振动和噪声，保护系统免受机械应力的损害。近年来，随着高性能材料的开发，如特种橡胶和复合材料，减震软管的耐温性、耐压性和耐腐蚀性得到了显著提升。同时，设计软件和仿真技术的应用，使工程师能够精确计算软管的动态特性，优化其性能。</w:t>
      </w:r>
      <w:r>
        <w:rPr>
          <w:rFonts w:hint="eastAsia"/>
        </w:rPr>
        <w:br/>
      </w:r>
      <w:r>
        <w:rPr>
          <w:rFonts w:hint="eastAsia"/>
        </w:rPr>
        <w:t>　　未来，减震软管将更加注重智能化和集成化。内置传感器和智能控制系统，将使软管能够实时监测和调整自身的刚度和阻尼，以适应不同的工作条件。同时，模块化设计和快速接头技术，将简化安装和维护流程，提高系统整体的可靠性和灵活性。此外，轻量化材料的使用，将减少软管的重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d4f51c8c44d3" w:history="1">
        <w:r>
          <w:rPr>
            <w:rStyle w:val="Hyperlink"/>
          </w:rPr>
          <w:t>2025年中国减震软管行业研究及市场前景分析报告</w:t>
        </w:r>
      </w:hyperlink>
      <w:r>
        <w:rPr>
          <w:rFonts w:hint="eastAsia"/>
        </w:rPr>
        <w:t>》基于多年市场监测与行业研究，全面分析了减震软管行业的现状、市场需求及市场规模，详细解读了减震软管产业链结构、价格趋势及细分市场特点。报告科学预测了行业前景与发展方向，重点剖析了品牌竞争格局、市场集中度及主要企业的经营表现，并通过SWOT分析揭示了减震软管行业机遇与风险。为投资者和决策者提供专业、客观的战略建议，是把握减震软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中国减震软管行业发展状况综述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中国减震软管行业界定</w:t>
      </w:r>
      <w:r>
        <w:rPr>
          <w:rFonts w:hint="eastAsia"/>
        </w:rPr>
        <w:br/>
      </w:r>
      <w:r>
        <w:rPr>
          <w:rFonts w:hint="eastAsia"/>
        </w:rPr>
        <w:t>　　　　一、减震软管行业的界定及分类</w:t>
      </w:r>
      <w:r>
        <w:rPr>
          <w:rFonts w:hint="eastAsia"/>
        </w:rPr>
        <w:br/>
      </w:r>
      <w:r>
        <w:rPr>
          <w:rFonts w:hint="eastAsia"/>
        </w:rPr>
        <w:t>　　　　二、减震软管行业的特征</w:t>
      </w:r>
      <w:r>
        <w:rPr>
          <w:rFonts w:hint="eastAsia"/>
        </w:rPr>
        <w:br/>
      </w:r>
      <w:r>
        <w:rPr>
          <w:rFonts w:hint="eastAsia"/>
        </w:rPr>
        <w:t>　　　　三、减震软管的主要用途</w:t>
      </w:r>
      <w:r>
        <w:rPr>
          <w:rFonts w:hint="eastAsia"/>
        </w:rPr>
        <w:br/>
      </w:r>
      <w:r>
        <w:rPr>
          <w:rFonts w:hint="eastAsia"/>
        </w:rPr>
        <w:t>　　第二节 2024-2025年减震软管行业相关政策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2024-2025年减震软管政策发展环境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中国减震软管行业发展状况</w:t>
      </w:r>
      <w:r>
        <w:rPr>
          <w:rFonts w:hint="eastAsia"/>
        </w:rPr>
        <w:br/>
      </w:r>
      <w:r>
        <w:rPr>
          <w:rFonts w:hint="eastAsia"/>
        </w:rPr>
        <w:t>　　　　一、中国减震软管行业发展历程</w:t>
      </w:r>
      <w:r>
        <w:rPr>
          <w:rFonts w:hint="eastAsia"/>
        </w:rPr>
        <w:br/>
      </w:r>
      <w:r>
        <w:rPr>
          <w:rFonts w:hint="eastAsia"/>
        </w:rPr>
        <w:t>　　　　二、中国减震软管行业发展面临的问题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2024-2025年减震软管行业技术发展现状及趋势分析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2019-2024年中国减震软管行业总体规模</w:t>
      </w:r>
      <w:r>
        <w:rPr>
          <w:rFonts w:hint="eastAsia"/>
        </w:rPr>
        <w:br/>
      </w:r>
      <w:r>
        <w:rPr>
          <w:rFonts w:hint="eastAsia"/>
        </w:rPr>
        <w:t>　　第二节 中国减震软管行业产量情况分析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二、减震软管行业区域产量分析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三、2025-2031年中国减震软管行业产量预测分析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中国减震软管行业需求概况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二、2024-2025年中国减震软管行业市场需求特点分析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三、2025-2031年中国减震软管行业市场需求预测</w:t>
      </w:r>
      <w:r>
        <w:rPr>
          <w:rFonts w:hint="eastAsia"/>
        </w:rPr>
        <w:br/>
      </w:r>
      <w:r>
        <w:rPr>
          <w:rFonts w:hint="eastAsia"/>
        </w:rPr>
        <w:t>　　第四节 减震软管产业供需平衡状况分析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2019-2024年中国减震软管行业总体发展状况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中国减震软管行业规模情况分析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一、减震软管行业单位规模情况分析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二、减震软管行业人员规模状况分析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三、减震软管行业资产规模状况分析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四、减震软管行业市场规模状况分析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五、减震软管行业敏感性分析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中国减震软管行业财务能力分析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一、减震软管行业盈利能力分析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二、减震软管行业偿债能力分析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三、减震软管行业营运能力分析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四、减震软管行业发展能力分析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国内减震软管产品价格走势及影响因素分析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2019-2024年国内减震软管市场价格回顾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当前国内减震软管市场价格及评述</w:t>
      </w:r>
      <w:r>
        <w:rPr>
          <w:rFonts w:hint="eastAsia"/>
        </w:rPr>
        <w:br/>
      </w:r>
      <w:r>
        <w:rPr>
          <w:rFonts w:hint="eastAsia"/>
        </w:rPr>
        <w:t>　　第三节 国内减震软管价格影响因素分析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2025-2031年国内减震软管市场价格走势预测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减震软管细分市场深度分析</w:t>
      </w:r>
      <w:r>
        <w:rPr>
          <w:rFonts w:hint="eastAsia"/>
        </w:rPr>
        <w:br/>
      </w:r>
      <w:r>
        <w:rPr>
          <w:rFonts w:hint="eastAsia"/>
        </w:rPr>
        <w:t>　　第一节 减震软管细分市场（一）发展研究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减震软管产业投资策略</w:t>
      </w:r>
      <w:r>
        <w:rPr>
          <w:rFonts w:hint="eastAsia"/>
        </w:rPr>
        <w:br/>
      </w:r>
      <w:r>
        <w:rPr>
          <w:rFonts w:hint="eastAsia"/>
        </w:rPr>
        <w:t>　　第一节 减震软管产品定位策略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减震软管产品开发策略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减震软管渠道销售策略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减震软管品牌经营策略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减震软管服务策略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中国减震软管行业不同地区竞争格局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中国减震软管行业的不同企业竞争格局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三、国内减震软管企业竞争格局分析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2025-2031年中国减震软管行业竞争格局变化趋势分析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2024-2025年中国减震软管产业投资分析</w:t>
      </w:r>
      <w:r>
        <w:rPr>
          <w:rFonts w:hint="eastAsia"/>
        </w:rPr>
        <w:br/>
      </w:r>
      <w:r>
        <w:rPr>
          <w:rFonts w:hint="eastAsia"/>
        </w:rPr>
        <w:t>　　第一节 减震软管产业投资环境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减震软管产业投资机会分析</w:t>
      </w:r>
      <w:r>
        <w:rPr>
          <w:rFonts w:hint="eastAsia"/>
        </w:rPr>
        <w:br/>
      </w:r>
      <w:r>
        <w:rPr>
          <w:rFonts w:hint="eastAsia"/>
        </w:rPr>
        <w:t>　　第三节 减震软管产业投资风险及对策分析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减震软管产业投资发展前景</w:t>
      </w:r>
      <w:r>
        <w:rPr>
          <w:rFonts w:hint="eastAsia"/>
        </w:rPr>
        <w:br/>
      </w:r>
      <w:r>
        <w:rPr>
          <w:rFonts w:hint="eastAsia"/>
        </w:rPr>
        <w:t>　　　　一、减震软管市场供需发展趋势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二、未来减震软管产业发展展望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减震软管企业发展战略与竞争力提升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减震软管市场营销策略分析</w:t>
      </w:r>
      <w:r>
        <w:rPr>
          <w:rFonts w:hint="eastAsia"/>
        </w:rPr>
        <w:br/>
      </w:r>
      <w:r>
        <w:rPr>
          <w:rFonts w:hint="eastAsia"/>
        </w:rPr>
        <w:t>　　　　一、减震软管定价策略与市场定位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二、减震软管渠道布局与分销策略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减震软管品牌建设与推广策略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一、减震软管品牌定位与价值主张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减震软管企业竞争力提升路径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二、减震软管技术创新与研发投入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减震软管企业战略规划与实施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二、减震软管行业品牌竞争格局分析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中国减震软管产业市场竞争策略建议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中国减震软管市场竞争策略建议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中国减震软管产业竞争战略建议</w:t>
      </w:r>
      <w:r>
        <w:rPr>
          <w:rFonts w:hint="eastAsia"/>
        </w:rPr>
        <w:br/>
      </w:r>
      <w:r>
        <w:rPr>
          <w:rFonts w:hint="eastAsia"/>
        </w:rPr>
        <w:t>　　　　一、减震软管 竞争战略选择建议</w:t>
      </w:r>
      <w:r>
        <w:rPr>
          <w:rFonts w:hint="eastAsia"/>
        </w:rPr>
        <w:br/>
      </w:r>
      <w:r>
        <w:rPr>
          <w:rFonts w:hint="eastAsia"/>
        </w:rPr>
        <w:t>　　　　二、减震软管产业升级策略建议</w:t>
      </w:r>
      <w:r>
        <w:rPr>
          <w:rFonts w:hint="eastAsia"/>
        </w:rPr>
        <w:br/>
      </w:r>
      <w:r>
        <w:rPr>
          <w:rFonts w:hint="eastAsia"/>
        </w:rPr>
        <w:t>　　　　三、减震软管产业转移策略建议</w:t>
      </w:r>
      <w:r>
        <w:rPr>
          <w:rFonts w:hint="eastAsia"/>
        </w:rPr>
        <w:br/>
      </w:r>
      <w:r>
        <w:rPr>
          <w:rFonts w:hint="eastAsia"/>
        </w:rPr>
        <w:t>　　　　四、减震软管价值链定位建议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减震软管行业风险分析</w:t>
      </w:r>
      <w:r>
        <w:rPr>
          <w:rFonts w:hint="eastAsia"/>
        </w:rPr>
        <w:br/>
      </w:r>
      <w:r>
        <w:rPr>
          <w:rFonts w:hint="eastAsia"/>
        </w:rPr>
        <w:t>　　　　一、减震软管市场竞争风险</w:t>
      </w:r>
      <w:r>
        <w:rPr>
          <w:rFonts w:hint="eastAsia"/>
        </w:rPr>
        <w:br/>
      </w:r>
      <w:r>
        <w:rPr>
          <w:rFonts w:hint="eastAsia"/>
        </w:rPr>
        <w:t>　　　　二、减震软管原材料压力风险分析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三、减震软管技术风险分析</w:t>
      </w:r>
      <w:r>
        <w:rPr>
          <w:rFonts w:hint="eastAsia"/>
        </w:rPr>
        <w:br/>
      </w:r>
      <w:r>
        <w:rPr>
          <w:rFonts w:hint="eastAsia"/>
        </w:rPr>
        <w:t>　　　　四、减震软管政策和体制风险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减震软管行业投资风险及控制策略分析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一、2025-2031年减震软管行业市场风险及控制策略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二、2025-2031年减震软管行业政策风险及控制策略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三、2025-2031年减震软管行业经营风险及控制策略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四、2025-2031年减震软管同业竞争风险及控制策略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五、2025-2031年减震软管行业其他风险及控制策略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2025-2031年减震软管行业盈利模式与投资策略探讨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国外减震软管行业投资现状及经营模式分析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我国减震软管行业商业模式探讨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我国减震软管行业投资国际化发展战略分析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我国减震软管行业投资策略分析</w:t>
      </w:r>
      <w:r>
        <w:rPr>
          <w:rFonts w:hint="eastAsia"/>
        </w:rPr>
        <w:br/>
      </w:r>
      <w:r>
        <w:rPr>
          <w:rFonts w:hint="eastAsia"/>
        </w:rPr>
        <w:t>　　第五节 减震软管行业最优投资路径设计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减震软管行业投资机会与项目建议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减震软管行业投资机会分析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减震软管行业投资趋势分析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中-智-林－减震软管项目投资建议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1、减震软管行业投资环境分析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2、减震软管行业风险识别与应对策略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二、减震软管行业投资方向与策略建议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三、减震软管项目实施关键要点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减震软管行业类别</w:t>
      </w:r>
      <w:r>
        <w:rPr>
          <w:rFonts w:hint="eastAsia"/>
        </w:rPr>
        <w:br/>
      </w:r>
      <w:r>
        <w:rPr>
          <w:rFonts w:hint="eastAsia"/>
        </w:rPr>
        <w:t>　　图表 减震软管行业产业链调研</w:t>
      </w:r>
      <w:r>
        <w:rPr>
          <w:rFonts w:hint="eastAsia"/>
        </w:rPr>
        <w:br/>
      </w:r>
      <w:r>
        <w:rPr>
          <w:rFonts w:hint="eastAsia"/>
        </w:rPr>
        <w:t>　　图表 减震软管行业现状</w:t>
      </w:r>
      <w:r>
        <w:rPr>
          <w:rFonts w:hint="eastAsia"/>
        </w:rPr>
        <w:br/>
      </w:r>
      <w:r>
        <w:rPr>
          <w:rFonts w:hint="eastAsia"/>
        </w:rPr>
        <w:t>　　图表 减震软管行业标准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2019-2024年中国减震软管行业产量统计</w:t>
      </w:r>
      <w:r>
        <w:rPr>
          <w:rFonts w:hint="eastAsia"/>
        </w:rPr>
        <w:br/>
      </w:r>
      <w:r>
        <w:rPr>
          <w:rFonts w:hint="eastAsia"/>
        </w:rPr>
        <w:t>　　图表 减震软管行业动态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2019-2024年中国减震软管市场需求量</w:t>
      </w:r>
      <w:r>
        <w:rPr>
          <w:rFonts w:hint="eastAsia"/>
        </w:rPr>
        <w:br/>
      </w:r>
      <w:r>
        <w:rPr>
          <w:rFonts w:hint="eastAsia"/>
        </w:rPr>
        <w:t>　　图表 2024年中国减震软管行业需求区域调研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2019-2024年中国减震软管行情</w:t>
      </w:r>
      <w:r>
        <w:rPr>
          <w:rFonts w:hint="eastAsia"/>
        </w:rPr>
        <w:br/>
      </w:r>
      <w:r>
        <w:rPr>
          <w:rFonts w:hint="eastAsia"/>
        </w:rPr>
        <w:t>　　图表 2019-2024年中国减震软管价格走势图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**地区减震软管市场规模</w:t>
      </w:r>
      <w:r>
        <w:rPr>
          <w:rFonts w:hint="eastAsia"/>
        </w:rPr>
        <w:br/>
      </w:r>
      <w:r>
        <w:rPr>
          <w:rFonts w:hint="eastAsia"/>
        </w:rPr>
        <w:t>　　图表 **地区减震软管行业市场需求</w:t>
      </w:r>
      <w:r>
        <w:rPr>
          <w:rFonts w:hint="eastAsia"/>
        </w:rPr>
        <w:br/>
      </w:r>
      <w:r>
        <w:rPr>
          <w:rFonts w:hint="eastAsia"/>
        </w:rPr>
        <w:t>　　图表 **地区减震软管市场调研</w:t>
      </w:r>
      <w:r>
        <w:rPr>
          <w:rFonts w:hint="eastAsia"/>
        </w:rPr>
        <w:br/>
      </w:r>
      <w:r>
        <w:rPr>
          <w:rFonts w:hint="eastAsia"/>
        </w:rPr>
        <w:t>　　图表 **地区减震软管行业市场需求分析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**地区减震软管市场规模</w:t>
      </w:r>
      <w:r>
        <w:rPr>
          <w:rFonts w:hint="eastAsia"/>
        </w:rPr>
        <w:br/>
      </w:r>
      <w:r>
        <w:rPr>
          <w:rFonts w:hint="eastAsia"/>
        </w:rPr>
        <w:t>　　图表 **地区减震软管行业市场需求</w:t>
      </w:r>
      <w:r>
        <w:rPr>
          <w:rFonts w:hint="eastAsia"/>
        </w:rPr>
        <w:br/>
      </w:r>
      <w:r>
        <w:rPr>
          <w:rFonts w:hint="eastAsia"/>
        </w:rPr>
        <w:t>　　图表 **地区减震软管市场调研</w:t>
      </w:r>
      <w:r>
        <w:rPr>
          <w:rFonts w:hint="eastAsia"/>
        </w:rPr>
        <w:br/>
      </w:r>
      <w:r>
        <w:rPr>
          <w:rFonts w:hint="eastAsia"/>
        </w:rPr>
        <w:t>　　图表 **地区减震软管行业市场需求分析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减震软管行业竞争对手分析</w:t>
      </w:r>
      <w:r>
        <w:rPr>
          <w:rFonts w:hint="eastAsia"/>
        </w:rPr>
        <w:br/>
      </w:r>
      <w:r>
        <w:rPr>
          <w:rFonts w:hint="eastAsia"/>
        </w:rPr>
        <w:t>　　图表 减震软管重点企业（一）基本信息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2025-2031年中国减震软管行业市场规模预测</w:t>
      </w:r>
      <w:r>
        <w:rPr>
          <w:rFonts w:hint="eastAsia"/>
        </w:rPr>
        <w:br/>
      </w:r>
      <w:r>
        <w:rPr>
          <w:rFonts w:hint="eastAsia"/>
        </w:rPr>
        <w:t>　　图表 减震软管行业准入条件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d4f51c8c44d3" w:history="1">
        <w:r>
          <w:rPr>
            <w:rStyle w:val="Hyperlink"/>
          </w:rPr>
          <w:t>2025年中国减震软管行业研究及市场前景分析报告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d4f51c8c44d3" w:history="1">
        <w:r>
          <w:rPr>
            <w:rStyle w:val="Hyperlink"/>
          </w:rPr>
          <w:t>https://www.20087.com/6/77/JianZhenRuanGuanDiaoYanBaoGao.html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热点：弹簧减震器、减震软管税收编码、金属减震器、减震管道、减震器内部结构分解图、汽车减震管、减震器结构及工作原理图、减震型金属软管、减震螺栓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717d33c7d4270" w:history="1">
      <w:r>
        <w:rPr>
          <w:rStyle w:val="Hyperlink"/>
        </w:rPr>
        <w:t>2025年中国减震软管行业研究及市场前景分析报告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ZhenRuanGuanDiaoYanBaoGao.html" TargetMode="External" Id="R3b21d4f51c8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ZhenRuanGuanDiaoYanBaoGao.html" TargetMode="External" Id="R2fc717d33c7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2024-10-16T05:14:00Z</dcterms:created>
  <dcterms:modified xsi:type="dcterms:W3CDTF">2024-10-16T06:14:00Z</dcterms:modified>
  <dc:subject>2025年中国减震软管行业研究及市场前景分析报告</dc:subject>
  <dc:title>2025年中国减震软管行业研究及市场前景分析报告</dc:title>
  <cp:keywords>2025年中国减震软管行业研究及市场前景分析报告</cp:keywords>
  <dc:description>2025年中国减震软管行业研究及市场前景分析报告</dc:description>
</cp:coreProperties>
</file>