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b560f381f43a0" w:history="1">
              <w:r>
                <w:rPr>
                  <w:rStyle w:val="Hyperlink"/>
                </w:rPr>
                <w:t>2026-2032年中国化学品输送系统市场调查研究与发展前景报告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b560f381f43a0" w:history="1">
              <w:r>
                <w:rPr>
                  <w:rStyle w:val="Hyperlink"/>
                </w:rPr>
                <w:t>2026-2032年中国化学品输送系统市场调查研究与发展前景报告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b560f381f43a0" w:history="1">
                <w:r>
                  <w:rPr>
                    <w:rStyle w:val="Hyperlink"/>
                  </w:rPr>
                  <w:t>https://www.20087.com/6/27/HuaXuePinShuSongXiTongDeFaZhanQianJing.html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输送系统是化工、半导体、制药及水处理等行业中关键的流体管理基础设施，广泛用于高纯、腐蚀性或危险化学品的安全转移与计量。主流系统由耐腐蚀泵（如隔膜泵、磁力泵）、PTFE或PVDF管路、双机械密封接头、泄漏检测传感器及PLC控制单元组成，强调零泄漏、防爆设计与自动化操作。高端应用要求达到Class 100洁净等级或满足SEMI F57标准，确保痕量金属污染可控。</w:t>
      </w:r>
      <w:r>
        <w:rPr>
          <w:rFonts w:hint="eastAsia"/>
        </w:rPr>
        <w:br/>
      </w:r>
      <w:r>
        <w:rPr>
          <w:rFonts w:hint="eastAsia"/>
        </w:rPr>
        <w:t>　　未来，铝钼合金将聚焦于增材制造适配、纳米结构调控与循环经济回收三大方向。增材制造适配开发专用球形粉末与激光工艺参数库，实现复杂拓扑结构一体化成形。纳米结构调控通过快速凝固或机械合金化引入弥散强化相，进一步提升高温性能。循环经济回收则建立含钼废料分类与提纯体系，实现战略金属高效回用。此外，与多物理场仿真平台结合，优化合金成分与热处理路径，将使铝钼合金从“特种结构材料”升级为“下一代空天与电子系统关键使能材料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b560f381f43a0" w:history="1">
        <w:r>
          <w:rPr>
            <w:rStyle w:val="Hyperlink"/>
          </w:rPr>
          <w:t>2026-2032年中国化学品输送系统市场调查研究与发展前景报告</w:t>
        </w:r>
      </w:hyperlink>
      <w:r>
        <w:rPr>
          <w:rFonts w:hint="eastAsia"/>
        </w:rPr>
        <w:t>》系统分析了我国化学品输送系统行业的市场规模、竞争格局及技术发展现状，梳理了产业链结构和重点企业表现。报告基于化学品输送系统行业发展轨迹，结合政策环境与化学品输送系统市场需求变化，研判了化学品输送系统行业未来发展趋势与技术演进方向，客观评估了化学品输送系统市场机遇与潜在风险。报告为投资者和从业者提供了专业的市场参考，有助于把握化学品输送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化学品输送系统市场概述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按照不同产品类型，化学品输送系统主要可以分为如下几个类别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中国不同产品类型化学品输送系统增长趋势2021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固体化学品输送系统</w:t>
      </w:r>
      <w:r>
        <w:rPr>
          <w:rFonts w:hint="eastAsia"/>
        </w:rPr>
        <w:br/>
      </w:r>
      <w:r>
        <w:rPr>
          <w:rFonts w:hint="eastAsia"/>
        </w:rPr>
        <w:t>　　　　1.2.3 液体化学品输送系统</w:t>
      </w:r>
      <w:r>
        <w:rPr>
          <w:rFonts w:hint="eastAsia"/>
        </w:rPr>
        <w:br/>
      </w:r>
      <w:r>
        <w:rPr>
          <w:rFonts w:hint="eastAsia"/>
        </w:rPr>
        <w:t>　　1.3 从不同应用，化学品输送系统主要包括如下几个方面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中国不同应用化学品输送系统增长趋势2021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ALD &amp; CVD</w:t>
      </w:r>
      <w:r>
        <w:rPr>
          <w:rFonts w:hint="eastAsia"/>
        </w:rPr>
        <w:br/>
      </w:r>
      <w:r>
        <w:rPr>
          <w:rFonts w:hint="eastAsia"/>
        </w:rPr>
        <w:t>　　　　1.3.3 清洗</w:t>
      </w:r>
      <w:r>
        <w:rPr>
          <w:rFonts w:hint="eastAsia"/>
        </w:rPr>
        <w:br/>
      </w:r>
      <w:r>
        <w:rPr>
          <w:rFonts w:hint="eastAsia"/>
        </w:rPr>
        <w:t>　　　　1.3.4 蚀刻</w:t>
      </w:r>
      <w:r>
        <w:rPr>
          <w:rFonts w:hint="eastAsia"/>
        </w:rPr>
        <w:br/>
      </w:r>
      <w:r>
        <w:rPr>
          <w:rFonts w:hint="eastAsia"/>
        </w:rPr>
        <w:t>　　　　1.3.5 光刻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中国化学品输送系统发展现状及未来趋势（2021-2032）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中国市场化学品输送系统收入及增长率（2021-2032）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中国市场化学品输送系统销量及增长率（2021-2032）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中国市场主要化学品输送系统厂商分析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中国市场主要厂商化学品输送系统销量及市场占有率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中国市场主要厂商化学品输送系统销量（2021-2026）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中国市场主要厂商化学品输送系统销量市场份额（2021-2026）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中国市场主要厂商化学品输送系统收入及市场占有率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中国市场主要厂商化学品输送系统收入（2021-2026）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中国市场主要厂商化学品输送系统收入市场份额（2021-2026）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2025年中国市场主要厂商化学品输送系统收入排名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中国市场主要厂商化学品输送系统价格（2021-2026）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中国市场主要厂商化学品输送系统总部及产地分布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中国市场主要厂商成立时间及化学品输送系统商业化日期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中国市场主要厂商化学品输送系统产品类型及应用</w:t>
      </w:r>
      <w:r>
        <w:rPr>
          <w:rFonts w:hint="eastAsia"/>
        </w:rPr>
        <w:br/>
      </w:r>
      <w:r>
        <w:rPr>
          <w:rFonts w:hint="eastAsia"/>
        </w:rPr>
        <w:t>　　2.7 化学品输送系统行业集中度、竞争程度分析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化学品输送系统行业集中度分析：2025年中国Top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中国市场化学品输送系统第一梯队、第二梯队和第三梯队厂商（品牌）及2025年市场份额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重点企业（26）在中国市场化学品输送系统销量、收入、价格及毛利率（2021-2026）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不同产品类型化学品输送系统分析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中国市场不同产品类型化学品输送系统销量（2021-2032）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中国市场不同产品类型化学品输送系统销量及市场份额（2021-2026）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中国市场不同产品类型化学品输送系统销量预测（2027-2032）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中国市场不同产品类型化学品输送系统规模（2021-2032）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中国市场不同产品类型化学品输送系统规模及市场份额（2021-2026）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中国市场不同产品类型化学品输送系统规模预测（2027-2032）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中国市场不同产品类型化学品输送系统价格走势（2021-2032）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不同应用化学品输送系统分析</w:t>
      </w:r>
      <w:r>
        <w:rPr>
          <w:rFonts w:hint="eastAsia"/>
        </w:rPr>
        <w:br/>
      </w:r>
      <w:r>
        <w:rPr>
          <w:rFonts w:hint="eastAsia"/>
        </w:rPr>
        <w:t>　　5.1 中国市场不同应用化学品输送系统销量（2021-2032）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中国市场不同应用化学品输送系统销量及市场份额（2021-2026）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中国市场不同应用化学品输送系统销量预测（2027-2032）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中国市场不同应用化学品输送系统规模（2021-2032）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中国市场不同应用化学品输送系统规模及市场份额（2021-2026）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中国市场不同应用化学品输送系统规模预测（2027-2032）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中国市场不同应用化学品输送系统价格走势（2021-2032）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化学品输送系统行业发展分析---发展趋势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化学品输送系统行业发展分析---厂商壁垒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化学品输送系统行业发展分析---驱动因素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化学品输送系统行业发展分析---制约因素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化学品输送系统中国企业SWOT分析</w:t>
      </w:r>
      <w:r>
        <w:rPr>
          <w:rFonts w:hint="eastAsia"/>
        </w:rPr>
        <w:br/>
      </w:r>
      <w:r>
        <w:rPr>
          <w:rFonts w:hint="eastAsia"/>
        </w:rPr>
        <w:t>　　6.6 化学品输送系统行业发展分析---行业政策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化学品输送系统行业产业链简介</w:t>
      </w:r>
      <w:r>
        <w:rPr>
          <w:rFonts w:hint="eastAsia"/>
        </w:rPr>
        <w:br/>
      </w:r>
      <w:r>
        <w:rPr>
          <w:rFonts w:hint="eastAsia"/>
        </w:rPr>
        <w:t>　　7.2 化学品输送系统产业链分析-上游</w:t>
      </w:r>
      <w:r>
        <w:rPr>
          <w:rFonts w:hint="eastAsia"/>
        </w:rPr>
        <w:br/>
      </w:r>
      <w:r>
        <w:rPr>
          <w:rFonts w:hint="eastAsia"/>
        </w:rPr>
        <w:t>　　7.3 化学品输送系统产业链分析-中游</w:t>
      </w:r>
      <w:r>
        <w:rPr>
          <w:rFonts w:hint="eastAsia"/>
        </w:rPr>
        <w:br/>
      </w:r>
      <w:r>
        <w:rPr>
          <w:rFonts w:hint="eastAsia"/>
        </w:rPr>
        <w:t>　　7.4 化学品输送系统产业链分析-下游</w:t>
      </w:r>
      <w:r>
        <w:rPr>
          <w:rFonts w:hint="eastAsia"/>
        </w:rPr>
        <w:br/>
      </w:r>
      <w:r>
        <w:rPr>
          <w:rFonts w:hint="eastAsia"/>
        </w:rPr>
        <w:t>　　7.5 化学品输送系统行业采购模式</w:t>
      </w:r>
      <w:r>
        <w:rPr>
          <w:rFonts w:hint="eastAsia"/>
        </w:rPr>
        <w:br/>
      </w:r>
      <w:r>
        <w:rPr>
          <w:rFonts w:hint="eastAsia"/>
        </w:rPr>
        <w:t>　　7.6 化学品输送系统行业生产模式</w:t>
      </w:r>
      <w:r>
        <w:rPr>
          <w:rFonts w:hint="eastAsia"/>
        </w:rPr>
        <w:br/>
      </w:r>
      <w:r>
        <w:rPr>
          <w:rFonts w:hint="eastAsia"/>
        </w:rPr>
        <w:t>　　7.7 化学品输送系统行业销售模式及销售渠道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中国本土化学品输送系统产能、产量分析</w:t>
      </w:r>
      <w:r>
        <w:rPr>
          <w:rFonts w:hint="eastAsia"/>
        </w:rPr>
        <w:br/>
      </w:r>
      <w:r>
        <w:rPr>
          <w:rFonts w:hint="eastAsia"/>
        </w:rPr>
        <w:t>　　8.1 中国化学品输送系统供需现状及预测（2021-2032）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中国化学品输送系统产能、产量、产能利用率及发展趋势（2021-2032）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中国化学品输送系统产量、市场需求量及发展趋势（2021-2032）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中国化学品输送系统进出口分析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中国市场化学品输送系统主要进口来源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中国市场化学品输送系统主要出口目的地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不同产品类型化学品输送系统市场规模2021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不同应用化学品输送系统市场规模2021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中国市场主要厂商化学品输送系统销量（2021-2026）&amp;（套）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中国市场主要厂商化学品输送系统销量市场份额（2021-2026）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中国市场主要厂商化学品输送系统收入（2021-2026）&amp;（万元）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中国市场主要厂商化学品输送系统收入份额（2021-2026）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2025年中国主要生产商化学品输送系统收入排名（万元）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中国市场主要厂商化学品输送系统价格（2021-2026）&amp;（千元/套）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中国市场主要厂商化学品输送系统总部及产地分布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中国市场主要厂商成立时间及化学品输送系统商业化日期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中国市场主要厂商化学品输送系统产品类型及应用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2025年中国市场化学品输送系统主要厂商市场地位（第一梯队、第二梯队和第三梯队）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化学品输送系统市场投资、并购等现状分析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化学品输送系统生产基地、总部、竞争对手及市场地位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化学品输送系统产品规格、参数及市场应用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化学品输送系统销量（套）、收入（万元）、价格（千元/套）及毛利率（2021-2026）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中国市场不同产品类型化学品输送系统销量（2021-2026）&amp;（套）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中国市场不同产品类型化学品输送系统销量市场份额（2021-2026）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中国市场不同产品类型化学品输送系统销量预测（2027-2032）&amp;（套）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中国市场不同产品类型化学品输送系统销量市场份额预测（2027-2032）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中国市场不同产品类型化学品输送系统规模（2021-2026）&amp;（万元）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中国市场不同产品类型化学品输送系统规模市场份额（2021-2026）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中国市场不同产品类型化学品输送系统规模预测（2027-2032）&amp;（万元）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中国市场不同产品类型化学品输送系统规模市场份额预测（2027-2032）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中国市场不同应用化学品输送系统销量（2021-2026）&amp;（套）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153： 中国市场不同应用化学品输送系统销量市场份额（2021-2026）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中国市场不同应用化学品输送系统销量预测（2027-2032）&amp;（套）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155： 中国市场不同应用化学品输送系统销量市场份额预测（2027-2032）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中国市场不同应用化学品输送系统规模（2021-2026）&amp;（万元）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中国市场不同应用化学品输送系统规模市场份额（2021-2026）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中国市场不同应用化学品输送系统规模预测（2027-2032）&amp;（万元）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中国市场不同应用化学品输送系统规模市场份额预测（2027-2032）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化学品输送系统行业发展分析---发展趋势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化学品输送系统行业发展分析---厂商壁垒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化学品输送系统行业发展分析---驱动因素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化学品输送系统行业发展分析---制约因素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化学品输送系统行业相关重点政策一览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化学品输送系统行业供应链分析</w:t>
      </w:r>
      <w:r>
        <w:rPr>
          <w:rFonts w:hint="eastAsia"/>
        </w:rPr>
        <w:br/>
      </w:r>
      <w:r>
        <w:rPr>
          <w:rFonts w:hint="eastAsia"/>
        </w:rPr>
        <w:t>　　表 166： 化学品输送系统上游原料供应商</w:t>
      </w:r>
      <w:r>
        <w:rPr>
          <w:rFonts w:hint="eastAsia"/>
        </w:rPr>
        <w:br/>
      </w:r>
      <w:r>
        <w:rPr>
          <w:rFonts w:hint="eastAsia"/>
        </w:rPr>
        <w:t>　　表 167： 化学品输送系统行业主要下游客户</w:t>
      </w:r>
      <w:r>
        <w:rPr>
          <w:rFonts w:hint="eastAsia"/>
        </w:rPr>
        <w:br/>
      </w:r>
      <w:r>
        <w:rPr>
          <w:rFonts w:hint="eastAsia"/>
        </w:rPr>
        <w:t>　　表 168： 化学品输送系统典型经销商</w:t>
      </w:r>
      <w:r>
        <w:rPr>
          <w:rFonts w:hint="eastAsia"/>
        </w:rPr>
        <w:br/>
      </w:r>
      <w:r>
        <w:rPr>
          <w:rFonts w:hint="eastAsia"/>
        </w:rPr>
        <w:t>　　表 169： 中国化学品输送系统产量、销量、进口量及出口量（2021-2026）&amp;（套）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170： 中国化学品输送系统产量、销量、进口量及出口量预测（2027-2032）&amp;（套）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171： 中国市场化学品输送系统主要进口来源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中国市场化学品输送系统主要出口目的地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化学品输送系统产品图片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中国不同产品类型化学品输送系统市场规模市场份额2025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固体化学品输送系统产品图片</w:t>
      </w:r>
      <w:r>
        <w:rPr>
          <w:rFonts w:hint="eastAsia"/>
        </w:rPr>
        <w:br/>
      </w:r>
      <w:r>
        <w:rPr>
          <w:rFonts w:hint="eastAsia"/>
        </w:rPr>
        <w:t>　　图 4： 液体化学品输送系统产品图片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中国不同应用化学品输送系统市场份额2025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ALD &amp; CVD</w:t>
      </w:r>
      <w:r>
        <w:rPr>
          <w:rFonts w:hint="eastAsia"/>
        </w:rPr>
        <w:br/>
      </w:r>
      <w:r>
        <w:rPr>
          <w:rFonts w:hint="eastAsia"/>
        </w:rPr>
        <w:t>　　图 7： 清洗</w:t>
      </w:r>
      <w:r>
        <w:rPr>
          <w:rFonts w:hint="eastAsia"/>
        </w:rPr>
        <w:br/>
      </w:r>
      <w:r>
        <w:rPr>
          <w:rFonts w:hint="eastAsia"/>
        </w:rPr>
        <w:t>　　图 8： 蚀刻</w:t>
      </w:r>
      <w:r>
        <w:rPr>
          <w:rFonts w:hint="eastAsia"/>
        </w:rPr>
        <w:br/>
      </w:r>
      <w:r>
        <w:rPr>
          <w:rFonts w:hint="eastAsia"/>
        </w:rPr>
        <w:t>　　图 9： 光刻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中国市场化学品输送系统市场规模，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中国市场化学品输送系统收入及增长率（2021-2032）&amp;（万元）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中国市场化学品输送系统销量及增长率（2021-2032）&amp;（套）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2025年中国市场主要厂商化学品输送系统销量市场份额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2025年中国市场主要厂商化学品输送系统收入市场份额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2025年中国市场前五大厂商化学品输送系统市场份额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2025年中国市场化学品输送系统第一梯队、第二梯队和第三梯队厂商（品牌）及市场份额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中国市场不同产品类型化学品输送系统价格走势（2021-2032）&amp;（千元/套）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中国市场不同应用化学品输送系统价格走势（2021-2032）&amp;（千元/套）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20： 化学品输送系统中国企业SWOT分析</w:t>
      </w:r>
      <w:r>
        <w:rPr>
          <w:rFonts w:hint="eastAsia"/>
        </w:rPr>
        <w:br/>
      </w:r>
      <w:r>
        <w:rPr>
          <w:rFonts w:hint="eastAsia"/>
        </w:rPr>
        <w:t>　　图 21： 化学品输送系统产业链</w:t>
      </w:r>
      <w:r>
        <w:rPr>
          <w:rFonts w:hint="eastAsia"/>
        </w:rPr>
        <w:br/>
      </w:r>
      <w:r>
        <w:rPr>
          <w:rFonts w:hint="eastAsia"/>
        </w:rPr>
        <w:t>　　图 22： 化学品输送系统行业采购模式分析</w:t>
      </w:r>
      <w:r>
        <w:rPr>
          <w:rFonts w:hint="eastAsia"/>
        </w:rPr>
        <w:br/>
      </w:r>
      <w:r>
        <w:rPr>
          <w:rFonts w:hint="eastAsia"/>
        </w:rPr>
        <w:t>　　图 23： 化学品输送系统行业生产模式分析</w:t>
      </w:r>
      <w:r>
        <w:rPr>
          <w:rFonts w:hint="eastAsia"/>
        </w:rPr>
        <w:br/>
      </w:r>
      <w:r>
        <w:rPr>
          <w:rFonts w:hint="eastAsia"/>
        </w:rPr>
        <w:t>　　图 24： 化学品输送系统行业销售模式分析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中国化学品输送系统产能、产量、产能利用率及发展趋势（2021-2032）&amp;（套）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中国化学品输送系统产量、市场需求量及发展趋势（2021-2032）&amp;（套）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b560f381f43a0" w:history="1">
        <w:r>
          <w:rPr>
            <w:rStyle w:val="Hyperlink"/>
          </w:rPr>
          <w:t>2026-2032年中国化学品输送系统市场调查研究与发展前景报告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b560f381f43a0" w:history="1">
        <w:r>
          <w:rPr>
            <w:rStyle w:val="Hyperlink"/>
          </w:rPr>
          <w:t>https://www.20087.com/6/27/HuaXuePinShuSongXiTongDeFaZhanQianJing.html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自动输送系统、化学品输送系统的cad图纸可以给乙方吗、物流实验室有哪些设备、化学品输送系统有哪些、固体物料输送设备、化学品输送系统图片、液态化工品运输罐车、化学品输送泵、智能输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84cbc7f394adb" w:history="1">
      <w:r>
        <w:rPr>
          <w:rStyle w:val="Hyperlink"/>
        </w:rPr>
        <w:t>2026-2032年中国化学品输送系统市场调查研究与发展前景报告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uaXuePinShuSongXiTongDeFaZhanQianJing.html" TargetMode="External" Id="R4deb560f381f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uaXuePinShuSongXiTongDeFaZhanQianJing.html" TargetMode="External" Id="R1d284cbc7f39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2025-11-14T06:59:39Z</dcterms:created>
  <dcterms:modified xsi:type="dcterms:W3CDTF">2025-11-14T07:59:39Z</dcterms:modified>
  <dc:subject>2026-2032年中国化学品输送系统市场调查研究与发展前景报告</dc:subject>
  <dc:title>2026-2032年中国化学品输送系统市场调查研究与发展前景报告</dc:title>
  <cp:keywords>2026-2032年中国化学品输送系统市场调查研究与发展前景报告</cp:keywords>
  <dc:description>2026-2032年中国化学品输送系统市场调查研究与发展前景报告</dc:description>
</cp:coreProperties>
</file>