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86bb2991b4f77" w:history="1">
              <w:r>
                <w:rPr>
                  <w:rStyle w:val="Hyperlink"/>
                </w:rPr>
                <w:t>2025-2031年中国味精渣行业现状与前景趋势分析报告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86bb2991b4f77" w:history="1">
              <w:r>
                <w:rPr>
                  <w:rStyle w:val="Hyperlink"/>
                </w:rPr>
                <w:t>2025-2031年中国味精渣行业现状与前景趋势分析报告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86bb2991b4f77" w:history="1">
                <w:r>
                  <w:rPr>
                    <w:rStyle w:val="Hyperlink"/>
                  </w:rPr>
                  <w:t>https://www.20087.com/6/77/WeiJingZhaFaZhanQuShiFenXi.html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渣即味精（谷氨酸钠）生产过程中产生的副产品，主要由蛋白质、纤维素、矿物质等组成。近年来，随着对食品工业副产品循环利用的重视，味精渣的资源化利用途径逐渐增多，包括用作饲料添加剂、有机肥料、生物发酵基质等。然而，由于味精渣中含有一定量的谷氨酸，其直接利用存在一定的技术障碍和安全考量。</w:t>
      </w:r>
      <w:r>
        <w:rPr>
          <w:rFonts w:hint="eastAsia"/>
        </w:rPr>
        <w:br/>
      </w:r>
      <w:r>
        <w:rPr>
          <w:rFonts w:hint="eastAsia"/>
        </w:rPr>
        <w:t>　　未来，味精渣的综合利用将更加注重技术研发和环保导向。通过生物技术，如酶解、发酵等方法，可以提高味精渣中蛋白质的营养价值，拓宽其在饲料和肥料领域的应用。同时，环保政策的推动将促使企业探索更高效、更清洁的处理工艺，减少废物排放，实现绿色生产。此外，随着食品工业对副产品价值的重新评估，味精渣可能成为开发新型功能性食品配料的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86bb2991b4f77" w:history="1">
        <w:r>
          <w:rPr>
            <w:rStyle w:val="Hyperlink"/>
          </w:rPr>
          <w:t>2025-2031年中国味精渣行业现状与前景趋势分析报告</w:t>
        </w:r>
      </w:hyperlink>
      <w:r>
        <w:rPr>
          <w:rFonts w:hint="eastAsia"/>
        </w:rPr>
        <w:t>》从产业链视角出发，系统分析了味精渣行业的市场现状与需求动态，详细解读了味精渣市场规模、价格波动及上下游影响因素。报告深入剖析了味精渣细分领域的发展特点，基于权威数据对市场前景及未来趋势进行了科学预测，同时揭示了味精渣重点企业的竞争格局与市场集中度变化。报告客观翔实地指出了味精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味精渣市场特点分析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味精渣行业发展周期特征分析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2024-2025年中国味精渣行业发展环境分析</w:t>
      </w:r>
      <w:r>
        <w:rPr>
          <w:rFonts w:hint="eastAsia"/>
        </w:rPr>
        <w:br/>
      </w:r>
      <w:r>
        <w:rPr>
          <w:rFonts w:hint="eastAsia"/>
        </w:rPr>
        <w:t>　　第一节 味精渣行业发展经济环境分析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味精渣行业发展政策环境分析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一、味精渣行业政策影响分析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二、相关味精渣行业标准分析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2024-2025年味精渣行业技术发展现状及趋势分析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味精渣行业技术发展现状分析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国内外味精渣行业技术差异与原因</w:t>
      </w:r>
      <w:r>
        <w:rPr>
          <w:rFonts w:hint="eastAsia"/>
        </w:rPr>
        <w:br/>
      </w:r>
      <w:r>
        <w:rPr>
          <w:rFonts w:hint="eastAsia"/>
        </w:rPr>
        <w:t>　　第三节 味精渣行业技术发展方向、趋势预测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提升味精渣行业技术能力策略建议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全球味精渣行业市场发展调研分析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全球味精渣行业市场运行环境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全球味精渣行业市场发展情况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一、全球味精渣行业市场供给分析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二、全球味精渣行业市场需求分析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三、全球味精渣行业主要国家地区发展情况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2025-2031年全球味精渣行业市场规模趋势预测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中国味精渣市场现状</w:t>
      </w:r>
      <w:r>
        <w:rPr>
          <w:rFonts w:hint="eastAsia"/>
        </w:rPr>
        <w:br/>
      </w:r>
      <w:r>
        <w:rPr>
          <w:rFonts w:hint="eastAsia"/>
        </w:rPr>
        <w:t>　　第二节 中国味精渣行业产量情况分析及预测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一、味精渣总体产能规模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二、2019-2024年中国味精渣产量统计分析</w:t>
      </w:r>
      <w:r>
        <w:rPr>
          <w:rFonts w:hint="eastAsia"/>
        </w:rPr>
        <w:br/>
      </w:r>
      <w:r>
        <w:rPr>
          <w:rFonts w:hint="eastAsia"/>
        </w:rPr>
        <w:t>　　　　三、味精渣行业供给区域分布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四、2025-2031年中国味精渣产量预测分析</w:t>
      </w:r>
      <w:r>
        <w:rPr>
          <w:rFonts w:hint="eastAsia"/>
        </w:rPr>
        <w:br/>
      </w:r>
      <w:r>
        <w:rPr>
          <w:rFonts w:hint="eastAsia"/>
        </w:rPr>
        <w:t>　　第三节 中国味精渣市场需求分析及预测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一、2019-2024年中国味精渣市场需求统计</w:t>
      </w:r>
      <w:r>
        <w:rPr>
          <w:rFonts w:hint="eastAsia"/>
        </w:rPr>
        <w:br/>
      </w:r>
      <w:r>
        <w:rPr>
          <w:rFonts w:hint="eastAsia"/>
        </w:rPr>
        <w:t>　　　　二、中国味精渣市场需求特点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三、2025-2031年中国味精渣市场需求量预测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中国味精渣行业发展现状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一、2024-2025年味精渣行业品牌发展现状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二、2024-2025年味精渣行业需求市场现状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三、2024-2025年味精渣市场需求层次分析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四、2024-2025年中国味精渣市场走向分析</w:t>
      </w:r>
      <w:r>
        <w:rPr>
          <w:rFonts w:hint="eastAsia"/>
        </w:rPr>
        <w:br/>
      </w:r>
      <w:r>
        <w:rPr>
          <w:rFonts w:hint="eastAsia"/>
        </w:rPr>
        <w:t>　　第二节 中国味精渣行业存在的问题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一、2024-2025年味精渣产品市场存在的主要问题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二、2024-2025年国内味精渣产品市场的三大瓶颈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三、2024-2025年味精渣产品市场遭遇的规模难题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对中国味精渣市场的分析及思考</w:t>
      </w:r>
      <w:r>
        <w:rPr>
          <w:rFonts w:hint="eastAsia"/>
        </w:rPr>
        <w:br/>
      </w:r>
      <w:r>
        <w:rPr>
          <w:rFonts w:hint="eastAsia"/>
        </w:rPr>
        <w:t>　　　　一、味精渣市场特点</w:t>
      </w:r>
      <w:r>
        <w:rPr>
          <w:rFonts w:hint="eastAsia"/>
        </w:rPr>
        <w:br/>
      </w:r>
      <w:r>
        <w:rPr>
          <w:rFonts w:hint="eastAsia"/>
        </w:rPr>
        <w:t>　　　　二、味精渣市场分析</w:t>
      </w:r>
      <w:r>
        <w:rPr>
          <w:rFonts w:hint="eastAsia"/>
        </w:rPr>
        <w:br/>
      </w:r>
      <w:r>
        <w:rPr>
          <w:rFonts w:hint="eastAsia"/>
        </w:rPr>
        <w:t>　　　　三、味精渣市场变化的方向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四、中国味精渣行业发展的新思路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五、对中国味精渣行业发展的思考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2019-2024年中国味精渣产品市场进出口数据分析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2019-2024年中国味精渣产品出口统计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2019-2024年中国味精渣产品进口统计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2019-2024年中国味精渣产品进出口价格对比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中国味精渣主要进口来源地及出口目的地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味精渣行业细分产品调研</w:t>
      </w:r>
      <w:r>
        <w:rPr>
          <w:rFonts w:hint="eastAsia"/>
        </w:rPr>
        <w:br/>
      </w:r>
      <w:r>
        <w:rPr>
          <w:rFonts w:hint="eastAsia"/>
        </w:rPr>
        <w:t>　　第一节 味精渣细分产品结构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2019-2024年中国味精渣行业竞争态势分析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2025年味精渣行业集中度分析</w:t>
      </w:r>
      <w:r>
        <w:rPr>
          <w:rFonts w:hint="eastAsia"/>
        </w:rPr>
        <w:br/>
      </w:r>
      <w:r>
        <w:rPr>
          <w:rFonts w:hint="eastAsia"/>
        </w:rPr>
        <w:t>　　　　一、味精渣市场集中度分析</w:t>
      </w:r>
      <w:r>
        <w:rPr>
          <w:rFonts w:hint="eastAsia"/>
        </w:rPr>
        <w:br/>
      </w:r>
      <w:r>
        <w:rPr>
          <w:rFonts w:hint="eastAsia"/>
        </w:rPr>
        <w:t>　　　　二、味精渣企业分布区域集中度分析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三、味精渣区域消费集中度分析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2019-2024年味精渣主要企业竞争力分析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2025年味精渣行业竞争格局分析</w:t>
      </w:r>
      <w:r>
        <w:rPr>
          <w:rFonts w:hint="eastAsia"/>
        </w:rPr>
        <w:br/>
      </w:r>
      <w:r>
        <w:rPr>
          <w:rFonts w:hint="eastAsia"/>
        </w:rPr>
        <w:t>　　　　一、味精渣行业竞争分析</w:t>
      </w:r>
      <w:r>
        <w:rPr>
          <w:rFonts w:hint="eastAsia"/>
        </w:rPr>
        <w:br/>
      </w:r>
      <w:r>
        <w:rPr>
          <w:rFonts w:hint="eastAsia"/>
        </w:rPr>
        <w:t>　　　　二、中外味精渣产品竞争分析</w:t>
      </w:r>
      <w:r>
        <w:rPr>
          <w:rFonts w:hint="eastAsia"/>
        </w:rPr>
        <w:br/>
      </w:r>
      <w:r>
        <w:rPr>
          <w:rFonts w:hint="eastAsia"/>
        </w:rPr>
        <w:t>　　　　三、国内味精渣行业重点企业发展动向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味精渣上游产业发展分析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味精渣下游产业发展分析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提高味精渣企业竞争力的策略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一、提高中国味精渣企业核心竞争力的对策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二、味精渣企业提升竞争力的主要方向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三、影响味精渣企业核心竞争力的因素及提升途径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四、提高味精渣企业竞争力的策略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对中国味精渣品牌的战略思考</w:t>
      </w:r>
      <w:r>
        <w:rPr>
          <w:rFonts w:hint="eastAsia"/>
        </w:rPr>
        <w:br/>
      </w:r>
      <w:r>
        <w:rPr>
          <w:rFonts w:hint="eastAsia"/>
        </w:rPr>
        <w:t>　　　　一、味精渣实施品牌战略的意义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二、味精渣企业品牌的现状分析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三、中国味精渣企业的品牌战略</w:t>
      </w:r>
      <w:r>
        <w:rPr>
          <w:rFonts w:hint="eastAsia"/>
        </w:rPr>
        <w:br/>
      </w:r>
      <w:r>
        <w:rPr>
          <w:rFonts w:hint="eastAsia"/>
        </w:rPr>
        <w:t>　　　　四、味精渣品牌战略管理的策略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味精渣行业发展趋势及投资风险预警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2025年味精渣市场前景分析</w:t>
      </w:r>
      <w:r>
        <w:rPr>
          <w:rFonts w:hint="eastAsia"/>
        </w:rPr>
        <w:br/>
      </w:r>
      <w:r>
        <w:rPr>
          <w:rFonts w:hint="eastAsia"/>
        </w:rPr>
        <w:t>　　第二节 2025年味精渣行业发展趋势预测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影响味精渣行业发展的主要因素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一、2025年影响味精渣行业运行的有利因素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二、2025年影响味精渣行业运行的稳定因素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三、2025年影响味精渣行业运行的不利因素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四、2025年中国味精渣行业发展面临的挑战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五、2025年中国味精渣行业发展面临的机遇</w:t>
      </w:r>
      <w:r>
        <w:rPr>
          <w:rFonts w:hint="eastAsia"/>
        </w:rPr>
        <w:br/>
      </w:r>
      <w:r>
        <w:rPr>
          <w:rFonts w:hint="eastAsia"/>
        </w:rPr>
        <w:t>　　第四节 味精渣行业投资风险预警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一、2025年味精渣行业市场风险及控制策略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二、2025年味精渣行业政策风险及控制策略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三、2025年味精渣行业经营风险及控制策略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四、2025年味精渣同业竞争风险及控制策略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五、2025年味精渣行业其他风险及控制策略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味精渣市场研究结论</w:t>
      </w:r>
      <w:r>
        <w:rPr>
          <w:rFonts w:hint="eastAsia"/>
        </w:rPr>
        <w:br/>
      </w:r>
      <w:r>
        <w:rPr>
          <w:rFonts w:hint="eastAsia"/>
        </w:rPr>
        <w:t>　　第二节 味精渣子行业研究结论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味精渣市场发展建议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味精渣行业历程</w:t>
      </w:r>
      <w:r>
        <w:rPr>
          <w:rFonts w:hint="eastAsia"/>
        </w:rPr>
        <w:br/>
      </w:r>
      <w:r>
        <w:rPr>
          <w:rFonts w:hint="eastAsia"/>
        </w:rPr>
        <w:t>　　图表 味精渣行业生命周期</w:t>
      </w:r>
      <w:r>
        <w:rPr>
          <w:rFonts w:hint="eastAsia"/>
        </w:rPr>
        <w:br/>
      </w:r>
      <w:r>
        <w:rPr>
          <w:rFonts w:hint="eastAsia"/>
        </w:rPr>
        <w:t>　　图表 味精渣行业产业链分析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2019-2024年味精渣行业市场容量分析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2019-2024年中国味精渣行业产量及增长趋势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2019-2024年中国味精渣市场需求量及增速统计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2024年中国味精渣行业需求领域分布格局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2019-2024年中国味精渣出口数量分析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2019-2024年中国味精渣出口金额分析</w:t>
      </w:r>
      <w:r>
        <w:rPr>
          <w:rFonts w:hint="eastAsia"/>
        </w:rPr>
        <w:br/>
      </w:r>
      <w:r>
        <w:rPr>
          <w:rFonts w:hint="eastAsia"/>
        </w:rPr>
        <w:t>　　图表 2024年中国味精渣进口国家及地区分析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2024年中国味精渣出口国家及地区分析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2019-2024年中国味精渣行业企业平均规模情况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2025-2031年中国味精渣行业供需平衡预测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2025-2031年中国味精渣行业市场规模预测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2025-2031年中国味精渣市场前景分析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2025-2031年中国味精渣行业发展趋势预测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86bb2991b4f77" w:history="1">
        <w:r>
          <w:rPr>
            <w:rStyle w:val="Hyperlink"/>
          </w:rPr>
          <w:t>2025-2031年中国味精渣行业现状与前景趋势分析报告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86bb2991b4f77" w:history="1">
        <w:r>
          <w:rPr>
            <w:rStyle w:val="Hyperlink"/>
          </w:rPr>
          <w:t>https://www.20087.com/6/77/WeiJingZhaFaZhanQuShiFenXi.html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热点：味精渣主要成分、味精渣在饲料中的作用、味精渣和谷氨酸渣哪里有、味精渣蛋白含量、味精渣在饲料中的作用、味精渣与谷氨酸渣、莲花味精配料表、味精渣子有机肥效果怎样、劣质味精怎么辨别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c9100f794878" w:history="1">
      <w:r>
        <w:rPr>
          <w:rStyle w:val="Hyperlink"/>
        </w:rPr>
        <w:t>2025-2031年中国味精渣行业现状与前景趋势分析报告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JingZhaFaZhanQuShiFenXi.html" TargetMode="External" Id="Rd3086bb2991b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JingZhaFaZhanQuShiFenXi.html" TargetMode="External" Id="R40c9c9100f79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2025-03-04T02:25:00Z</dcterms:created>
  <dcterms:modified xsi:type="dcterms:W3CDTF">2025-03-04T03:25:00Z</dcterms:modified>
  <dc:subject>2025-2031年中国味精渣行业现状与前景趋势分析报告</dc:subject>
  <dc:title>2025-2031年中国味精渣行业现状与前景趋势分析报告</dc:title>
  <cp:keywords>2025-2031年中国味精渣行业现状与前景趋势分析报告</cp:keywords>
  <dc:description>2025-2031年中国味精渣行业现状与前景趋势分析报告</dc:description>
</cp:coreProperties>
</file>