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ecf40121a42ae" w:history="1">
              <w:r>
                <w:rPr>
                  <w:rStyle w:val="Hyperlink"/>
                </w:rPr>
                <w:t>2023-2029年全球与中国多西他赛市场全面调研与发展趋势分析报告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ecf40121a42ae" w:history="1">
              <w:r>
                <w:rPr>
                  <w:rStyle w:val="Hyperlink"/>
                </w:rPr>
                <w:t>2023-2029年全球与中国多西他赛市场全面调研与发展趋势分析报告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ecf40121a42ae" w:history="1">
                <w:r>
                  <w:rPr>
                    <w:rStyle w:val="Hyperlink"/>
                  </w:rPr>
                  <w:t>https://www.20087.com/6/37/DuoXiTaSaiWeiLaiFaZhanQuShi.html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西他赛是一种用于治疗多种癌症的化疗药物，属于紫杉醇类药物的一种。近年来，随着肿瘤学研究的进步和癌症治疗方案的不断发展，多西他赛在临床治疗中的应用越来越广泛。多西他赛主要应用于乳腺癌、非小细胞肺癌、前列腺癌等癌症的治疗，并且已被证明能够提高患者的生存率和生活质量。目前，随着生物仿制药技术的发展，市场上出现了多款多西他赛的仿制药版本，这有助于降低治疗成本并提高药物的可及性。</w:t>
      </w:r>
      <w:r>
        <w:rPr>
          <w:rFonts w:hint="eastAsia"/>
        </w:rPr>
        <w:br/>
      </w:r>
      <w:r>
        <w:rPr>
          <w:rFonts w:hint="eastAsia"/>
        </w:rPr>
        <w:t>　　未来，多西他赛的研究和发展将更加注重提高疗效和减少副作用。随着分子靶向治疗和免疫疗法的进展，多西他赛可能会被纳入更多的联合治疗方案中，以提高治疗效果。同时，随着精准医疗的发展，多西他赛的使用可能会更加个性化，依据患者的具体情况来调整剂量和治疗方案。此外，随着药物递送技术的进步，未来可能会开发出更有效的多西他赛递送系统，以减少药物对正常细胞的影响，从而提高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ecf40121a42ae" w:history="1">
        <w:r>
          <w:rPr>
            <w:rStyle w:val="Hyperlink"/>
          </w:rPr>
          <w:t>2023-2029年全球与中国多西他赛市场全面调研与发展趋势分析报告</w:t>
        </w:r>
      </w:hyperlink>
      <w:r>
        <w:rPr>
          <w:rFonts w:hint="eastAsia"/>
        </w:rPr>
        <w:t>》系统分析了全球及我国多西他赛行业的市场规模、市场需求及价格动态，深入探讨了多西他赛产业链结构与发展特点。报告对多西他赛细分市场进行了详细剖析，基于科学数据预测了市场前景及未来发展趋势，同时聚焦多西他赛重点企业，评估了品牌影响力、市场竞争力及行业集中度变化。通过专业分析与客观洞察，报告为投资者、产业链相关企业及政府决策部门提供了重要参考，是把握多西他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中国多西他赛概述</w:t>
      </w:r>
      <w:r>
        <w:rPr>
          <w:rFonts w:hint="eastAsia"/>
        </w:rPr>
        <w:br/>
      </w:r>
      <w:r>
        <w:rPr>
          <w:rFonts w:hint="eastAsia"/>
        </w:rPr>
        <w:t>　　第一节 多西他赛行业定义</w:t>
      </w:r>
      <w:r>
        <w:rPr>
          <w:rFonts w:hint="eastAsia"/>
        </w:rPr>
        <w:br/>
      </w:r>
      <w:r>
        <w:rPr>
          <w:rFonts w:hint="eastAsia"/>
        </w:rPr>
        <w:t>　　第二节 多西他赛行业发展特性</w:t>
      </w:r>
      <w:r>
        <w:rPr>
          <w:rFonts w:hint="eastAsia"/>
        </w:rPr>
        <w:br/>
      </w:r>
      <w:r>
        <w:rPr>
          <w:rFonts w:hint="eastAsia"/>
        </w:rPr>
        <w:t>　　第三节 多西他赛产业链分析</w:t>
      </w:r>
      <w:r>
        <w:rPr>
          <w:rFonts w:hint="eastAsia"/>
        </w:rPr>
        <w:br/>
      </w:r>
      <w:r>
        <w:rPr>
          <w:rFonts w:hint="eastAsia"/>
        </w:rPr>
        <w:t>　　第四节 多西他赛行业生命周期分析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2022-2023年国外主要多西他赛市场发展概况</w:t>
      </w:r>
      <w:r>
        <w:rPr>
          <w:rFonts w:hint="eastAsia"/>
        </w:rPr>
        <w:br/>
      </w:r>
      <w:r>
        <w:rPr>
          <w:rFonts w:hint="eastAsia"/>
        </w:rPr>
        <w:t>　　第一节 全球多西他赛市场发展分析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欧洲地区主要国家多西他赛市场概况</w:t>
      </w:r>
      <w:r>
        <w:rPr>
          <w:rFonts w:hint="eastAsia"/>
        </w:rPr>
        <w:br/>
      </w:r>
      <w:r>
        <w:rPr>
          <w:rFonts w:hint="eastAsia"/>
        </w:rPr>
        <w:t>　　第三节 北美地区多西他赛市场概况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亚洲地区主要国家多西他赛市场概况</w:t>
      </w:r>
      <w:r>
        <w:rPr>
          <w:rFonts w:hint="eastAsia"/>
        </w:rPr>
        <w:br/>
      </w:r>
      <w:r>
        <w:rPr>
          <w:rFonts w:hint="eastAsia"/>
        </w:rPr>
        <w:t>　　第五节 全球多西他赛市场发展预测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2022-2023年中国多西他赛发展环境分析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多西他赛行业相关政策、标准</w:t>
      </w:r>
      <w:r>
        <w:rPr>
          <w:rFonts w:hint="eastAsia"/>
        </w:rPr>
        <w:br/>
      </w:r>
      <w:r>
        <w:rPr>
          <w:rFonts w:hint="eastAsia"/>
        </w:rPr>
        <w:t>　　第三节 多西他赛行业相关发展规划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中国多西他赛技术发展分析</w:t>
      </w:r>
      <w:r>
        <w:rPr>
          <w:rFonts w:hint="eastAsia"/>
        </w:rPr>
        <w:br/>
      </w:r>
      <w:r>
        <w:rPr>
          <w:rFonts w:hint="eastAsia"/>
        </w:rPr>
        <w:t>　　第一节 当前多西他赛技术发展现状分析</w:t>
      </w:r>
      <w:r>
        <w:rPr>
          <w:rFonts w:hint="eastAsia"/>
        </w:rPr>
        <w:br/>
      </w:r>
      <w:r>
        <w:rPr>
          <w:rFonts w:hint="eastAsia"/>
        </w:rPr>
        <w:t>　　第二节 多西他赛生产中需注意的问题</w:t>
      </w:r>
      <w:r>
        <w:rPr>
          <w:rFonts w:hint="eastAsia"/>
        </w:rPr>
        <w:br/>
      </w:r>
      <w:r>
        <w:rPr>
          <w:rFonts w:hint="eastAsia"/>
        </w:rPr>
        <w:t>　　第三节 多西他赛行业主要技术发展趋势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多西他赛市场特性分析</w:t>
      </w:r>
      <w:r>
        <w:rPr>
          <w:rFonts w:hint="eastAsia"/>
        </w:rPr>
        <w:br/>
      </w:r>
      <w:r>
        <w:rPr>
          <w:rFonts w:hint="eastAsia"/>
        </w:rPr>
        <w:t>　　第一节 多西他赛行业集中度分析</w:t>
      </w:r>
      <w:r>
        <w:rPr>
          <w:rFonts w:hint="eastAsia"/>
        </w:rPr>
        <w:br/>
      </w:r>
      <w:r>
        <w:rPr>
          <w:rFonts w:hint="eastAsia"/>
        </w:rPr>
        <w:t>　　第二节 多西他赛行业SWOT分析</w:t>
      </w:r>
      <w:r>
        <w:rPr>
          <w:rFonts w:hint="eastAsia"/>
        </w:rPr>
        <w:br/>
      </w:r>
      <w:r>
        <w:rPr>
          <w:rFonts w:hint="eastAsia"/>
        </w:rPr>
        <w:t>　　　　一、多西他赛行业优势</w:t>
      </w:r>
      <w:r>
        <w:rPr>
          <w:rFonts w:hint="eastAsia"/>
        </w:rPr>
        <w:br/>
      </w:r>
      <w:r>
        <w:rPr>
          <w:rFonts w:hint="eastAsia"/>
        </w:rPr>
        <w:t>　　　　二、多西他赛行业劣势</w:t>
      </w:r>
      <w:r>
        <w:rPr>
          <w:rFonts w:hint="eastAsia"/>
        </w:rPr>
        <w:br/>
      </w:r>
      <w:r>
        <w:rPr>
          <w:rFonts w:hint="eastAsia"/>
        </w:rPr>
        <w:t>　　　　三、多西他赛行业机会</w:t>
      </w:r>
      <w:r>
        <w:rPr>
          <w:rFonts w:hint="eastAsia"/>
        </w:rPr>
        <w:br/>
      </w:r>
      <w:r>
        <w:rPr>
          <w:rFonts w:hint="eastAsia"/>
        </w:rPr>
        <w:t>　　　　四、多西他赛行业风险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中国多西他赛发展现状</w:t>
      </w:r>
      <w:r>
        <w:rPr>
          <w:rFonts w:hint="eastAsia"/>
        </w:rPr>
        <w:br/>
      </w:r>
      <w:r>
        <w:rPr>
          <w:rFonts w:hint="eastAsia"/>
        </w:rPr>
        <w:t>　　第一节 中国多西他赛市场现状分析</w:t>
      </w:r>
      <w:r>
        <w:rPr>
          <w:rFonts w:hint="eastAsia"/>
        </w:rPr>
        <w:br/>
      </w:r>
      <w:r>
        <w:rPr>
          <w:rFonts w:hint="eastAsia"/>
        </w:rPr>
        <w:t>　　第二节 中国多西他赛行业产量情况分析及预测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一、多西他赛总体产能规模</w:t>
      </w:r>
      <w:r>
        <w:rPr>
          <w:rFonts w:hint="eastAsia"/>
        </w:rPr>
        <w:br/>
      </w:r>
      <w:r>
        <w:rPr>
          <w:rFonts w:hint="eastAsia"/>
        </w:rPr>
        <w:t>　　　　二、多西他赛生产区域分布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三、2018-2023年中国多西他赛产量统计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三、2023-2029年中国多西他赛产量预测</w:t>
      </w:r>
      <w:r>
        <w:rPr>
          <w:rFonts w:hint="eastAsia"/>
        </w:rPr>
        <w:br/>
      </w:r>
      <w:r>
        <w:rPr>
          <w:rFonts w:hint="eastAsia"/>
        </w:rPr>
        <w:t>　　第三节 中国多西他赛市场需求分析及预测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一、中国多西他赛市场需求特点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二、2018-2023年中国多西他赛市场需求量统计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三、2023-2029年中国多西他赛市场需求量预测</w:t>
      </w:r>
      <w:r>
        <w:rPr>
          <w:rFonts w:hint="eastAsia"/>
        </w:rPr>
        <w:br/>
      </w:r>
      <w:r>
        <w:rPr>
          <w:rFonts w:hint="eastAsia"/>
        </w:rPr>
        <w:t>　　第四节 中国多西他赛价格趋势分析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一、2018-2023年中国多西他赛市场价格趋势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二、2023-2029年中国多西他赛市场价格走势预测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2018-2023年多西他赛行业经济运行状况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2018-2023年中国多西他赛行业盈利能力分析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2018-2023年中国多西他赛行业发展能力分析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2018-2023年多西他赛行业偿债能力分析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2018-2023年多西他赛制造企业数量分析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多西他赛行业上、下游市场分析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多西他赛行业上游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多西他赛行业下游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中国多西他赛行业重点地区发展分析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多西他赛行业重点区域市场结构调研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**地区多西他赛市场发展分析</w:t>
      </w:r>
      <w:r>
        <w:rPr>
          <w:rFonts w:hint="eastAsia"/>
        </w:rPr>
        <w:br/>
      </w:r>
      <w:r>
        <w:rPr>
          <w:rFonts w:hint="eastAsia"/>
        </w:rPr>
        <w:t>　　第三节 **地区多西他赛市场发展分析</w:t>
      </w:r>
      <w:r>
        <w:rPr>
          <w:rFonts w:hint="eastAsia"/>
        </w:rPr>
        <w:br/>
      </w:r>
      <w:r>
        <w:rPr>
          <w:rFonts w:hint="eastAsia"/>
        </w:rPr>
        <w:t>　　第四节 **地区多西他赛市场发展分析</w:t>
      </w:r>
      <w:r>
        <w:rPr>
          <w:rFonts w:hint="eastAsia"/>
        </w:rPr>
        <w:br/>
      </w:r>
      <w:r>
        <w:rPr>
          <w:rFonts w:hint="eastAsia"/>
        </w:rPr>
        <w:t>　　第五节 **地区多西他赛市场发展分析</w:t>
      </w:r>
      <w:r>
        <w:rPr>
          <w:rFonts w:hint="eastAsia"/>
        </w:rPr>
        <w:br/>
      </w:r>
      <w:r>
        <w:rPr>
          <w:rFonts w:hint="eastAsia"/>
        </w:rPr>
        <w:t>　　第六节 **地区多西他赛市场发展分析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2018-2023年中国多西他赛进出口分析</w:t>
      </w:r>
      <w:r>
        <w:rPr>
          <w:rFonts w:hint="eastAsia"/>
        </w:rPr>
        <w:br/>
      </w:r>
      <w:r>
        <w:rPr>
          <w:rFonts w:hint="eastAsia"/>
        </w:rPr>
        <w:t>　　第一节 多西他赛进口情况分析</w:t>
      </w:r>
      <w:r>
        <w:rPr>
          <w:rFonts w:hint="eastAsia"/>
        </w:rPr>
        <w:br/>
      </w:r>
      <w:r>
        <w:rPr>
          <w:rFonts w:hint="eastAsia"/>
        </w:rPr>
        <w:t>　　第二节 多西他赛出口情况分析</w:t>
      </w:r>
      <w:r>
        <w:rPr>
          <w:rFonts w:hint="eastAsia"/>
        </w:rPr>
        <w:br/>
      </w:r>
      <w:r>
        <w:rPr>
          <w:rFonts w:hint="eastAsia"/>
        </w:rPr>
        <w:t>　　第三节 影响多西他赛进出口因素分析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多西他赛行业重点企业竞争力分析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三、企业多西他赛经营状况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三、企业多西他赛经营状况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三、企业多西他赛经营状况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三、企业多西他赛经营状况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三、企业多西他赛经营状况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三、企业多西他赛经营状况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多西他赛行业企业经营策略研究分析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多西他赛企业多样化经营策略分析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一、多西他赛企业多样化经营情况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二、现行多西他赛行业多样化经营的方向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大型多西他赛企业集团未来发展策略分析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对中小多西他赛企业生产经营的建议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多西他赛行业投资风险预警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影响多西他赛行业发展的主要因素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一、2023年影响多西他赛行业运行的有利因素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二、2023年影响多西他赛行业运行的稳定因素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三、2023年影响多西他赛行业运行的不利因素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四、2023年我国多西他赛行业发展面临的挑战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五、2023年我国多西他赛行业发展面临的机遇</w:t>
      </w:r>
      <w:r>
        <w:rPr>
          <w:rFonts w:hint="eastAsia"/>
        </w:rPr>
        <w:br/>
      </w:r>
      <w:r>
        <w:rPr>
          <w:rFonts w:hint="eastAsia"/>
        </w:rPr>
        <w:t>　　第二节 多西他赛行业投资风险预警</w:t>
      </w:r>
      <w:r>
        <w:rPr>
          <w:rFonts w:hint="eastAsia"/>
        </w:rPr>
        <w:br/>
      </w:r>
      <w:r>
        <w:rPr>
          <w:rFonts w:hint="eastAsia"/>
        </w:rPr>
        <w:t>　　　　一、多西他赛行业市场风险预测</w:t>
      </w:r>
      <w:r>
        <w:rPr>
          <w:rFonts w:hint="eastAsia"/>
        </w:rPr>
        <w:br/>
      </w:r>
      <w:r>
        <w:rPr>
          <w:rFonts w:hint="eastAsia"/>
        </w:rPr>
        <w:t>　　　　二、多西他赛行业政策风险预测</w:t>
      </w:r>
      <w:r>
        <w:rPr>
          <w:rFonts w:hint="eastAsia"/>
        </w:rPr>
        <w:br/>
      </w:r>
      <w:r>
        <w:rPr>
          <w:rFonts w:hint="eastAsia"/>
        </w:rPr>
        <w:t>　　　　三、多西他赛行业经营风险预测</w:t>
      </w:r>
      <w:r>
        <w:rPr>
          <w:rFonts w:hint="eastAsia"/>
        </w:rPr>
        <w:br/>
      </w:r>
      <w:r>
        <w:rPr>
          <w:rFonts w:hint="eastAsia"/>
        </w:rPr>
        <w:t>　　　　四、多西他赛行业技术风险预测</w:t>
      </w:r>
      <w:r>
        <w:rPr>
          <w:rFonts w:hint="eastAsia"/>
        </w:rPr>
        <w:br/>
      </w:r>
      <w:r>
        <w:rPr>
          <w:rFonts w:hint="eastAsia"/>
        </w:rPr>
        <w:t>　　　　五、多西他赛行业竞争风险预测</w:t>
      </w:r>
      <w:r>
        <w:rPr>
          <w:rFonts w:hint="eastAsia"/>
        </w:rPr>
        <w:br/>
      </w:r>
      <w:r>
        <w:rPr>
          <w:rFonts w:hint="eastAsia"/>
        </w:rPr>
        <w:t>　　　　六、多西他赛行业其他风险预测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多西他赛投资建议</w:t>
      </w:r>
      <w:r>
        <w:rPr>
          <w:rFonts w:hint="eastAsia"/>
        </w:rPr>
        <w:br/>
      </w:r>
      <w:r>
        <w:rPr>
          <w:rFonts w:hint="eastAsia"/>
        </w:rPr>
        <w:t>　　第一节 多西他赛行业投资环境分析</w:t>
      </w:r>
      <w:r>
        <w:rPr>
          <w:rFonts w:hint="eastAsia"/>
        </w:rPr>
        <w:br/>
      </w:r>
      <w:r>
        <w:rPr>
          <w:rFonts w:hint="eastAsia"/>
        </w:rPr>
        <w:t>　　第二节 多西他赛行业投资进入壁垒分析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ecf40121a42ae" w:history="1">
        <w:r>
          <w:rPr>
            <w:rStyle w:val="Hyperlink"/>
          </w:rPr>
          <w:t>2023-2029年全球与中国多西他赛市场全面调研与发展趋势分析报告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ecf40121a42ae" w:history="1">
        <w:r>
          <w:rPr>
            <w:rStyle w:val="Hyperlink"/>
          </w:rPr>
          <w:t>https://www.20087.com/6/37/DuoXiTaSaiWeiLaiFaZhanQuShi.html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西他赛说明书用法用量、多西他赛是化疗药吗、多西他赛又叫什么名、多西他赛化疗的作用及副作用、多西他赛用法、多西他赛化疗进口和国产的区别、多西他赛是什么、多西他赛的作用和功效、多西他赛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d3947365747c6" w:history="1">
      <w:r>
        <w:rPr>
          <w:rStyle w:val="Hyperlink"/>
        </w:rPr>
        <w:t>2023-2029年全球与中国多西他赛市场全面调研与发展趋势分析报告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uoXiTaSaiWeiLaiFaZhanQuShi.html" TargetMode="External" Id="R1a5ecf40121a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uoXiTaSaiWeiLaiFaZhanQuShi.html" TargetMode="External" Id="R90fd39473657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2023-05-06T03:56:00Z</dcterms:created>
  <dcterms:modified xsi:type="dcterms:W3CDTF">2023-05-06T04:56:00Z</dcterms:modified>
  <dc:subject>2023-2029年全球与中国多西他赛市场全面调研与发展趋势分析报告</dc:subject>
  <dc:title>2023-2029年全球与中国多西他赛市场全面调研与发展趋势分析报告</dc:title>
  <cp:keywords>2023-2029年全球与中国多西他赛市场全面调研与发展趋势分析报告</cp:keywords>
  <dc:description>2023-2029年全球与中国多西他赛市场全面调研与发展趋势分析报告</dc:description>
</cp:coreProperties>
</file>