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f65802454aa5" w:history="1">
              <w:r>
                <w:rPr>
                  <w:rStyle w:val="Hyperlink"/>
                </w:rPr>
                <w:t>2025-2031年中国天然橡胶市场深度调研与发展趋势报告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f65802454aa5" w:history="1">
              <w:r>
                <w:rPr>
                  <w:rStyle w:val="Hyperlink"/>
                </w:rPr>
                <w:t>2025-2031年中国天然橡胶市场深度调研与发展趋势报告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f65802454aa5" w:history="1">
                <w:r>
                  <w:rPr>
                    <w:rStyle w:val="Hyperlink"/>
                  </w:rPr>
                  <w:t>https://www.20087.com/6/77/TianRanXiangJiaoDeFaZhanQuShi.html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重要的战略物资和工业原料，主要用于轮胎、胶管、胶带和医疗用品等领域。目前，天然橡胶行业正面临产量波动、价格不稳定和可持续性挑战。然而，通过遗传改良和精细化管理，橡胶树的产量和抗逆性得到提升，同时，可持续橡胶认证体系的建立，促进了橡胶产业的绿色转型。</w:t>
      </w:r>
      <w:r>
        <w:rPr>
          <w:rFonts w:hint="eastAsia"/>
        </w:rPr>
        <w:br/>
      </w:r>
      <w:r>
        <w:rPr>
          <w:rFonts w:hint="eastAsia"/>
        </w:rPr>
        <w:t>　　未来，天然橡胶行业将更加注重科技驱动和可持续发展。一方面，通过基因编辑和生物技术，开发高产、抗病虫害的橡胶树新品种，提高橡胶产量和品质。另一方面，可持续橡胶供应链的构建，如公平贸易和生态友好的橡胶种植，将提升橡胶产业的社会和环境责任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f65802454aa5" w:history="1">
        <w:r>
          <w:rPr>
            <w:rStyle w:val="Hyperlink"/>
          </w:rPr>
          <w:t>2025-2031年中国天然橡胶市场深度调研与发展趋势报告</w:t>
        </w:r>
      </w:hyperlink>
      <w:r>
        <w:rPr>
          <w:rFonts w:hint="eastAsia"/>
        </w:rPr>
        <w:t>》通过详实的数据分析，全面解析了天然橡胶行业的市场规模、需求动态及价格趋势，深入探讨了天然橡胶产业链上下游的协同关系与竞争格局变化。报告对天然橡胶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橡胶行业的未来发展方向，并针对潜在风险提出了切实可行的应对策略。报告为天然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天然橡胶行业发展现状与前景分析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全球天然橡胶行业发展分析</w:t>
      </w:r>
      <w:r>
        <w:rPr>
          <w:rFonts w:hint="eastAsia"/>
        </w:rPr>
        <w:br/>
      </w:r>
      <w:r>
        <w:rPr>
          <w:rFonts w:hint="eastAsia"/>
        </w:rPr>
        <w:t>　　第一节 国际天然橡胶行业发展轨迹综述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一、国际天然橡胶行业发展历程</w:t>
      </w:r>
      <w:r>
        <w:rPr>
          <w:rFonts w:hint="eastAsia"/>
        </w:rPr>
        <w:br/>
      </w:r>
      <w:r>
        <w:rPr>
          <w:rFonts w:hint="eastAsia"/>
        </w:rPr>
        <w:t>　　　　二、国际天然橡胶行业发展面临的问题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三、国际天然橡胶行业技术发展现状及趋势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世界天然橡胶行业市场情况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一、2020-2025年世界天然橡胶产业发展现状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二、2020-2025年国际天然橡胶产业发展态势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三、2020-2025年国际天然橡胶行业研发动态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四、2020-2025年全球天然橡胶行业挑战与机会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部分国家地区天然橡胶行业发展状况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一、2020-2025年美国天然橡胶行业发展分析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二、2020-2025年欧洲天然橡胶行业发展分析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三、2020-2025年日本天然橡胶行业发展分析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四、2020-2025年韩国天然橡胶行业发展分析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我国天然橡胶行业发展现状</w:t>
      </w:r>
      <w:r>
        <w:rPr>
          <w:rFonts w:hint="eastAsia"/>
        </w:rPr>
        <w:br/>
      </w:r>
      <w:r>
        <w:rPr>
          <w:rFonts w:hint="eastAsia"/>
        </w:rPr>
        <w:t>　　第一节 中国天然橡胶行业发展概述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一、中国天然橡胶行业发展历程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二、中国天然橡胶行业发展面临问题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我国天然橡胶行业发展状况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一、2020-2025年中国天然橡胶行业发展回顾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二、2020-2025年天然橡胶行业发展情况分析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三、2020-2025年我国天然橡胶市场特点分析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四、2020-2025年我国天然橡胶市场发展分析</w:t>
      </w:r>
      <w:r>
        <w:rPr>
          <w:rFonts w:hint="eastAsia"/>
        </w:rPr>
        <w:br/>
      </w:r>
      <w:r>
        <w:rPr>
          <w:rFonts w:hint="eastAsia"/>
        </w:rPr>
        <w:t>　　第三节 中国天然橡胶行业供需分析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一、2020-2025年中国天然橡胶市场供给总量分析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二、2020-2025年中国天然橡胶市场供给结构分析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三、2020-2025年中国天然橡胶市场需求总量分析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四、2020-2025年中国天然橡胶市场需求结构分析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五、2020-2025年中国天然橡胶市场供需平衡分析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中国天然橡胶所属行业经济运行分析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中国天然橡胶所属行业总体规模分析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中国天然橡胶所属行业产销与费用分析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中国天然橡胶所属行业财务指标分析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中国天然橡胶行业区域市场分析</w:t>
      </w:r>
      <w:r>
        <w:rPr>
          <w:rFonts w:hint="eastAsia"/>
        </w:rPr>
        <w:br/>
      </w:r>
      <w:r>
        <w:rPr>
          <w:rFonts w:hint="eastAsia"/>
        </w:rPr>
        <w:t>　　目前我国橡胶种植业主要集中在云南省及海南省，海南省天然橡胶产量为33.91万吨，产量居全国第二位；云南省天然橡胶种植主要分布在版纳、普洱、临沧、红河、德宏、文山和保山等地区，在农垦的示范带动下，云南省民营橡胶发展迅速，云南省成长为全国第一大天然橡胶产区，云南省天然橡胶产量为43.79万吨，云南省天然橡胶产量增速在2.2%左右，全年云南省天然橡胶产量约为44.75万吨。</w:t>
      </w:r>
      <w:r>
        <w:rPr>
          <w:rFonts w:hint="eastAsia"/>
        </w:rPr>
        <w:br/>
      </w:r>
      <w:r>
        <w:rPr>
          <w:rFonts w:hint="eastAsia"/>
        </w:rPr>
        <w:t>　　2020-2025年我国主要省市天然橡胶产量走势图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一、海南天然橡胶业发展概述</w:t>
      </w:r>
      <w:r>
        <w:rPr>
          <w:rFonts w:hint="eastAsia"/>
        </w:rPr>
        <w:br/>
      </w:r>
      <w:r>
        <w:rPr>
          <w:rFonts w:hint="eastAsia"/>
        </w:rPr>
        <w:t>　　　　二、海南天然橡胶产业的优劣势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三、海南垦区橡胶加工布局调整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四、海南橡胶业发展存在的突出问题</w:t>
      </w:r>
      <w:r>
        <w:rPr>
          <w:rFonts w:hint="eastAsia"/>
        </w:rPr>
        <w:br/>
      </w:r>
      <w:r>
        <w:rPr>
          <w:rFonts w:hint="eastAsia"/>
        </w:rPr>
        <w:t>　　　　五、海南天然橡胶业发展的挑战及对策</w:t>
      </w:r>
      <w:r>
        <w:rPr>
          <w:rFonts w:hint="eastAsia"/>
        </w:rPr>
        <w:br/>
      </w:r>
      <w:r>
        <w:rPr>
          <w:rFonts w:hint="eastAsia"/>
        </w:rPr>
        <w:t>　　　　六、加速发展海南橡胶产业的主要策略</w:t>
      </w:r>
      <w:r>
        <w:rPr>
          <w:rFonts w:hint="eastAsia"/>
        </w:rPr>
        <w:br/>
      </w:r>
      <w:r>
        <w:rPr>
          <w:rFonts w:hint="eastAsia"/>
        </w:rPr>
        <w:t>　　　　七、海南省提出发展天然橡胶产业新规划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二、云南民营橡胶产业呈现的特点</w:t>
      </w:r>
      <w:r>
        <w:rPr>
          <w:rFonts w:hint="eastAsia"/>
        </w:rPr>
        <w:br/>
      </w:r>
      <w:r>
        <w:rPr>
          <w:rFonts w:hint="eastAsia"/>
        </w:rPr>
        <w:t>　　　　三、西双版纳州提升民营橡胶业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四、云南省和老挝合作橡胶业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五、云南民营橡胶产业发展中的问题</w:t>
      </w:r>
      <w:r>
        <w:rPr>
          <w:rFonts w:hint="eastAsia"/>
        </w:rPr>
        <w:br/>
      </w:r>
      <w:r>
        <w:rPr>
          <w:rFonts w:hint="eastAsia"/>
        </w:rPr>
        <w:t>　　　　六、云南省橡胶业发展面临的机遇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2020-2025年天然橡胶行业投资情况分析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二、可以投资的天然橡胶模式</w:t>
      </w:r>
      <w:r>
        <w:rPr>
          <w:rFonts w:hint="eastAsia"/>
        </w:rPr>
        <w:br/>
      </w:r>
      <w:r>
        <w:rPr>
          <w:rFonts w:hint="eastAsia"/>
        </w:rPr>
        <w:t>　　　　三、2020-2025年天然橡胶投资机会</w:t>
      </w:r>
      <w:r>
        <w:rPr>
          <w:rFonts w:hint="eastAsia"/>
        </w:rPr>
        <w:br/>
      </w:r>
      <w:r>
        <w:rPr>
          <w:rFonts w:hint="eastAsia"/>
        </w:rPr>
        <w:t>　　　　四、2020-2025年天然橡胶细分行业投资机会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五、2020-2025年天然橡胶投资新方向</w:t>
      </w:r>
      <w:r>
        <w:rPr>
          <w:rFonts w:hint="eastAsia"/>
        </w:rPr>
        <w:br/>
      </w:r>
      <w:r>
        <w:rPr>
          <w:rFonts w:hint="eastAsia"/>
        </w:rPr>
        <w:t>　　第三节 天然橡胶行业发展前景分析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一、天然橡胶市场发展前景分析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二、我国天然橡胶市场蕴藏的商机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三、贸易战下天然橡胶市场的发展前景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四、2025-2031年天然橡胶市场面临的发展商机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天然橡胶市场竞争格局与形势</w:t>
      </w:r>
      <w:r>
        <w:rPr>
          <w:rFonts w:hint="eastAsia"/>
        </w:rPr>
        <w:br/>
      </w:r>
      <w:r>
        <w:rPr>
          <w:rFonts w:hint="eastAsia"/>
        </w:rPr>
        <w:t>第六章 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天然橡胶行业集中度分析</w:t>
      </w:r>
      <w:r>
        <w:rPr>
          <w:rFonts w:hint="eastAsia"/>
        </w:rPr>
        <w:br/>
      </w:r>
      <w:r>
        <w:rPr>
          <w:rFonts w:hint="eastAsia"/>
        </w:rPr>
        <w:t>　　　　一、天然橡胶市场集中度分析</w:t>
      </w:r>
      <w:r>
        <w:rPr>
          <w:rFonts w:hint="eastAsia"/>
        </w:rPr>
        <w:br/>
      </w:r>
      <w:r>
        <w:rPr>
          <w:rFonts w:hint="eastAsia"/>
        </w:rPr>
        <w:t>　　　　二、天然橡胶企业集中度分析</w:t>
      </w:r>
      <w:r>
        <w:rPr>
          <w:rFonts w:hint="eastAsia"/>
        </w:rPr>
        <w:br/>
      </w:r>
      <w:r>
        <w:rPr>
          <w:rFonts w:hint="eastAsia"/>
        </w:rPr>
        <w:t>　　　　三、天然橡胶区域集中度分析</w:t>
      </w:r>
      <w:r>
        <w:rPr>
          <w:rFonts w:hint="eastAsia"/>
        </w:rPr>
        <w:br/>
      </w:r>
      <w:r>
        <w:rPr>
          <w:rFonts w:hint="eastAsia"/>
        </w:rPr>
        <w:t>　　第二节 天然橡胶行业主要企业竞争力分析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一、2020-2025年天然橡胶行业竞争分析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二、2020-2025年中外天然橡胶产品竞争分析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三、2020-2025年国内外天然橡胶竞争分析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四、2020-2025年我国天然橡胶市场竞争分析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五、2020-2025年我国天然橡胶市场集中度分析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六、2020-2025年国内主要天然橡胶企业动向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2020-2025年中国天然橡胶行业发展形势分析</w:t>
      </w:r>
      <w:r>
        <w:rPr>
          <w:rFonts w:hint="eastAsia"/>
        </w:rPr>
        <w:br/>
      </w:r>
      <w:r>
        <w:rPr>
          <w:rFonts w:hint="eastAsia"/>
        </w:rPr>
        <w:t>　　第一节 天然橡胶行业发展概况</w:t>
      </w:r>
      <w:r>
        <w:rPr>
          <w:rFonts w:hint="eastAsia"/>
        </w:rPr>
        <w:br/>
      </w:r>
      <w:r>
        <w:rPr>
          <w:rFonts w:hint="eastAsia"/>
        </w:rPr>
        <w:t>　　　　一、天然橡胶行业发展特点分析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二、天然橡胶行业投资现状分析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三、天然橡胶行业总产值分析</w:t>
      </w:r>
      <w:r>
        <w:rPr>
          <w:rFonts w:hint="eastAsia"/>
        </w:rPr>
        <w:br/>
      </w:r>
      <w:r>
        <w:rPr>
          <w:rFonts w:hint="eastAsia"/>
        </w:rPr>
        <w:t>　　　　四、天然橡胶行业技术发展分析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2020-2025年天然橡胶行业市场情况分析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一、天然橡胶行业市场发展分析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二、天然橡胶市场存在的问题</w:t>
      </w:r>
      <w:r>
        <w:rPr>
          <w:rFonts w:hint="eastAsia"/>
        </w:rPr>
        <w:br/>
      </w:r>
      <w:r>
        <w:rPr>
          <w:rFonts w:hint="eastAsia"/>
        </w:rPr>
        <w:t>　　　　三、天然橡胶市场规模分析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2020-2025年天然橡胶产销状况分析</w:t>
      </w:r>
      <w:r>
        <w:rPr>
          <w:rFonts w:hint="eastAsia"/>
        </w:rPr>
        <w:br/>
      </w:r>
      <w:r>
        <w:rPr>
          <w:rFonts w:hint="eastAsia"/>
        </w:rPr>
        <w:t>　　　　一、天然橡胶产量分析</w:t>
      </w:r>
      <w:r>
        <w:rPr>
          <w:rFonts w:hint="eastAsia"/>
        </w:rPr>
        <w:br/>
      </w:r>
      <w:r>
        <w:rPr>
          <w:rFonts w:hint="eastAsia"/>
        </w:rPr>
        <w:t>　　　　二、天然橡胶产能分析</w:t>
      </w:r>
      <w:r>
        <w:rPr>
          <w:rFonts w:hint="eastAsia"/>
        </w:rPr>
        <w:br/>
      </w:r>
      <w:r>
        <w:rPr>
          <w:rFonts w:hint="eastAsia"/>
        </w:rPr>
        <w:t>　　　　三、天然橡胶市场需求状况分析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天然橡胶行业赢利水平与企业分析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中国天然橡胶所属行业整体运行指标分析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中国天然橡胶所属行业总体规模分析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中国天然橡胶所属行业产销与费用分析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中国天然橡胶所属行业财务指标分析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天然橡胶行业企业分析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云南天然橡胶产业股份有限公司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天然橡胶行业投资策略与风险预警</w:t>
      </w:r>
      <w:r>
        <w:rPr>
          <w:rFonts w:hint="eastAsia"/>
        </w:rPr>
        <w:br/>
      </w:r>
      <w:r>
        <w:rPr>
          <w:rFonts w:hint="eastAsia"/>
        </w:rPr>
        <w:t>第十章 天然橡胶行业投资策略分析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天然橡胶行业投资效益分析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一、2020-2025年天然橡胶行业投资状况分析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二、2020-2025年天然橡胶行业投资效益分析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三、2020-2025年天然橡胶行业投资方向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四、2020-2025年天然橡胶行业投资建议</w:t>
      </w:r>
      <w:r>
        <w:rPr>
          <w:rFonts w:hint="eastAsia"/>
        </w:rPr>
        <w:br/>
      </w:r>
      <w:r>
        <w:rPr>
          <w:rFonts w:hint="eastAsia"/>
        </w:rPr>
        <w:t>　　第四节 天然橡胶行业投资策略研究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一、2025-2031年天然橡胶行业投资策略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四、2025-2031年天然橡胶细分行业投资策略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一、2020-2025年影响天然橡胶行业运行的有利因素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二、2020-2025年影响天然橡胶行业运行的稳定因素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三、2020-2025年影响天然橡胶行业运行的不利因素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四、2020-2025年我国天然橡胶行业发展面临的挑战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五、2020-2025年我国天然橡胶行业发展面临的机遇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二、2025-2031年天然橡胶行业政策风险预测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三、2025-2031年天然橡胶行业经营风险预测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四、2025-2031年天然橡胶行业技术风险预测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五、2025-2031年天然橡胶行业竞争风险预测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六、2025-2031年天然橡胶行业其他风险预测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天然橡胶行业发展趋势与规划建议</w:t>
      </w:r>
      <w:r>
        <w:rPr>
          <w:rFonts w:hint="eastAsia"/>
        </w:rPr>
        <w:br/>
      </w:r>
      <w:r>
        <w:rPr>
          <w:rFonts w:hint="eastAsia"/>
        </w:rPr>
        <w:t>第十二章 天然橡胶行业发展趋势分析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一、2025-2031年我国天然橡胶市场趋势总结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二、2025-2031年我国天然橡胶发展趋势分析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2025-2031年天然橡胶产品发展趋势分析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一、2025-2031年天然橡胶产品技术趋势分析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二、2025-2031年天然橡胶产品价格趋势分析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一、2025-2031年中国天然橡胶供给预测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三、2025-2031年中国天然橡胶价格预测</w:t>
      </w:r>
      <w:r>
        <w:rPr>
          <w:rFonts w:hint="eastAsia"/>
        </w:rPr>
        <w:br/>
      </w:r>
      <w:r>
        <w:rPr>
          <w:rFonts w:hint="eastAsia"/>
        </w:rPr>
        <w:t>　　第四节 2025-2031年天然橡胶行业规划建议</w:t>
      </w:r>
      <w:r>
        <w:rPr>
          <w:rFonts w:hint="eastAsia"/>
        </w:rPr>
        <w:br/>
      </w:r>
      <w:r>
        <w:rPr>
          <w:rFonts w:hint="eastAsia"/>
        </w:rPr>
        <w:t>　　　　一、天然橡胶行业“十四五”整体规划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二、天然橡胶行业“十四五”发展预测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三、2025-2031年天然橡胶行业规划建议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天然橡胶企业管理策略建议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一、天然橡胶价格策略分析</w:t>
      </w:r>
      <w:r>
        <w:rPr>
          <w:rFonts w:hint="eastAsia"/>
        </w:rPr>
        <w:br/>
      </w:r>
      <w:r>
        <w:rPr>
          <w:rFonts w:hint="eastAsia"/>
        </w:rPr>
        <w:t>　　　　二、天然橡胶渠道策略分析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四、提高天然橡胶企业竞争力的策略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中~智~林~：对我国天然橡胶品牌的战略思考</w:t>
      </w:r>
      <w:r>
        <w:rPr>
          <w:rFonts w:hint="eastAsia"/>
        </w:rPr>
        <w:br/>
      </w:r>
      <w:r>
        <w:rPr>
          <w:rFonts w:hint="eastAsia"/>
        </w:rPr>
        <w:t>　　　　一、天然橡胶实施品牌战略的意义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三、我国天然橡胶企业的品牌战略</w:t>
      </w:r>
      <w:r>
        <w:rPr>
          <w:rFonts w:hint="eastAsia"/>
        </w:rPr>
        <w:br/>
      </w:r>
      <w:r>
        <w:rPr>
          <w:rFonts w:hint="eastAsia"/>
        </w:rPr>
        <w:t>　　　　四、天然橡胶品牌战略管理的策略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天然橡胶产业链分析</w:t>
      </w:r>
      <w:r>
        <w:rPr>
          <w:rFonts w:hint="eastAsia"/>
        </w:rPr>
        <w:br/>
      </w:r>
      <w:r>
        <w:rPr>
          <w:rFonts w:hint="eastAsia"/>
        </w:rPr>
        <w:t>　　图表 天然橡胶行业生命周期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2020-2025年全球天然橡胶产业市场规模</w:t>
      </w:r>
      <w:r>
        <w:rPr>
          <w:rFonts w:hint="eastAsia"/>
        </w:rPr>
        <w:br/>
      </w:r>
      <w:r>
        <w:rPr>
          <w:rFonts w:hint="eastAsia"/>
        </w:rPr>
        <w:t>　　图表 2020-2025年天然橡胶重要数据指标比较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2020-2025年中国天然橡胶竞争力分析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f65802454aa5" w:history="1">
        <w:r>
          <w:rPr>
            <w:rStyle w:val="Hyperlink"/>
          </w:rPr>
          <w:t>2025-2031年中国天然橡胶市场深度调研与发展趋势报告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f65802454aa5" w:history="1">
        <w:r>
          <w:rPr>
            <w:rStyle w:val="Hyperlink"/>
          </w:rPr>
          <w:t>https://www.20087.com/6/77/TianRanXiangJiaoDeFaZhanQuShi.html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37b3bb70492b" w:history="1">
      <w:r>
        <w:rPr>
          <w:rStyle w:val="Hyperlink"/>
        </w:rPr>
        <w:t>2025-2031年中国天然橡胶市场深度调研与发展趋势报告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anRanXiangJiaoDeFaZhanQuShi.html" TargetMode="External" Id="R3c5af6580245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anRanXiangJiaoDeFaZhanQuShi.html" TargetMode="External" Id="R3b8237b3bb7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2025-02-09T23:28:00Z</dcterms:created>
  <dcterms:modified xsi:type="dcterms:W3CDTF">2025-02-10T00:28:00Z</dcterms:modified>
  <dc:subject>2025-2031年中国天然橡胶市场深度调研与发展趋势报告</dc:subject>
  <dc:title>2025-2031年中国天然橡胶市场深度调研与发展趋势报告</dc:title>
  <cp:keywords>2025-2031年中国天然橡胶市场深度调研与发展趋势报告</cp:keywords>
  <dc:description>2025-2031年中国天然橡胶市场深度调研与发展趋势报告</dc:description>
</cp:coreProperties>
</file>