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66596542c465e" w:history="1">
              <w:r>
                <w:rPr>
                  <w:rStyle w:val="Hyperlink"/>
                </w:rPr>
                <w:t>全球与中国寡核苷酸合成用亚磷酰胺市场现状及行业前景分析报告（2025-2031年）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66596542c465e" w:history="1">
              <w:r>
                <w:rPr>
                  <w:rStyle w:val="Hyperlink"/>
                </w:rPr>
                <w:t>全球与中国寡核苷酸合成用亚磷酰胺市场现状及行业前景分析报告（2025-2031年）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66596542c465e" w:history="1">
                <w:r>
                  <w:rPr>
                    <w:rStyle w:val="Hyperlink"/>
                  </w:rPr>
                  <w:t>https://www.20087.com/6/27/GuaHeGanSuanHeChengYongYaLinXianAnHangYeQianJing.html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寡核苷酸合成用亚磷酰胺是合成寡核苷酸链的关键试剂之一，广泛应用于基因测序、诊断试剂盒、基因治疗等领域。近年来，随着分子生物学研究的深入和基因工程技术的发展，对于高质量寡核苷酸的需求日益增加，这也促进了亚磷酰胺试剂的改进与创新。目前，亚磷酰胺试剂已经能够提供更高的合成效率和纯度，通过优化化学结构和合成工艺，减少了副产物的生成，提高了寡核苷酸片段的合成速度和可靠性。此外，为了满足不同应用场景的具体要求，生产商还开发了多种类型的亚磷酰胺试剂，如修饰基团丰富的品种，以支持更复杂的DNA/RNA序列构建。</w:t>
      </w:r>
      <w:r>
        <w:rPr>
          <w:rFonts w:hint="eastAsia"/>
        </w:rPr>
        <w:br/>
      </w:r>
      <w:r>
        <w:rPr>
          <w:rFonts w:hint="eastAsia"/>
        </w:rPr>
        <w:t>　　未来，寡核苷酸合成用亚磷酰胺的发展将朝着更加高效和专一的方向前进。一方面，随着合成生物学的发展，亚磷酰胺将被设计得更具针对性，能够支持更长、更复杂的寡核苷酸链合成，满足基因编辑等新兴领域的需要。另一方面，为了降低合成成本并提高环境友好性，绿色合成方法将成为研发的重点，通过使用更安全的化学物质和更少的有机溶剂，减少对环境的污染。此外，随着合成自动化程度的提高，能够适应自动化合成平台使用的亚磷酰胺试剂将受到市场青睐，从而加快寡核苷酸的规模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66596542c465e" w:history="1">
        <w:r>
          <w:rPr>
            <w:rStyle w:val="Hyperlink"/>
          </w:rPr>
          <w:t>全球与中国寡核苷酸合成用亚磷酰胺市场现状及行业前景分析报告（2025-2031年）</w:t>
        </w:r>
      </w:hyperlink>
      <w:r>
        <w:rPr>
          <w:rFonts w:hint="eastAsia"/>
        </w:rPr>
        <w:t>》全面梳理了寡核苷酸合成用亚磷酰胺产业链，结合市场需求和市场规模等数据，深入剖析寡核苷酸合成用亚磷酰胺行业现状。报告详细探讨了寡核苷酸合成用亚磷酰胺市场竞争格局，重点关注重点企业及其品牌影响力，并分析了寡核苷酸合成用亚磷酰胺价格机制和细分市场特征。通过对寡核苷酸合成用亚磷酰胺技术现状及未来方向的评估，报告展望了寡核苷酸合成用亚磷酰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寡核苷酸合成用亚磷酰胺市场概述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按照不同产品类型，寡核苷酸合成用亚磷酰胺主要可以分为如下几个类别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全球不同产品类型寡核苷酸合成用亚磷酰胺销售额增长趋势2020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DNA亚磷酰胺单体</w:t>
      </w:r>
      <w:r>
        <w:rPr>
          <w:rFonts w:hint="eastAsia"/>
        </w:rPr>
        <w:br/>
      </w:r>
      <w:r>
        <w:rPr>
          <w:rFonts w:hint="eastAsia"/>
        </w:rPr>
        <w:t>　　　　1.2.3 RNA亚磷酰胺单体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从不同应用，寡核苷酸合成用亚磷酰胺主要包括如下几个方面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全球不同应用寡核苷酸合成用亚磷酰胺销售额增长趋势2020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生物科技公司</w:t>
      </w:r>
      <w:r>
        <w:rPr>
          <w:rFonts w:hint="eastAsia"/>
        </w:rPr>
        <w:br/>
      </w:r>
      <w:r>
        <w:rPr>
          <w:rFonts w:hint="eastAsia"/>
        </w:rPr>
        <w:t>　　　　1.3.3 研究实验室</w:t>
      </w:r>
      <w:r>
        <w:rPr>
          <w:rFonts w:hint="eastAsia"/>
        </w:rPr>
        <w:br/>
      </w:r>
      <w:r>
        <w:rPr>
          <w:rFonts w:hint="eastAsia"/>
        </w:rPr>
        <w:t>　　1.4 寡核苷酸合成用亚磷酰胺行业背景、发展历史、现状及趋势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寡核苷酸合成用亚磷酰胺行业目前现状分析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寡核苷酸合成用亚磷酰胺发展趋势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全球寡核苷酸合成用亚磷酰胺总体规模分析</w:t>
      </w:r>
      <w:r>
        <w:rPr>
          <w:rFonts w:hint="eastAsia"/>
        </w:rPr>
        <w:br/>
      </w:r>
      <w:r>
        <w:rPr>
          <w:rFonts w:hint="eastAsia"/>
        </w:rPr>
        <w:t>　　2.1 全球寡核苷酸合成用亚磷酰胺供需现状及预测（2020-2031）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全球寡核苷酸合成用亚磷酰胺产能、产量、产能利用率及发展趋势（2020-2031）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全球寡核苷酸合成用亚磷酰胺产量、需求量及发展趋势（2020-2031）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全球主要地区寡核苷酸合成用亚磷酰胺产量及发展趋势（2020-2031）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全球主要地区寡核苷酸合成用亚磷酰胺产量（2020-2025）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全球主要地区寡核苷酸合成用亚磷酰胺产量（2025-2031）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全球主要地区寡核苷酸合成用亚磷酰胺产量市场份额（2020-2031）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中国寡核苷酸合成用亚磷酰胺供需现状及预测（2020-2031）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中国寡核苷酸合成用亚磷酰胺产能、产量、产能利用率及发展趋势（2020-2031）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中国寡核苷酸合成用亚磷酰胺产量、市场需求量及发展趋势（2020-2031）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全球寡核苷酸合成用亚磷酰胺销量及销售额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全球市场寡核苷酸合成用亚磷酰胺销售额（2020-2031）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全球市场寡核苷酸合成用亚磷酰胺销量（2020-2031）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全球市场寡核苷酸合成用亚磷酰胺价格趋势（2020-2031）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全球市场主要厂商寡核苷酸合成用亚磷酰胺产能市场份额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全球市场主要厂商寡核苷酸合成用亚磷酰胺销量（2020-2025）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全球市场主要厂商寡核苷酸合成用亚磷酰胺销量（2020-2025）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全球市场主要厂商寡核苷酸合成用亚磷酰胺销售收入（2020-2025）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全球市场主要厂商寡核苷酸合成用亚磷酰胺销售价格（2020-2025）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2025年全球主要生产商寡核苷酸合成用亚磷酰胺收入排名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中国市场主要厂商寡核苷酸合成用亚磷酰胺销量（2020-2025）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中国市场主要厂商寡核苷酸合成用亚磷酰胺销量（2020-2025）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中国市场主要厂商寡核苷酸合成用亚磷酰胺销售收入（2020-2025）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2025年中国主要生产商寡核苷酸合成用亚磷酰胺收入排名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中国市场主要厂商寡核苷酸合成用亚磷酰胺销售价格（2020-2025）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全球主要厂商寡核苷酸合成用亚磷酰胺总部及产地分布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全球主要厂商成立时间及寡核苷酸合成用亚磷酰胺商业化日期</w:t>
      </w:r>
      <w:r>
        <w:rPr>
          <w:rFonts w:hint="eastAsia"/>
        </w:rPr>
        <w:br/>
      </w:r>
      <w:r>
        <w:rPr>
          <w:rFonts w:hint="eastAsia"/>
        </w:rPr>
        <w:t>　　3.6 全球主要厂商寡核苷酸合成用亚磷酰胺产品类型及应用</w:t>
      </w:r>
      <w:r>
        <w:rPr>
          <w:rFonts w:hint="eastAsia"/>
        </w:rPr>
        <w:br/>
      </w:r>
      <w:r>
        <w:rPr>
          <w:rFonts w:hint="eastAsia"/>
        </w:rPr>
        <w:t>　　3.7 寡核苷酸合成用亚磷酰胺行业集中度、竞争程度分析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寡核苷酸合成用亚磷酰胺行业集中度分析：2025年全球Top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全球寡核苷酸合成用亚磷酰胺第一梯队、第二梯队和第三梯队生产商（品牌）及市场份额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全球寡核苷酸合成用亚磷酰胺主要地区分析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全球主要地区寡核苷酸合成用亚磷酰胺市场规模分析：2020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全球主要地区寡核苷酸合成用亚磷酰胺销售收入及市场份额（2020-2025年）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全球主要地区寡核苷酸合成用亚磷酰胺销售收入预测（2025-2031年）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全球主要地区寡核苷酸合成用亚磷酰胺销量分析：2020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全球主要地区寡核苷酸合成用亚磷酰胺销量及市场份额（2020-2025年）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全球主要地区寡核苷酸合成用亚磷酰胺销量及市场份额预测（2025-2031）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北美市场寡核苷酸合成用亚磷酰胺销量、收入及增长率（2020-2031）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欧洲市场寡核苷酸合成用亚磷酰胺销量、收入及增长率（2020-2031）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中国市场寡核苷酸合成用亚磷酰胺销量、收入及增长率（2020-2031）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日本市场寡核苷酸合成用亚磷酰胺销量、收入及增长率（2020-2031）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东南亚市场寡核苷酸合成用亚磷酰胺销量、收入及增长率（2020-2031）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印度市场寡核苷酸合成用亚磷酰胺销量、收入及增长率（2020-2031）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寡核苷酸合成用亚磷酰胺销量、收入、价格及毛利率（2020-2025）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不同产品类型寡核苷酸合成用亚磷酰胺分析</w:t>
      </w:r>
      <w:r>
        <w:rPr>
          <w:rFonts w:hint="eastAsia"/>
        </w:rPr>
        <w:br/>
      </w:r>
      <w:r>
        <w:rPr>
          <w:rFonts w:hint="eastAsia"/>
        </w:rPr>
        <w:t>　　6.1 全球不同产品类型寡核苷酸合成用亚磷酰胺销量（2020-2031）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全球不同产品类型寡核苷酸合成用亚磷酰胺销量及市场份额（2020-2025）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全球不同产品类型寡核苷酸合成用亚磷酰胺销量预测（2025-2031）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全球不同产品类型寡核苷酸合成用亚磷酰胺收入（2020-2031）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全球不同产品类型寡核苷酸合成用亚磷酰胺收入及市场份额（2020-2025）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全球不同产品类型寡核苷酸合成用亚磷酰胺收入预测（2025-2031）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全球不同产品类型寡核苷酸合成用亚磷酰胺价格走势（2020-2031）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不同应用寡核苷酸合成用亚磷酰胺分析</w:t>
      </w:r>
      <w:r>
        <w:rPr>
          <w:rFonts w:hint="eastAsia"/>
        </w:rPr>
        <w:br/>
      </w:r>
      <w:r>
        <w:rPr>
          <w:rFonts w:hint="eastAsia"/>
        </w:rPr>
        <w:t>　　7.1 全球不同应用寡核苷酸合成用亚磷酰胺销量（2020-2031）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全球不同应用寡核苷酸合成用亚磷酰胺销量及市场份额（2020-2025）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全球不同应用寡核苷酸合成用亚磷酰胺销量预测（2025-2031）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全球不同应用寡核苷酸合成用亚磷酰胺收入（2020-2031）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全球不同应用寡核苷酸合成用亚磷酰胺收入及市场份额（2020-2025）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全球不同应用寡核苷酸合成用亚磷酰胺收入预测（2025-2031）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全球不同应用寡核苷酸合成用亚磷酰胺价格走势（2020-2031）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寡核苷酸合成用亚磷酰胺产业链分析</w:t>
      </w:r>
      <w:r>
        <w:rPr>
          <w:rFonts w:hint="eastAsia"/>
        </w:rPr>
        <w:br/>
      </w:r>
      <w:r>
        <w:rPr>
          <w:rFonts w:hint="eastAsia"/>
        </w:rPr>
        <w:t>　　8.2 寡核苷酸合成用亚磷酰胺产业上游供应分析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寡核苷酸合成用亚磷酰胺下游典型客户</w:t>
      </w:r>
      <w:r>
        <w:rPr>
          <w:rFonts w:hint="eastAsia"/>
        </w:rPr>
        <w:br/>
      </w:r>
      <w:r>
        <w:rPr>
          <w:rFonts w:hint="eastAsia"/>
        </w:rPr>
        <w:t>　　8.4 寡核苷酸合成用亚磷酰胺销售渠道分析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寡核苷酸合成用亚磷酰胺行业发展机遇及主要驱动因素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寡核苷酸合成用亚磷酰胺行业发展面临的风险</w:t>
      </w:r>
      <w:r>
        <w:rPr>
          <w:rFonts w:hint="eastAsia"/>
        </w:rPr>
        <w:br/>
      </w:r>
      <w:r>
        <w:rPr>
          <w:rFonts w:hint="eastAsia"/>
        </w:rPr>
        <w:t>　　9.3 寡核苷酸合成用亚磷酰胺行业政策分析</w:t>
      </w:r>
      <w:r>
        <w:rPr>
          <w:rFonts w:hint="eastAsia"/>
        </w:rPr>
        <w:br/>
      </w:r>
      <w:r>
        <w:rPr>
          <w:rFonts w:hint="eastAsia"/>
        </w:rPr>
        <w:t>　　9.4 寡核苷酸合成用亚磷酰胺中国企业SWOT分析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全球不同产品类型寡核苷酸合成用亚磷酰胺销售额增长（CAGR）趋势2020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寡核苷酸合成用亚磷酰胺行业目前发展现状</w:t>
      </w:r>
      <w:r>
        <w:rPr>
          <w:rFonts w:hint="eastAsia"/>
        </w:rPr>
        <w:br/>
      </w:r>
      <w:r>
        <w:rPr>
          <w:rFonts w:hint="eastAsia"/>
        </w:rPr>
        <w:t>　　表 4： 寡核苷酸合成用亚磷酰胺发展趋势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全球主要地区寡核苷酸合成用亚磷酰胺产量增速（CAGR）：（2020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全球主要地区寡核苷酸合成用亚磷酰胺产量（2020-2025）&amp;（吨）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全球主要地区寡核苷酸合成用亚磷酰胺产量（2025-2031）&amp;（吨）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全球主要地区寡核苷酸合成用亚磷酰胺产量市场份额（2020-2025）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全球主要地区寡核苷酸合成用亚磷酰胺产量（2025-2031）&amp;（吨）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全球市场主要厂商寡核苷酸合成用亚磷酰胺产能（2024-2025）&amp;（吨）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全球市场主要厂商寡核苷酸合成用亚磷酰胺销量（2020-2025）&amp;（吨）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全球市场主要厂商寡核苷酸合成用亚磷酰胺销量市场份额（2020-2025）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全球市场主要厂商寡核苷酸合成用亚磷酰胺销售收入（2020-2025）&amp;（百万美元）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全球市场主要厂商寡核苷酸合成用亚磷酰胺销售收入市场份额（2020-2025）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全球市场主要厂商寡核苷酸合成用亚磷酰胺销售价格（2020-2025）&amp;（美元/千克）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2025年全球主要生产商寡核苷酸合成用亚磷酰胺收入排名（百万美元）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中国市场主要厂商寡核苷酸合成用亚磷酰胺销量（2020-2025）&amp;（吨）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中国市场主要厂商寡核苷酸合成用亚磷酰胺销量市场份额（2020-2025）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中国市场主要厂商寡核苷酸合成用亚磷酰胺销售收入（2020-2025）&amp;（百万美元）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中国市场主要厂商寡核苷酸合成用亚磷酰胺销售收入市场份额（2020-2025）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2025年中国主要生产商寡核苷酸合成用亚磷酰胺收入排名（百万美元）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中国市场主要厂商寡核苷酸合成用亚磷酰胺销售价格（2020-2025）&amp;（美元/千克）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全球主要厂商寡核苷酸合成用亚磷酰胺总部及产地分布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全球主要厂商成立时间及寡核苷酸合成用亚磷酰胺商业化日期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全球主要厂商寡核苷酸合成用亚磷酰胺产品类型及应用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2025年全球寡核苷酸合成用亚磷酰胺主要厂商市场地位（第一梯队、第二梯队和第三梯队）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全球寡核苷酸合成用亚磷酰胺市场投资、并购等现状分析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全球主要地区寡核苷酸合成用亚磷酰胺销售收入增速：（2020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全球主要地区寡核苷酸合成用亚磷酰胺销售收入（2020-2025）&amp;（百万美元）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全球主要地区寡核苷酸合成用亚磷酰胺销售收入市场份额（2020-2025）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全球主要地区寡核苷酸合成用亚磷酰胺收入（2025-2031）&amp;（百万美元）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全球主要地区寡核苷酸合成用亚磷酰胺收入市场份额（2025-2031）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全球主要地区寡核苷酸合成用亚磷酰胺销量（吨）：2020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全球主要地区寡核苷酸合成用亚磷酰胺销量（2020-2025）&amp;（吨）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全球主要地区寡核苷酸合成用亚磷酰胺销量市场份额（2020-2025）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全球主要地区寡核苷酸合成用亚磷酰胺销量（2025-2031）&amp;（吨）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全球主要地区寡核苷酸合成用亚磷酰胺销量份额（2025-2031）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寡核苷酸合成用亚磷酰胺生产基地、销售区域、竞争对手及市场地位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寡核苷酸合成用亚磷酰胺产品规格、参数及市场应用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寡核苷酸合成用亚磷酰胺销量（吨）、收入（百万美元）、价格（美元/千克）及毛利率（2020-2025）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全球不同产品类型寡核苷酸合成用亚磷酰胺销量（2020-2025年）&amp;（吨）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全球不同产品类型寡核苷酸合成用亚磷酰胺销量市场份额（2020-2025）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全球不同产品类型寡核苷酸合成用亚磷酰胺销量预测（2025-2031）&amp;（吨）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全球市场不同产品类型寡核苷酸合成用亚磷酰胺销量市场份额预测（2025-2031）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全球不同产品类型寡核苷酸合成用亚磷酰胺收入（2020-2025年）&amp;（百万美元）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全球不同产品类型寡核苷酸合成用亚磷酰胺收入市场份额（2020-2025）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全球不同产品类型寡核苷酸合成用亚磷酰胺收入预测（2025-2031）&amp;（百万美元）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全球不同产品类型寡核苷酸合成用亚磷酰胺收入市场份额预测（2025-2031）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全球不同应用寡核苷酸合成用亚磷酰胺销量（2020-2025年）&amp;（吨）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全球不同应用寡核苷酸合成用亚磷酰胺销量市场份额（2020-2025）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全球不同应用寡核苷酸合成用亚磷酰胺销量预测（2025-2031）&amp;（吨）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全球市场不同应用寡核苷酸合成用亚磷酰胺销量市场份额预测（2025-2031）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全球不同应用寡核苷酸合成用亚磷酰胺收入（2020-2025年）&amp;（百万美元）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全球不同应用寡核苷酸合成用亚磷酰胺收入市场份额（2020-2025）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全球不同应用寡核苷酸合成用亚磷酰胺收入预测（2025-2031）&amp;（百万美元）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全球不同应用寡核苷酸合成用亚磷酰胺收入市场份额预测（2025-2031）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寡核苷酸合成用亚磷酰胺上游原料供应商及联系方式列表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寡核苷酸合成用亚磷酰胺典型客户列表</w:t>
      </w:r>
      <w:r>
        <w:rPr>
          <w:rFonts w:hint="eastAsia"/>
        </w:rPr>
        <w:br/>
      </w:r>
      <w:r>
        <w:rPr>
          <w:rFonts w:hint="eastAsia"/>
        </w:rPr>
        <w:t>　　表 121： 寡核苷酸合成用亚磷酰胺主要销售模式及销售渠道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寡核苷酸合成用亚磷酰胺行业发展机遇及主要驱动因素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寡核苷酸合成用亚磷酰胺行业发展面临的风险</w:t>
      </w:r>
      <w:r>
        <w:rPr>
          <w:rFonts w:hint="eastAsia"/>
        </w:rPr>
        <w:br/>
      </w:r>
      <w:r>
        <w:rPr>
          <w:rFonts w:hint="eastAsia"/>
        </w:rPr>
        <w:t>　　表 124： 寡核苷酸合成用亚磷酰胺行业政策分析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寡核苷酸合成用亚磷酰胺产品图片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全球不同产品类型寡核苷酸合成用亚磷酰胺销售额2020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全球不同产品类型寡核苷酸合成用亚磷酰胺市场份额2024 VS 2025</w:t>
      </w:r>
      <w:r>
        <w:rPr>
          <w:rFonts w:hint="eastAsia"/>
        </w:rPr>
        <w:br/>
      </w:r>
      <w:r>
        <w:rPr>
          <w:rFonts w:hint="eastAsia"/>
        </w:rPr>
        <w:t>　　图 4： DNA亚磷酰胺单体产品图片</w:t>
      </w:r>
      <w:r>
        <w:rPr>
          <w:rFonts w:hint="eastAsia"/>
        </w:rPr>
        <w:br/>
      </w:r>
      <w:r>
        <w:rPr>
          <w:rFonts w:hint="eastAsia"/>
        </w:rPr>
        <w:t>　　图 5： RNA亚磷酰胺单体产品图片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全球不同应用寡核苷酸合成用亚磷酰胺市场份额2024 VS 2025</w:t>
      </w:r>
      <w:r>
        <w:rPr>
          <w:rFonts w:hint="eastAsia"/>
        </w:rPr>
        <w:br/>
      </w:r>
      <w:r>
        <w:rPr>
          <w:rFonts w:hint="eastAsia"/>
        </w:rPr>
        <w:t>　　图 9： 生物科技公司</w:t>
      </w:r>
      <w:r>
        <w:rPr>
          <w:rFonts w:hint="eastAsia"/>
        </w:rPr>
        <w:br/>
      </w:r>
      <w:r>
        <w:rPr>
          <w:rFonts w:hint="eastAsia"/>
        </w:rPr>
        <w:t>　　图 10： 研究实验室</w:t>
      </w:r>
      <w:r>
        <w:rPr>
          <w:rFonts w:hint="eastAsia"/>
        </w:rPr>
        <w:br/>
      </w:r>
      <w:r>
        <w:rPr>
          <w:rFonts w:hint="eastAsia"/>
        </w:rPr>
        <w:t>　　图 11： 全球寡核苷酸合成用亚磷酰胺产能、产量、产能利用率及发展趋势（2020-2031）&amp;（吨）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全球寡核苷酸合成用亚磷酰胺产量、需求量及发展趋势（2020-2031）&amp;（吨）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全球主要地区寡核苷酸合成用亚磷酰胺产量（2020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全球主要地区寡核苷酸合成用亚磷酰胺产量市场份额（2020-2031）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中国寡核苷酸合成用亚磷酰胺产能、产量、产能利用率及发展趋势（2020-2031）&amp;（吨）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中国寡核苷酸合成用亚磷酰胺产量、市场需求量及发展趋势（2020-2031）&amp;（吨）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全球寡核苷酸合成用亚磷酰胺市场销售额及增长率：（2020-2031）&amp;（百万美元）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全球市场寡核苷酸合成用亚磷酰胺市场规模：2020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全球市场寡核苷酸合成用亚磷酰胺销量及增长率（2020-2031）&amp;（吨）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全球市场寡核苷酸合成用亚磷酰胺价格趋势（2020-2031）&amp;（美元/千克）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2025年全球市场主要厂商寡核苷酸合成用亚磷酰胺销量市场份额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2025年全球市场主要厂商寡核苷酸合成用亚磷酰胺收入市场份额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2025年中国市场主要厂商寡核苷酸合成用亚磷酰胺销量市场份额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2025年中国市场主要厂商寡核苷酸合成用亚磷酰胺收入市场份额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2025年全球前五大生产商寡核苷酸合成用亚磷酰胺市场份额</w:t>
      </w:r>
      <w:r>
        <w:rPr>
          <w:rFonts w:hint="eastAsia"/>
        </w:rPr>
        <w:br/>
      </w:r>
      <w:r>
        <w:rPr>
          <w:rFonts w:hint="eastAsia"/>
        </w:rPr>
        <w:t>　　图 26： 2025年全球寡核苷酸合成用亚磷酰胺第一梯队、第二梯队和第三梯队厂商及市场份额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全球主要地区寡核苷酸合成用亚磷酰胺销售收入（2020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全球主要地区寡核苷酸合成用亚磷酰胺销售收入市场份额（2024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北美市场寡核苷酸合成用亚磷酰胺销量及增长率（2020-2031）&amp;（吨）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北美市场寡核苷酸合成用亚磷酰胺收入及增长率（2020-2031）&amp;（百万美元）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欧洲市场寡核苷酸合成用亚磷酰胺销量及增长率（2020-2031）&amp;（吨）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欧洲市场寡核苷酸合成用亚磷酰胺收入及增长率（2020-2031）&amp;（百万美元）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中国市场寡核苷酸合成用亚磷酰胺销量及增长率（2020-2031）&amp;（吨）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中国市场寡核苷酸合成用亚磷酰胺收入及增长率（2020-2031）&amp;（百万美元）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日本市场寡核苷酸合成用亚磷酰胺销量及增长率（2020-2031）&amp;（吨）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日本市场寡核苷酸合成用亚磷酰胺收入及增长率（2020-2031）&amp;（百万美元）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东南亚市场寡核苷酸合成用亚磷酰胺销量及增长率（2020-2031）&amp;（吨）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东南亚市场寡核苷酸合成用亚磷酰胺收入及增长率（2020-2031）&amp;（百万美元）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印度市场寡核苷酸合成用亚磷酰胺销量及增长率（2020-2031）&amp;（吨）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印度市场寡核苷酸合成用亚磷酰胺收入及增长率（2020-2031）&amp;（百万美元）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全球不同产品类型寡核苷酸合成用亚磷酰胺价格走势（2020-2031）&amp;（美元/千克）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全球不同应用寡核苷酸合成用亚磷酰胺价格走势（2020-2031）&amp;（美元/千克）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寡核苷酸合成用亚磷酰胺产业链</w:t>
      </w:r>
      <w:r>
        <w:rPr>
          <w:rFonts w:hint="eastAsia"/>
        </w:rPr>
        <w:br/>
      </w:r>
      <w:r>
        <w:rPr>
          <w:rFonts w:hint="eastAsia"/>
        </w:rPr>
        <w:t>　　图 44： 寡核苷酸合成用亚磷酰胺中国企业SWOT分析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66596542c465e" w:history="1">
        <w:r>
          <w:rPr>
            <w:rStyle w:val="Hyperlink"/>
          </w:rPr>
          <w:t>全球与中国寡核苷酸合成用亚磷酰胺市场现状及行业前景分析报告（2025-2031年）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66596542c465e" w:history="1">
        <w:r>
          <w:rPr>
            <w:rStyle w:val="Hyperlink"/>
          </w:rPr>
          <w:t>https://www.20087.com/6/27/GuaHeGanSuanHeChengYongYaLinXianAnHangYeQianJing.html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热点：寡核苷酸固相合成、寡核苷酸合成亚磷酰胺单体、亚磷酰胺单体、寡核苷酸应用、寡核苷酸、寡核苷酸结构、磷酸二铵、寡核苷酸od、酰亚胺和亚酰胺结构一样吗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da74c765249ad" w:history="1">
      <w:r>
        <w:rPr>
          <w:rStyle w:val="Hyperlink"/>
        </w:rPr>
        <w:t>全球与中国寡核苷酸合成用亚磷酰胺市场现状及行业前景分析报告（2025-2031年）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aHeGanSuanHeChengYongYaLinXianAnHangYeQianJing.html" TargetMode="External" Id="Ra2a66596542c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aHeGanSuanHeChengYongYaLinXianAnHangYeQianJing.html" TargetMode="External" Id="R118da74c7652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2025-01-22T04:40:00Z</dcterms:created>
  <dcterms:modified xsi:type="dcterms:W3CDTF">2025-01-22T05:40:00Z</dcterms:modified>
  <dc:subject>全球与中国寡核苷酸合成用亚磷酰胺市场现状及行业前景分析报告（2025-2031年）</dc:subject>
  <dc:title>全球与中国寡核苷酸合成用亚磷酰胺市场现状及行业前景分析报告（2025-2031年）</dc:title>
  <cp:keywords>全球与中国寡核苷酸合成用亚磷酰胺市场现状及行业前景分析报告（2025-2031年）</cp:keywords>
  <dc:description>全球与中国寡核苷酸合成用亚磷酰胺市场现状及行业前景分析报告（2025-2031年）</dc:description>
</cp:coreProperties>
</file>