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2617ee25e4f72" w:history="1">
              <w:r>
                <w:rPr>
                  <w:rStyle w:val="Hyperlink"/>
                </w:rPr>
                <w:t>2024-2030年中国扩散剂市场调研与前景趋势报告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2617ee25e4f72" w:history="1">
              <w:r>
                <w:rPr>
                  <w:rStyle w:val="Hyperlink"/>
                </w:rPr>
                <w:t>2024-2030年中国扩散剂市场调研与前景趋势报告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2617ee25e4f72" w:history="1">
                <w:r>
                  <w:rPr>
                    <w:rStyle w:val="Hyperlink"/>
                  </w:rPr>
                  <w:t>https://www.20087.com/6/17/KuoSanJiFaZhanQuShi.html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剂作为化工领域内促进物质均匀分布的关键助剂，广泛应用于涂料、塑料、纺织染整等行业。目前，市场上的扩散剂种类丰富，不仅包括传统的表面活性剂，还有针对特定应用开发的高性能聚合物类扩散剂。这些产品在提高产品均匀性、增强材料性能、加快生产速率等方面发挥着重要作用。环保型扩散剂的开发与应用成为行业共识，以减少对环境的影响。</w:t>
      </w:r>
      <w:r>
        <w:rPr>
          <w:rFonts w:hint="eastAsia"/>
        </w:rPr>
        <w:br/>
      </w:r>
      <w:r>
        <w:rPr>
          <w:rFonts w:hint="eastAsia"/>
        </w:rPr>
        <w:t>　　未来扩散剂的研发将更加注重生态友好与性能优化的双重目标。随着生物基原料和绿色化学技术的进步，可生物降解的扩散剂将逐渐取代传统产品，满足市场对可持续发展的需求。同时，针对特定材料和应用的定制化扩散剂开发将成为趋势，以适应不同工业领域对高性能、多功能材料的追求。此外，纳米技术的应用有望进一步提高扩散剂的效能，实现更精准的分子级分散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2617ee25e4f72" w:history="1">
        <w:r>
          <w:rPr>
            <w:rStyle w:val="Hyperlink"/>
          </w:rPr>
          <w:t>2024-2030年中国扩散剂市场调研与前景趋势报告</w:t>
        </w:r>
      </w:hyperlink>
      <w:r>
        <w:rPr>
          <w:rFonts w:hint="eastAsia"/>
        </w:rPr>
        <w:t>》系统分析了我国扩散剂行业的市场规模、市场需求及价格动态，深入探讨了扩散剂产业链结构与发展特点。报告对扩散剂细分市场进行了详细剖析，基于科学数据预测了市场前景及未来发展趋势，同时聚焦扩散剂重点企业，评估了品牌影响力、市场竞争力及行业集中度变化。通过专业分析与客观洞察，报告为投资者、产业链相关企业及政府决策部门提供了重要参考，是把握扩散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扩散剂行业界定及应用</w:t>
      </w:r>
      <w:r>
        <w:rPr>
          <w:rFonts w:hint="eastAsia"/>
        </w:rPr>
        <w:br/>
      </w:r>
      <w:r>
        <w:rPr>
          <w:rFonts w:hint="eastAsia"/>
        </w:rPr>
        <w:t>　　第一节 扩散剂行业定义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扩散剂主要应用领域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全球扩散剂行业发展状况分析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2019-2024年全球扩散剂行业运行概况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2019-2024年全球扩散剂行业市场规模分析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全球主要地区扩散剂行业运行情况分析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2024-2030年全球扩散剂行业发展趋势预测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2023-2024年中国扩散剂发展环境分析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扩散剂行业相关政策、标准</w:t>
      </w:r>
      <w:r>
        <w:rPr>
          <w:rFonts w:hint="eastAsia"/>
        </w:rPr>
        <w:br/>
      </w:r>
      <w:r>
        <w:rPr>
          <w:rFonts w:hint="eastAsia"/>
        </w:rPr>
        <w:t>　　第三节 扩散剂行业相关发展规划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中国扩散剂行业现状调研分析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中国扩散剂行业发展现状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一、2023-2024年扩散剂行业品牌发展现状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二、2023-2024年扩散剂行业需求市场现状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三、2023-2024年扩散剂市场需求层次分析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四、2023-2024年中国扩散剂市场走向分析</w:t>
      </w:r>
      <w:r>
        <w:rPr>
          <w:rFonts w:hint="eastAsia"/>
        </w:rPr>
        <w:br/>
      </w:r>
      <w:r>
        <w:rPr>
          <w:rFonts w:hint="eastAsia"/>
        </w:rPr>
        <w:t>　　第二节 中国扩散剂产品技术分析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一、2023-2024年扩散剂产品技术变化特点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二、2023-2024年扩散剂产品市场的新技术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三、2023-2024年扩散剂产品市场现状分析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中国扩散剂行业存在的问题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一、2023-2024年扩散剂产品市场存在的主要问题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二、2023-2024年国内扩散剂产品市场的三大瓶颈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三、2023-2024年扩散剂产品市场遭遇的规模难题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对中国扩散剂市场的分析及思考</w:t>
      </w:r>
      <w:r>
        <w:rPr>
          <w:rFonts w:hint="eastAsia"/>
        </w:rPr>
        <w:br/>
      </w:r>
      <w:r>
        <w:rPr>
          <w:rFonts w:hint="eastAsia"/>
        </w:rPr>
        <w:t>　　　　一、扩散剂市场特点</w:t>
      </w:r>
      <w:r>
        <w:rPr>
          <w:rFonts w:hint="eastAsia"/>
        </w:rPr>
        <w:br/>
      </w:r>
      <w:r>
        <w:rPr>
          <w:rFonts w:hint="eastAsia"/>
        </w:rPr>
        <w:t>　　　　二、扩散剂市场分析</w:t>
      </w:r>
      <w:r>
        <w:rPr>
          <w:rFonts w:hint="eastAsia"/>
        </w:rPr>
        <w:br/>
      </w:r>
      <w:r>
        <w:rPr>
          <w:rFonts w:hint="eastAsia"/>
        </w:rPr>
        <w:t>　　　　三、扩散剂市场变化的方向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四、中国扩散剂行业发展的新思路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五、对中国扩散剂行业发展的思考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中国扩散剂行业市场供需现状调研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中国扩散剂市场现状分析</w:t>
      </w:r>
      <w:r>
        <w:rPr>
          <w:rFonts w:hint="eastAsia"/>
        </w:rPr>
        <w:br/>
      </w:r>
      <w:r>
        <w:rPr>
          <w:rFonts w:hint="eastAsia"/>
        </w:rPr>
        <w:t>　　第二节 中国扩散剂行业产量情况分析及预测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一、扩散剂总体产能规模</w:t>
      </w:r>
      <w:r>
        <w:rPr>
          <w:rFonts w:hint="eastAsia"/>
        </w:rPr>
        <w:br/>
      </w:r>
      <w:r>
        <w:rPr>
          <w:rFonts w:hint="eastAsia"/>
        </w:rPr>
        <w:t>　　　　二、扩散剂生产区域分布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三、2019-2024年中国扩散剂产量统计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四、2024-2030年中国扩散剂产量预测</w:t>
      </w:r>
      <w:r>
        <w:rPr>
          <w:rFonts w:hint="eastAsia"/>
        </w:rPr>
        <w:br/>
      </w:r>
      <w:r>
        <w:rPr>
          <w:rFonts w:hint="eastAsia"/>
        </w:rPr>
        <w:t>　　第三节 中国扩散剂市场需求分析及预测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一、中国扩散剂市场需求特点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二、2019-2024年中国扩散剂市场需求量统计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三、2024-2030年中国扩散剂市场需求量预测</w:t>
      </w:r>
      <w:r>
        <w:rPr>
          <w:rFonts w:hint="eastAsia"/>
        </w:rPr>
        <w:br/>
      </w:r>
      <w:r>
        <w:rPr>
          <w:rFonts w:hint="eastAsia"/>
        </w:rPr>
        <w:t>　　第四节 中国扩散剂价格趋势分析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一、2019-2024年中国扩散剂市场价格趋势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二、2024-2030年中国扩散剂市场价格走势预测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中国扩散剂进出口分析</w:t>
      </w:r>
      <w:r>
        <w:rPr>
          <w:rFonts w:hint="eastAsia"/>
        </w:rPr>
        <w:br/>
      </w:r>
      <w:r>
        <w:rPr>
          <w:rFonts w:hint="eastAsia"/>
        </w:rPr>
        <w:t>　　第一节 扩散剂进口情况分析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扩散剂出口情况分析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影响扩散剂进出口因素分析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2019-2024年中国扩散剂行业规模情况分析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2019-2024年中国扩散剂行业财务能力分析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扩散剂行业细分产品调研</w:t>
      </w:r>
      <w:r>
        <w:rPr>
          <w:rFonts w:hint="eastAsia"/>
        </w:rPr>
        <w:br/>
      </w:r>
      <w:r>
        <w:rPr>
          <w:rFonts w:hint="eastAsia"/>
        </w:rPr>
        <w:t>　　第一节 扩散剂细分产品结构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扩散剂行业上下游发展情况分析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扩散剂行业上游产业发展分析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扩散剂行业下游产业发展分析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中国扩散剂行业重点地区发展分析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扩散剂行业重点区域市场结构调研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**地区扩散剂市场容量分析</w:t>
      </w:r>
      <w:r>
        <w:rPr>
          <w:rFonts w:hint="eastAsia"/>
        </w:rPr>
        <w:br/>
      </w:r>
      <w:r>
        <w:rPr>
          <w:rFonts w:hint="eastAsia"/>
        </w:rPr>
        <w:t>　　第三节 **地区扩散剂市场容量分析</w:t>
      </w:r>
      <w:r>
        <w:rPr>
          <w:rFonts w:hint="eastAsia"/>
        </w:rPr>
        <w:br/>
      </w:r>
      <w:r>
        <w:rPr>
          <w:rFonts w:hint="eastAsia"/>
        </w:rPr>
        <w:t>　　第四节 **地区扩散剂市场容量分析</w:t>
      </w:r>
      <w:r>
        <w:rPr>
          <w:rFonts w:hint="eastAsia"/>
        </w:rPr>
        <w:br/>
      </w:r>
      <w:r>
        <w:rPr>
          <w:rFonts w:hint="eastAsia"/>
        </w:rPr>
        <w:t>　　第五节 **地区扩散剂市场容量分析</w:t>
      </w:r>
      <w:r>
        <w:rPr>
          <w:rFonts w:hint="eastAsia"/>
        </w:rPr>
        <w:br/>
      </w:r>
      <w:r>
        <w:rPr>
          <w:rFonts w:hint="eastAsia"/>
        </w:rPr>
        <w:t>　　第六节 **地区扩散剂市场容量分析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扩散剂行业企业经营策略研究分析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扩散剂企业多样化经营策略分析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一、扩散剂企业多样化经营情况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二、现行扩散剂行业多样化经营的方向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大型扩散剂企业集团未来发展策略分析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对中小扩散剂企业生产经营的建议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2024年扩散剂市场前景分析</w:t>
      </w:r>
      <w:r>
        <w:rPr>
          <w:rFonts w:hint="eastAsia"/>
        </w:rPr>
        <w:br/>
      </w:r>
      <w:r>
        <w:rPr>
          <w:rFonts w:hint="eastAsia"/>
        </w:rPr>
        <w:t>　　第二节 2024年扩散剂行业发展趋势预测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影响扩散剂行业发展的主要因素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一、2024年影响扩散剂行业运行的有利因素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二、2024年影响扩散剂行业运行的稳定因素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三、2024年影响扩散剂行业运行的不利因素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四、2024年中国扩散剂行业发展面临的挑战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五、2024年中国扩散剂行业发展面临的机遇</w:t>
      </w:r>
      <w:r>
        <w:rPr>
          <w:rFonts w:hint="eastAsia"/>
        </w:rPr>
        <w:br/>
      </w:r>
      <w:r>
        <w:rPr>
          <w:rFonts w:hint="eastAsia"/>
        </w:rPr>
        <w:t>　　第四节 扩散剂行业投资风险预警</w:t>
      </w:r>
      <w:r>
        <w:rPr>
          <w:rFonts w:hint="eastAsia"/>
        </w:rPr>
        <w:br/>
      </w:r>
      <w:r>
        <w:rPr>
          <w:rFonts w:hint="eastAsia"/>
        </w:rPr>
        <w:t>　　　　一、扩散剂行业市场风险预测</w:t>
      </w:r>
      <w:r>
        <w:rPr>
          <w:rFonts w:hint="eastAsia"/>
        </w:rPr>
        <w:br/>
      </w:r>
      <w:r>
        <w:rPr>
          <w:rFonts w:hint="eastAsia"/>
        </w:rPr>
        <w:t>　　　　二、扩散剂行业政策风险预测</w:t>
      </w:r>
      <w:r>
        <w:rPr>
          <w:rFonts w:hint="eastAsia"/>
        </w:rPr>
        <w:br/>
      </w:r>
      <w:r>
        <w:rPr>
          <w:rFonts w:hint="eastAsia"/>
        </w:rPr>
        <w:t>　　　　三、扩散剂行业经营风险预测</w:t>
      </w:r>
      <w:r>
        <w:rPr>
          <w:rFonts w:hint="eastAsia"/>
        </w:rPr>
        <w:br/>
      </w:r>
      <w:r>
        <w:rPr>
          <w:rFonts w:hint="eastAsia"/>
        </w:rPr>
        <w:t>　　　　四、扩散剂行业技术风险预测</w:t>
      </w:r>
      <w:r>
        <w:rPr>
          <w:rFonts w:hint="eastAsia"/>
        </w:rPr>
        <w:br/>
      </w:r>
      <w:r>
        <w:rPr>
          <w:rFonts w:hint="eastAsia"/>
        </w:rPr>
        <w:t>　　　　五、扩散剂行业竞争风险预测</w:t>
      </w:r>
      <w:r>
        <w:rPr>
          <w:rFonts w:hint="eastAsia"/>
        </w:rPr>
        <w:br/>
      </w:r>
      <w:r>
        <w:rPr>
          <w:rFonts w:hint="eastAsia"/>
        </w:rPr>
        <w:t>　　　　六、扩散剂行业其他风险预测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扩散剂投资建议</w:t>
      </w:r>
      <w:r>
        <w:rPr>
          <w:rFonts w:hint="eastAsia"/>
        </w:rPr>
        <w:br/>
      </w:r>
      <w:r>
        <w:rPr>
          <w:rFonts w:hint="eastAsia"/>
        </w:rPr>
        <w:t>　　第一节 扩散剂行业投资环境分析</w:t>
      </w:r>
      <w:r>
        <w:rPr>
          <w:rFonts w:hint="eastAsia"/>
        </w:rPr>
        <w:br/>
      </w:r>
      <w:r>
        <w:rPr>
          <w:rFonts w:hint="eastAsia"/>
        </w:rPr>
        <w:t>　　第二节 扩散剂行业投资进入壁垒分析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扩散剂行业历程</w:t>
      </w:r>
      <w:r>
        <w:rPr>
          <w:rFonts w:hint="eastAsia"/>
        </w:rPr>
        <w:br/>
      </w:r>
      <w:r>
        <w:rPr>
          <w:rFonts w:hint="eastAsia"/>
        </w:rPr>
        <w:t>　　图表 扩散剂行业生命周期</w:t>
      </w:r>
      <w:r>
        <w:rPr>
          <w:rFonts w:hint="eastAsia"/>
        </w:rPr>
        <w:br/>
      </w:r>
      <w:r>
        <w:rPr>
          <w:rFonts w:hint="eastAsia"/>
        </w:rPr>
        <w:t>　　图表 扩散剂行业产业链分析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2019-2024年扩散剂行业市场容量分析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2019-2024年中国扩散剂行业产量及增长趋势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2019-2024年中国扩散剂市场需求量及增速统计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2024年中国扩散剂行业需求领域分布格局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2019-2024年中国扩散剂出口数量分析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2024年中国扩散剂进口国家及地区分析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2024年中国扩散剂出口国家及地区分析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2019-2024年中国扩散剂行业企业平均规模情况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2024-2030年中国扩散剂行业产能预测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2024-2030年中国扩散剂行业产量预测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2024-2030年中国扩散剂市场需求量预测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2024-2030年中国扩散剂行业供需平衡预测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2024-2030年中国扩散剂行业市场容量预测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2024-2030年中国扩散剂行业市场规模预测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2024年中国扩散剂市场前景分析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2024年中国扩散剂发展趋势预测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2617ee25e4f72" w:history="1">
        <w:r>
          <w:rPr>
            <w:rStyle w:val="Hyperlink"/>
          </w:rPr>
          <w:t>2024-2030年中国扩散剂市场调研与前景趋势报告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2617ee25e4f72" w:history="1">
        <w:r>
          <w:rPr>
            <w:rStyle w:val="Hyperlink"/>
          </w:rPr>
          <w:t>https://www.20087.com/6/17/KuoSanJiFaZhanQuShi.html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热点：扩散剂nno生产厂家、扩散剂nno、扩散剂的作用是什么、扩散剂nno的作用、nnf扩散剂用什么能代替、扩散剂NN0、400a扩散剂、扩散剂NNF和扩散剂NNO的区别、扩散剂和分散剂一起使用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189ffad8247c3" w:history="1">
      <w:r>
        <w:rPr>
          <w:rStyle w:val="Hyperlink"/>
        </w:rPr>
        <w:t>2024-2030年中国扩散剂市场调研与前景趋势报告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KuoSanJiFaZhanQuShi.html" TargetMode="External" Id="R53a2617ee25e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KuoSanJiFaZhanQuShi.html" TargetMode="External" Id="Rc22189ffad82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2024-05-18T03:32:00Z</dcterms:created>
  <dcterms:modified xsi:type="dcterms:W3CDTF">2024-05-18T04:32:00Z</dcterms:modified>
  <dc:subject>2024-2030年中国扩散剂市场调研与前景趋势报告</dc:subject>
  <dc:title>2024-2030年中国扩散剂市场调研与前景趋势报告</dc:title>
  <cp:keywords>2024-2030年中国扩散剂市场调研与前景趋势报告</cp:keywords>
  <dc:description>2024-2030年中国扩散剂市场调研与前景趋势报告</dc:description>
</cp:coreProperties>
</file>