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a09384e24f81" w:history="1">
              <w:r>
                <w:rPr>
                  <w:rStyle w:val="Hyperlink"/>
                </w:rPr>
                <w:t>中国旋转开关行业现状调研与市场前景分析报告（2025-2031年）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a09384e24f81" w:history="1">
              <w:r>
                <w:rPr>
                  <w:rStyle w:val="Hyperlink"/>
                </w:rPr>
                <w:t>中国旋转开关行业现状调研与市场前景分析报告（2025-2031年）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a09384e24f81" w:history="1">
                <w:r>
                  <w:rPr>
                    <w:rStyle w:val="Hyperlink"/>
                  </w:rPr>
                  <w:t>https://www.20087.com/6/37/XuanZhuanKaiGuanXianZhuangYuQianJingFenXi.html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电气工程中的基本元件，用于控制电路中的电源、信号和数据流。随着电子设备的小型化和多功能化，旋转开关的设计趋向于更紧凑、更耐用，并具备更高的可靠性。现代旋转开关不仅限于简单的机械操作，还集成了电子控制和反馈机制，能够实现更精细的调节和远程操作。</w:t>
      </w:r>
      <w:r>
        <w:rPr>
          <w:rFonts w:hint="eastAsia"/>
        </w:rPr>
        <w:br/>
      </w:r>
      <w:r>
        <w:rPr>
          <w:rFonts w:hint="eastAsia"/>
        </w:rPr>
        <w:t>　　未来，旋转开关将更加智能化和集成化。随着智能家居和工业4.0的推进，旋转开关将集成更多的传感器和通信模块，成为智能系统的一部分，能够根据环境变化和用户需求自动调整设置。同时，触觉反馈技术和增强现实（AR）界面的结合，将提供更加直观和沉浸式的操作体验。此外，随着可再生能源和电动汽车的普及，旋转开关将需要适应更高电压和电流的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a09384e24f81" w:history="1">
        <w:r>
          <w:rPr>
            <w:rStyle w:val="Hyperlink"/>
          </w:rPr>
          <w:t>中国旋转开关行业现状调研与市场前景分析报告（2025-2031年）</w:t>
        </w:r>
      </w:hyperlink>
      <w:r>
        <w:rPr>
          <w:rFonts w:hint="eastAsia"/>
        </w:rPr>
        <w:t>》依托详实数据与一手调研资料，系统分析了旋转开关行业的产业链结构、市场规模、需求特征及价格体系，客观呈现了旋转开关行业发展现状，科学预测了旋转开关市场前景与未来趋势，重点剖析了重点企业的竞争格局、市场集中度及品牌影响力。同时，通过对旋转开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旋转开关行业概述</w:t>
      </w:r>
      <w:r>
        <w:rPr>
          <w:rFonts w:hint="eastAsia"/>
        </w:rPr>
        <w:br/>
      </w:r>
      <w:r>
        <w:rPr>
          <w:rFonts w:hint="eastAsia"/>
        </w:rPr>
        <w:t>　　第一节 旋转开关定义与分类</w:t>
      </w:r>
      <w:r>
        <w:rPr>
          <w:rFonts w:hint="eastAsia"/>
        </w:rPr>
        <w:br/>
      </w:r>
      <w:r>
        <w:rPr>
          <w:rFonts w:hint="eastAsia"/>
        </w:rPr>
        <w:t>　　第二节 旋转开关应用领域</w:t>
      </w:r>
      <w:r>
        <w:rPr>
          <w:rFonts w:hint="eastAsia"/>
        </w:rPr>
        <w:br/>
      </w:r>
      <w:r>
        <w:rPr>
          <w:rFonts w:hint="eastAsia"/>
        </w:rPr>
        <w:t>　　第三节 旋转开关行业经济指标分析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一、国内旋转开关产能及利用情况</w:t>
      </w:r>
      <w:r>
        <w:rPr>
          <w:rFonts w:hint="eastAsia"/>
        </w:rPr>
        <w:br/>
      </w:r>
      <w:r>
        <w:rPr>
          <w:rFonts w:hint="eastAsia"/>
        </w:rPr>
        <w:t>　　　　二、旋转开关产能扩张与投资动态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旋转开关行业产量情况分析与趋势预测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三、2025-2031年旋转开关产量预测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一、2024-2025年旋转开关行业需求现状</w:t>
      </w:r>
      <w:r>
        <w:rPr>
          <w:rFonts w:hint="eastAsia"/>
        </w:rPr>
        <w:br/>
      </w:r>
      <w:r>
        <w:rPr>
          <w:rFonts w:hint="eastAsia"/>
        </w:rPr>
        <w:t>　　　　二、旋转开关客户群体与需求特点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2019-2024年中国旋转开关行业规模情况</w:t>
      </w:r>
      <w:r>
        <w:rPr>
          <w:rFonts w:hint="eastAsia"/>
        </w:rPr>
        <w:br/>
      </w:r>
      <w:r>
        <w:rPr>
          <w:rFonts w:hint="eastAsia"/>
        </w:rPr>
        <w:t>　　　　一、旋转开关行业企业数量规模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一、旋转开关行业盈利能力</w:t>
      </w:r>
      <w:r>
        <w:rPr>
          <w:rFonts w:hint="eastAsia"/>
        </w:rPr>
        <w:br/>
      </w:r>
      <w:r>
        <w:rPr>
          <w:rFonts w:hint="eastAsia"/>
        </w:rPr>
        <w:t>　　　　二、旋转开关行业偿债能力</w:t>
      </w:r>
      <w:r>
        <w:rPr>
          <w:rFonts w:hint="eastAsia"/>
        </w:rPr>
        <w:br/>
      </w:r>
      <w:r>
        <w:rPr>
          <w:rFonts w:hint="eastAsia"/>
        </w:rPr>
        <w:t>　　　　三、旋转开关行业营运能力</w:t>
      </w:r>
      <w:r>
        <w:rPr>
          <w:rFonts w:hint="eastAsia"/>
        </w:rPr>
        <w:br/>
      </w:r>
      <w:r>
        <w:rPr>
          <w:rFonts w:hint="eastAsia"/>
        </w:rPr>
        <w:t>　　　　四、旋转开关行业发展能力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中国旋转开关行业风险与对策</w:t>
      </w:r>
      <w:r>
        <w:rPr>
          <w:rFonts w:hint="eastAsia"/>
        </w:rPr>
        <w:br/>
      </w:r>
      <w:r>
        <w:rPr>
          <w:rFonts w:hint="eastAsia"/>
        </w:rPr>
        <w:t>　　第一节 旋转开关行业SWOT分析</w:t>
      </w:r>
      <w:r>
        <w:rPr>
          <w:rFonts w:hint="eastAsia"/>
        </w:rPr>
        <w:br/>
      </w:r>
      <w:r>
        <w:rPr>
          <w:rFonts w:hint="eastAsia"/>
        </w:rPr>
        <w:t>　　　　一、旋转开关行业优势</w:t>
      </w:r>
      <w:r>
        <w:rPr>
          <w:rFonts w:hint="eastAsia"/>
        </w:rPr>
        <w:br/>
      </w:r>
      <w:r>
        <w:rPr>
          <w:rFonts w:hint="eastAsia"/>
        </w:rPr>
        <w:t>　　　　二、旋转开关行业劣势</w:t>
      </w:r>
      <w:r>
        <w:rPr>
          <w:rFonts w:hint="eastAsia"/>
        </w:rPr>
        <w:br/>
      </w:r>
      <w:r>
        <w:rPr>
          <w:rFonts w:hint="eastAsia"/>
        </w:rPr>
        <w:t>　　　　三、旋转开关市场机会</w:t>
      </w:r>
      <w:r>
        <w:rPr>
          <w:rFonts w:hint="eastAsia"/>
        </w:rPr>
        <w:br/>
      </w:r>
      <w:r>
        <w:rPr>
          <w:rFonts w:hint="eastAsia"/>
        </w:rPr>
        <w:t>　　　　四、旋转开关市场威胁</w:t>
      </w:r>
      <w:r>
        <w:rPr>
          <w:rFonts w:hint="eastAsia"/>
        </w:rPr>
        <w:br/>
      </w:r>
      <w:r>
        <w:rPr>
          <w:rFonts w:hint="eastAsia"/>
        </w:rPr>
        <w:t>　　第二节 旋转开关行业风险及对策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中-智-林-－旋转开关行业发展建议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旋转开关行业历程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a09384e24f81" w:history="1">
        <w:r>
          <w:rPr>
            <w:rStyle w:val="Hyperlink"/>
          </w:rPr>
          <w:t>中国旋转开关行业现状调研与市场前景分析报告（2025-2031年）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a09384e24f81" w:history="1">
        <w:r>
          <w:rPr>
            <w:rStyle w:val="Hyperlink"/>
          </w:rPr>
          <w:t>https://www.20087.com/6/37/XuanZhuanKaiGuanXianZhuangYuQianJingFenXi.html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音量开关2根接线图、旋转开关这一档控制机动车哪个部位?、开关门是平移现象还是旋转现象、旋转开关一般哪个方向是开、旋钮式开关、旋转开关接线图及接法、旋转开关接线方法、旋转开关怎么拆装、旋转开关o和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3cb809154f4b" w:history="1">
      <w:r>
        <w:rPr>
          <w:rStyle w:val="Hyperlink"/>
        </w:rPr>
        <w:t>中国旋转开关行业现状调研与市场前景分析报告（2025-2031年）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uanZhuanKaiGuanXianZhuangYuQianJingFenXi.html" TargetMode="External" Id="Rf8e8a09384e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uanZhuanKaiGuanXianZhuangYuQianJingFenXi.html" TargetMode="External" Id="Rc3573cb8091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2024-11-02T04:03:47Z</dcterms:created>
  <dcterms:modified xsi:type="dcterms:W3CDTF">2024-11-02T05:03:47Z</dcterms:modified>
  <dc:subject>中国旋转开关行业现状调研与市场前景分析报告（2025-2031年）</dc:subject>
  <dc:title>中国旋转开关行业现状调研与市场前景分析报告（2025-2031年）</dc:title>
  <cp:keywords>中国旋转开关行业现状调研与市场前景分析报告（2025-2031年）</cp:keywords>
  <dc:description>中国旋转开关行业现状调研与市场前景分析报告（2025-2031年）</dc:description>
</cp:coreProperties>
</file>