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bc1a380fd4e61" w:history="1">
              <w:r>
                <w:rPr>
                  <w:rStyle w:val="Hyperlink"/>
                </w:rPr>
                <w:t>2025-2031年全球与中国液氨行业发展深度调研与未来趋势报告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bc1a380fd4e61" w:history="1">
              <w:r>
                <w:rPr>
                  <w:rStyle w:val="Hyperlink"/>
                </w:rPr>
                <w:t>2025-2031年全球与中国液氨行业发展深度调研与未来趋势报告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bc1a380fd4e61" w:history="1">
                <w:r>
                  <w:rPr>
                    <w:rStyle w:val="Hyperlink"/>
                  </w:rPr>
                  <w:t>https://www.20087.com/6/77/YeAnHangYeQuShiFenXi.html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工原料和制冷剂，广泛应用于化肥生产、冷冻系统和能源储存等领域。近年来，随着全球对氨作为清洁能源载体的关注，液氨的应用领域正在扩展。氨分解产生的氢气可以作为零碳燃料，而液氨本身也可直接用作船舶和重型卡车的燃料，减少了温室气体排放。</w:t>
      </w:r>
      <w:r>
        <w:rPr>
          <w:rFonts w:hint="eastAsia"/>
        </w:rPr>
        <w:br/>
      </w:r>
      <w:r>
        <w:rPr>
          <w:rFonts w:hint="eastAsia"/>
        </w:rPr>
        <w:t>　　未来，液氨行业将更加聚焦于绿色生产和能源应用。随着氢经济的发展，液氨作为氢的储存和运输介质，将发挥关键作用。同时，氨燃烧技术的进步将推动液氨在动力和供热领域的应用，尤其是在难以电气化的行业中。此外，循环经济理念将促进氨的循环利用，减少原料消耗和废弃物排放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bc1a380fd4e61" w:history="1">
        <w:r>
          <w:rPr>
            <w:rStyle w:val="Hyperlink"/>
          </w:rPr>
          <w:t>2025-2031年全球与中国液氨行业发展深度调研与未来趋势报告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液氨行业的现状与发展趋势，并对液氨产业链各环节进行了系统性探讨。报告科学预测了液氨行业未来发展方向，重点分析了液氨技术现状及创新路径，同时聚焦液氨重点企业的经营表现，评估了市场竞争格局、品牌影响力及市场集中度。通过对细分市场的深入研究及SWOT分析，报告揭示了液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液氨行业概述及发展现状</w:t>
      </w:r>
      <w:r>
        <w:rPr>
          <w:rFonts w:hint="eastAsia"/>
        </w:rPr>
        <w:br/>
      </w:r>
      <w:r>
        <w:rPr>
          <w:rFonts w:hint="eastAsia"/>
        </w:rPr>
        <w:t>　　1.1 液氨行业介绍</w:t>
      </w:r>
      <w:r>
        <w:rPr>
          <w:rFonts w:hint="eastAsia"/>
        </w:rPr>
        <w:br/>
      </w:r>
      <w:r>
        <w:rPr>
          <w:rFonts w:hint="eastAsia"/>
        </w:rPr>
        <w:t>　　1.2 液氨主要种类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液氨主要应用领域分析</w:t>
      </w:r>
      <w:r>
        <w:rPr>
          <w:rFonts w:hint="eastAsia"/>
        </w:rPr>
        <w:br/>
      </w:r>
      <w:r>
        <w:rPr>
          <w:rFonts w:hint="eastAsia"/>
        </w:rPr>
        <w:t>　　　　1.3.1 液氨主要应用领域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液氨重点厂商总部</w:t>
      </w:r>
      <w:r>
        <w:rPr>
          <w:rFonts w:hint="eastAsia"/>
        </w:rPr>
        <w:br/>
      </w:r>
      <w:r>
        <w:rPr>
          <w:rFonts w:hint="eastAsia"/>
        </w:rPr>
        <w:t>　　2.4 液氨行业企业集中度分析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全球重点液氨企业SWOT分析</w:t>
      </w:r>
      <w:r>
        <w:rPr>
          <w:rFonts w:hint="eastAsia"/>
        </w:rPr>
        <w:br/>
      </w:r>
      <w:r>
        <w:rPr>
          <w:rFonts w:hint="eastAsia"/>
        </w:rPr>
        <w:t>　　2.6 中国重点液氨企业SWOT分析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企业液氨产品</w:t>
      </w:r>
      <w:r>
        <w:rPr>
          <w:rFonts w:hint="eastAsia"/>
        </w:rPr>
        <w:br/>
      </w:r>
      <w:r>
        <w:rPr>
          <w:rFonts w:hint="eastAsia"/>
        </w:rPr>
        <w:t>　　　　5.1.3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企业液氨产品</w:t>
      </w:r>
      <w:r>
        <w:rPr>
          <w:rFonts w:hint="eastAsia"/>
        </w:rPr>
        <w:br/>
      </w:r>
      <w:r>
        <w:rPr>
          <w:rFonts w:hint="eastAsia"/>
        </w:rPr>
        <w:t>　　　　5.2.3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企业液氨产品</w:t>
      </w:r>
      <w:r>
        <w:rPr>
          <w:rFonts w:hint="eastAsia"/>
        </w:rPr>
        <w:br/>
      </w:r>
      <w:r>
        <w:rPr>
          <w:rFonts w:hint="eastAsia"/>
        </w:rPr>
        <w:t>　　　　5.3.3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企业液氨产品</w:t>
      </w:r>
      <w:r>
        <w:rPr>
          <w:rFonts w:hint="eastAsia"/>
        </w:rPr>
        <w:br/>
      </w:r>
      <w:r>
        <w:rPr>
          <w:rFonts w:hint="eastAsia"/>
        </w:rPr>
        <w:t>　　　　5.4.3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企业液氨产品</w:t>
      </w:r>
      <w:r>
        <w:rPr>
          <w:rFonts w:hint="eastAsia"/>
        </w:rPr>
        <w:br/>
      </w:r>
      <w:r>
        <w:rPr>
          <w:rFonts w:hint="eastAsia"/>
        </w:rPr>
        <w:t>　　　　5.5.3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企业液氨产品</w:t>
      </w:r>
      <w:r>
        <w:rPr>
          <w:rFonts w:hint="eastAsia"/>
        </w:rPr>
        <w:br/>
      </w:r>
      <w:r>
        <w:rPr>
          <w:rFonts w:hint="eastAsia"/>
        </w:rPr>
        <w:t>　　　　5.6.3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企业液氨产品</w:t>
      </w:r>
      <w:r>
        <w:rPr>
          <w:rFonts w:hint="eastAsia"/>
        </w:rPr>
        <w:br/>
      </w:r>
      <w:r>
        <w:rPr>
          <w:rFonts w:hint="eastAsia"/>
        </w:rPr>
        <w:t>　　　　5.7.3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企业液氨产品</w:t>
      </w:r>
      <w:r>
        <w:rPr>
          <w:rFonts w:hint="eastAsia"/>
        </w:rPr>
        <w:br/>
      </w:r>
      <w:r>
        <w:rPr>
          <w:rFonts w:hint="eastAsia"/>
        </w:rPr>
        <w:t>　　　　5.8.3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企业液氨产品</w:t>
      </w:r>
      <w:r>
        <w:rPr>
          <w:rFonts w:hint="eastAsia"/>
        </w:rPr>
        <w:br/>
      </w:r>
      <w:r>
        <w:rPr>
          <w:rFonts w:hint="eastAsia"/>
        </w:rPr>
        <w:t>　　　　5.9.3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企业液氨产品</w:t>
      </w:r>
      <w:r>
        <w:rPr>
          <w:rFonts w:hint="eastAsia"/>
        </w:rPr>
        <w:br/>
      </w:r>
      <w:r>
        <w:rPr>
          <w:rFonts w:hint="eastAsia"/>
        </w:rPr>
        <w:t>　　　　5.10.3 企业液氨产量、价格、收入、成本、毛利情况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液氨产业链分析</w:t>
      </w:r>
      <w:r>
        <w:rPr>
          <w:rFonts w:hint="eastAsia"/>
        </w:rPr>
        <w:br/>
      </w:r>
      <w:r>
        <w:rPr>
          <w:rFonts w:hint="eastAsia"/>
        </w:rPr>
        <w:t>　　7.2 液氨产业上游供应分析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2020-2031年中国市场液氨进出口贸易趋势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中国市场液氨主要进口来源</w:t>
      </w:r>
      <w:r>
        <w:rPr>
          <w:rFonts w:hint="eastAsia"/>
        </w:rPr>
        <w:br/>
      </w:r>
      <w:r>
        <w:rPr>
          <w:rFonts w:hint="eastAsia"/>
        </w:rPr>
        <w:t>　　8.4 中国市场液氨主要出口目的地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2025年中国市场液氨主要地区分布</w:t>
      </w:r>
      <w:r>
        <w:rPr>
          <w:rFonts w:hint="eastAsia"/>
        </w:rPr>
        <w:br/>
      </w:r>
      <w:r>
        <w:rPr>
          <w:rFonts w:hint="eastAsia"/>
        </w:rPr>
        <w:t>　　9.1 中国液氨生产地区分布</w:t>
      </w:r>
      <w:r>
        <w:rPr>
          <w:rFonts w:hint="eastAsia"/>
        </w:rPr>
        <w:br/>
      </w:r>
      <w:r>
        <w:rPr>
          <w:rFonts w:hint="eastAsia"/>
        </w:rPr>
        <w:t>　　9.2 中国液氨消费地区分布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影响中国市场液氨供需因素分析</w:t>
      </w:r>
      <w:r>
        <w:rPr>
          <w:rFonts w:hint="eastAsia"/>
        </w:rPr>
        <w:br/>
      </w:r>
      <w:r>
        <w:rPr>
          <w:rFonts w:hint="eastAsia"/>
        </w:rPr>
        <w:t>　　10.1 液氨及相关行业技术发展概况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国内市场液氨销售渠道分析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海外市场液氨销售渠道分析</w:t>
      </w:r>
      <w:r>
        <w:rPr>
          <w:rFonts w:hint="eastAsia"/>
        </w:rPr>
        <w:br/>
      </w:r>
      <w:r>
        <w:rPr>
          <w:rFonts w:hint="eastAsia"/>
        </w:rPr>
        <w:t>　　12.3 液氨行业营销策略建议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液氨产品介绍</w:t>
      </w:r>
      <w:r>
        <w:rPr>
          <w:rFonts w:hint="eastAsia"/>
        </w:rPr>
        <w:br/>
      </w:r>
      <w:r>
        <w:rPr>
          <w:rFonts w:hint="eastAsia"/>
        </w:rPr>
        <w:t>　　表 液氨产品分类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液氨主要应用领域</w:t>
      </w:r>
      <w:r>
        <w:rPr>
          <w:rFonts w:hint="eastAsia"/>
        </w:rPr>
        <w:br/>
      </w:r>
      <w:r>
        <w:rPr>
          <w:rFonts w:hint="eastAsia"/>
        </w:rPr>
        <w:t>　　图 全球2024年液氨不同应用领域消费量份额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2020-2031年中国液氨产量、市场需求量及趋势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液氨行业政策分析</w:t>
      </w:r>
      <w:r>
        <w:rPr>
          <w:rFonts w:hint="eastAsia"/>
        </w:rPr>
        <w:br/>
      </w:r>
      <w:r>
        <w:rPr>
          <w:rFonts w:hint="eastAsia"/>
        </w:rPr>
        <w:t>　　表 全球市场液氨重点企业2024和2025年产量对比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全球液氨重点企业SWOT分析</w:t>
      </w:r>
      <w:r>
        <w:rPr>
          <w:rFonts w:hint="eastAsia"/>
        </w:rPr>
        <w:br/>
      </w:r>
      <w:r>
        <w:rPr>
          <w:rFonts w:hint="eastAsia"/>
        </w:rPr>
        <w:t>　　表 中国液氨重点企业SWOT分析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2020-2031年中国市场不同种类液氨价格走势</w:t>
      </w:r>
      <w:r>
        <w:rPr>
          <w:rFonts w:hint="eastAsia"/>
        </w:rPr>
        <w:br/>
      </w:r>
      <w:r>
        <w:rPr>
          <w:rFonts w:hint="eastAsia"/>
        </w:rPr>
        <w:t>　　图 液氨产业链</w:t>
      </w:r>
      <w:r>
        <w:rPr>
          <w:rFonts w:hint="eastAsia"/>
        </w:rPr>
        <w:br/>
      </w:r>
      <w:r>
        <w:rPr>
          <w:rFonts w:hint="eastAsia"/>
        </w:rPr>
        <w:t>　　表 液氨原材料</w:t>
      </w:r>
      <w:r>
        <w:rPr>
          <w:rFonts w:hint="eastAsia"/>
        </w:rPr>
        <w:br/>
      </w:r>
      <w:r>
        <w:rPr>
          <w:rFonts w:hint="eastAsia"/>
        </w:rPr>
        <w:t>　　表 液氨上游原料供应商及联系方式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2020-2031年中国市场液氨进出口量</w:t>
      </w:r>
      <w:r>
        <w:rPr>
          <w:rFonts w:hint="eastAsia"/>
        </w:rPr>
        <w:br/>
      </w:r>
      <w:r>
        <w:rPr>
          <w:rFonts w:hint="eastAsia"/>
        </w:rPr>
        <w:t>　　图 2025年液氨生产地区分布</w:t>
      </w:r>
      <w:r>
        <w:rPr>
          <w:rFonts w:hint="eastAsia"/>
        </w:rPr>
        <w:br/>
      </w:r>
      <w:r>
        <w:rPr>
          <w:rFonts w:hint="eastAsia"/>
        </w:rPr>
        <w:t>　　图 2025年液氨消费地区分布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2025-2031年不同种类液氨产量占比</w:t>
      </w:r>
      <w:r>
        <w:rPr>
          <w:rFonts w:hint="eastAsia"/>
        </w:rPr>
        <w:br/>
      </w:r>
      <w:r>
        <w:rPr>
          <w:rFonts w:hint="eastAsia"/>
        </w:rPr>
        <w:t>　　图 2025-2031年液氨价格走势预测</w:t>
      </w:r>
      <w:r>
        <w:rPr>
          <w:rFonts w:hint="eastAsia"/>
        </w:rPr>
        <w:br/>
      </w:r>
      <w:r>
        <w:rPr>
          <w:rFonts w:hint="eastAsia"/>
        </w:rPr>
        <w:t>　　图 国内市场液氨未来销售渠道趋势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bc1a380fd4e61" w:history="1">
        <w:r>
          <w:rPr>
            <w:rStyle w:val="Hyperlink"/>
          </w:rPr>
          <w:t>2025-2031年全球与中国液氨行业发展深度调研与未来趋势报告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bc1a380fd4e61" w:history="1">
        <w:r>
          <w:rPr>
            <w:rStyle w:val="Hyperlink"/>
          </w:rPr>
          <w:t>https://www.20087.com/6/77/YeAnHangYeQuShiFenXi.html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热点：液氨的作用和用途、液氨价格多少钱一吨、液氨和氨水的区别、液氨价格最新行情、液氨制冷原理、液氨化学式、液氨毒性等级、液氨有毒性吗、液氨是电解质吗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d4a63c2240c7" w:history="1">
      <w:r>
        <w:rPr>
          <w:rStyle w:val="Hyperlink"/>
        </w:rPr>
        <w:t>2025-2031年全球与中国液氨行业发展深度调研与未来趋势报告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eAnHangYeQuShiFenXi.html" TargetMode="External" Id="R0e9bc1a380f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eAnHangYeQuShiFenXi.html" TargetMode="External" Id="R5dc5d4a63c22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2025-06-12T06:34:00Z</dcterms:created>
  <dcterms:modified xsi:type="dcterms:W3CDTF">2025-06-12T07:34:00Z</dcterms:modified>
  <dc:subject>2025-2031年全球与中国液氨行业发展深度调研与未来趋势报告</dc:subject>
  <dc:title>2025-2031年全球与中国液氨行业发展深度调研与未来趋势报告</dc:title>
  <cp:keywords>2025-2031年全球与中国液氨行业发展深度调研与未来趋势报告</cp:keywords>
  <dc:description>2025-2031年全球与中国液氨行业发展深度调研与未来趋势报告</dc:description>
</cp:coreProperties>
</file>