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6bd8ef1f64fb5" w:history="1">
              <w:r>
                <w:rPr>
                  <w:rStyle w:val="Hyperlink"/>
                </w:rPr>
                <w:t>2024-2030年中国羟脲行业研究分析及市场前景预测报告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6bd8ef1f64fb5" w:history="1">
              <w:r>
                <w:rPr>
                  <w:rStyle w:val="Hyperlink"/>
                </w:rPr>
                <w:t>2024-2030年中国羟脲行业研究分析及市场前景预测报告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6bd8ef1f64fb5" w:history="1">
                <w:r>
                  <w:rPr>
                    <w:rStyle w:val="Hyperlink"/>
                  </w:rPr>
                  <w:t>https://www.20087.com/6/17/QiangNiaoDeXianZhuangHeFaZhanQuS.html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脲是一种有效的化疗药物，主要用于治疗慢性粒细胞白血病、真性红细胞增多症和一些实体瘤。随着癌症发病率的上升，羟脲的需求量增加，同时也促进了其在新适应症上的研究。近年来，药物递送系统的发展，如脂质体包裹和靶向释放，提高了羟脲的疗效和安全性。</w:t>
      </w:r>
      <w:r>
        <w:rPr>
          <w:rFonts w:hint="eastAsia"/>
        </w:rPr>
        <w:br/>
      </w:r>
      <w:r>
        <w:rPr>
          <w:rFonts w:hint="eastAsia"/>
        </w:rPr>
        <w:t>　　羟脲的未来研究将集中在提高其靶向性和减少副作用上。纳米技术和药物组合疗法的进展可能为羟脲的临床应用带来新机遇。同时，伴随精准医学的发展，基于个体遗传特征的羟脲剂量调整和疗效预测将变得更为普遍。此外，羟脲可能在免疫治疗领域找到新的应用，作为免疫调节剂参与癌症的综合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6bd8ef1f64fb5" w:history="1">
        <w:r>
          <w:rPr>
            <w:rStyle w:val="Hyperlink"/>
          </w:rPr>
          <w:t>2024-2030年中国羟脲行业研究分析及市场前景预测报告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羟脲产业链。羟脲报告详细分析了市场竞争格局，聚焦了重点企业及品牌影响力，并对价格机制和羟脲细分市场特征进行了探讨。此外，报告还对市场前景进行了展望，预测了行业发展趋势，并就潜在的风险与机遇提供了专业的见解。羟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羟脲产品基本概况</w:t>
      </w:r>
      <w:r>
        <w:rPr>
          <w:rFonts w:hint="eastAsia"/>
        </w:rPr>
        <w:br/>
      </w:r>
      <w:r>
        <w:rPr>
          <w:rFonts w:hint="eastAsia"/>
        </w:rPr>
        <w:t>　　第一节 羟脲产品定义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（一）2017年全球宏观经济运行概况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（二）2017年全球宏观经济走势预测</w:t>
      </w:r>
      <w:r>
        <w:rPr>
          <w:rFonts w:hint="eastAsia"/>
        </w:rPr>
        <w:br/>
      </w:r>
      <w:r>
        <w:rPr>
          <w:rFonts w:hint="eastAsia"/>
        </w:rPr>
        <w:t>　　　　　　（三）2024-2030年全球宏观经济趋势预测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（一）经济发展状况</w:t>
      </w:r>
      <w:r>
        <w:rPr>
          <w:rFonts w:hint="eastAsia"/>
        </w:rPr>
        <w:br/>
      </w:r>
      <w:r>
        <w:rPr>
          <w:rFonts w:hint="eastAsia"/>
        </w:rPr>
        <w:t>　　　　　　（二）收入增长情况</w:t>
      </w:r>
      <w:r>
        <w:rPr>
          <w:rFonts w:hint="eastAsia"/>
        </w:rPr>
        <w:br/>
      </w:r>
      <w:r>
        <w:rPr>
          <w:rFonts w:hint="eastAsia"/>
        </w:rPr>
        <w:t>　　　　　　（三）城镇人员从业状况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（五）存利率变化</w:t>
      </w:r>
      <w:r>
        <w:rPr>
          <w:rFonts w:hint="eastAsia"/>
        </w:rPr>
        <w:br/>
      </w:r>
      <w:r>
        <w:rPr>
          <w:rFonts w:hint="eastAsia"/>
        </w:rPr>
        <w:t>　　　　　　（六）2017年中国宏观经济走势分析</w:t>
      </w:r>
      <w:r>
        <w:rPr>
          <w:rFonts w:hint="eastAsia"/>
        </w:rPr>
        <w:br/>
      </w:r>
      <w:r>
        <w:rPr>
          <w:rFonts w:hint="eastAsia"/>
        </w:rPr>
        <w:t>　　第三节 羟脲产品所属行业现状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2024年羟脲行业发展形势分析</w:t>
      </w:r>
      <w:r>
        <w:rPr>
          <w:rFonts w:hint="eastAsia"/>
        </w:rPr>
        <w:br/>
      </w:r>
      <w:r>
        <w:rPr>
          <w:rFonts w:hint="eastAsia"/>
        </w:rPr>
        <w:t>　　第一节 羟脲行业发展概况</w:t>
      </w:r>
      <w:r>
        <w:rPr>
          <w:rFonts w:hint="eastAsia"/>
        </w:rPr>
        <w:br/>
      </w:r>
      <w:r>
        <w:rPr>
          <w:rFonts w:hint="eastAsia"/>
        </w:rPr>
        <w:t>　　　　一、羟脲行业发展特点分析</w:t>
      </w:r>
      <w:r>
        <w:rPr>
          <w:rFonts w:hint="eastAsia"/>
        </w:rPr>
        <w:br/>
      </w:r>
      <w:r>
        <w:rPr>
          <w:rFonts w:hint="eastAsia"/>
        </w:rPr>
        <w:t>　　　　二、羟脲行业投资现状分析</w:t>
      </w:r>
      <w:r>
        <w:rPr>
          <w:rFonts w:hint="eastAsia"/>
        </w:rPr>
        <w:br/>
      </w:r>
      <w:r>
        <w:rPr>
          <w:rFonts w:hint="eastAsia"/>
        </w:rPr>
        <w:t>　　　　三、羟脲行业总产值分析</w:t>
      </w:r>
      <w:r>
        <w:rPr>
          <w:rFonts w:hint="eastAsia"/>
        </w:rPr>
        <w:br/>
      </w:r>
      <w:r>
        <w:rPr>
          <w:rFonts w:hint="eastAsia"/>
        </w:rPr>
        <w:t>　　第二节 2024-2030年羟脲行业市场情况分析</w:t>
      </w:r>
      <w:r>
        <w:rPr>
          <w:rFonts w:hint="eastAsia"/>
        </w:rPr>
        <w:br/>
      </w:r>
      <w:r>
        <w:rPr>
          <w:rFonts w:hint="eastAsia"/>
        </w:rPr>
        <w:t>　　　　一、羟脲行业市场发展分析</w:t>
      </w:r>
      <w:r>
        <w:rPr>
          <w:rFonts w:hint="eastAsia"/>
        </w:rPr>
        <w:br/>
      </w:r>
      <w:r>
        <w:rPr>
          <w:rFonts w:hint="eastAsia"/>
        </w:rPr>
        <w:t>　　　　二、羟脲行业不同规模企业利润分析</w:t>
      </w:r>
      <w:r>
        <w:rPr>
          <w:rFonts w:hint="eastAsia"/>
        </w:rPr>
        <w:br/>
      </w:r>
      <w:r>
        <w:rPr>
          <w:rFonts w:hint="eastAsia"/>
        </w:rPr>
        <w:t>　　第三节 2024-2030年羟脲产销状况分析</w:t>
      </w:r>
      <w:r>
        <w:rPr>
          <w:rFonts w:hint="eastAsia"/>
        </w:rPr>
        <w:br/>
      </w:r>
      <w:r>
        <w:rPr>
          <w:rFonts w:hint="eastAsia"/>
        </w:rPr>
        <w:t>　　　　一、羟脲产量分析</w:t>
      </w:r>
      <w:r>
        <w:rPr>
          <w:rFonts w:hint="eastAsia"/>
        </w:rPr>
        <w:br/>
      </w:r>
      <w:r>
        <w:rPr>
          <w:rFonts w:hint="eastAsia"/>
        </w:rPr>
        <w:t>　　　　二、羟脲产能分析</w:t>
      </w:r>
      <w:r>
        <w:rPr>
          <w:rFonts w:hint="eastAsia"/>
        </w:rPr>
        <w:br/>
      </w:r>
      <w:r>
        <w:rPr>
          <w:rFonts w:hint="eastAsia"/>
        </w:rPr>
        <w:t>　　　　三、羟脲市场需求情况分析</w:t>
      </w:r>
      <w:r>
        <w:rPr>
          <w:rFonts w:hint="eastAsia"/>
        </w:rPr>
        <w:br/>
      </w:r>
      <w:r>
        <w:rPr>
          <w:rFonts w:hint="eastAsia"/>
        </w:rPr>
        <w:t>　　第四节 羟脲产品供给发展趋势预测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羟脲产品生产工艺及技术趋势研究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---脲应用实例研究</w:t>
      </w:r>
      <w:r>
        <w:rPr>
          <w:rFonts w:hint="eastAsia"/>
        </w:rPr>
        <w:br/>
      </w:r>
      <w:r>
        <w:rPr>
          <w:rFonts w:hint="eastAsia"/>
        </w:rPr>
        <w:t>　　第四节 最新相关技术研究进展分析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国际羟脲产品市场现状及发展态势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国际羟脲市场现状分析</w:t>
      </w:r>
      <w:r>
        <w:rPr>
          <w:rFonts w:hint="eastAsia"/>
        </w:rPr>
        <w:br/>
      </w:r>
      <w:r>
        <w:rPr>
          <w:rFonts w:hint="eastAsia"/>
        </w:rPr>
        <w:t>　　第二节 世界羟脲行业盈利现状</w:t>
      </w:r>
      <w:r>
        <w:rPr>
          <w:rFonts w:hint="eastAsia"/>
        </w:rPr>
        <w:br/>
      </w:r>
      <w:r>
        <w:rPr>
          <w:rFonts w:hint="eastAsia"/>
        </w:rPr>
        <w:t>　　第三节 国际羟脲业发展趋势</w:t>
      </w:r>
      <w:r>
        <w:rPr>
          <w:rFonts w:hint="eastAsia"/>
        </w:rPr>
        <w:br/>
      </w:r>
      <w:r>
        <w:rPr>
          <w:rFonts w:hint="eastAsia"/>
        </w:rPr>
        <w:t>　　第四节 国际羟脲业未来盈利趋势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国内羟脲产品市场供需分析</w:t>
      </w:r>
      <w:r>
        <w:rPr>
          <w:rFonts w:hint="eastAsia"/>
        </w:rPr>
        <w:br/>
      </w:r>
      <w:r>
        <w:rPr>
          <w:rFonts w:hint="eastAsia"/>
        </w:rPr>
        <w:t>　　第一节 羟脲市场特征分析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羟脲市场需求情况分析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二、潜在需求</w:t>
      </w:r>
      <w:r>
        <w:rPr>
          <w:rFonts w:hint="eastAsia"/>
        </w:rPr>
        <w:br/>
      </w:r>
      <w:r>
        <w:rPr>
          <w:rFonts w:hint="eastAsia"/>
        </w:rPr>
        <w:t>　　第三节 羟脲市场供给情况分析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</w:t>
      </w:r>
      <w:r>
        <w:rPr>
          <w:rFonts w:hint="eastAsia"/>
        </w:rPr>
        <w:br/>
      </w:r>
      <w:r>
        <w:rPr>
          <w:rFonts w:hint="eastAsia"/>
        </w:rPr>
        <w:t>　　第四节 羟脲市场价格走势分析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羟脲市场供给平衡性分析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羟脲产品进出口情况</w:t>
      </w:r>
      <w:r>
        <w:rPr>
          <w:rFonts w:hint="eastAsia"/>
        </w:rPr>
        <w:br/>
      </w:r>
      <w:r>
        <w:rPr>
          <w:rFonts w:hint="eastAsia"/>
        </w:rPr>
        <w:t>　　第一节 羟脲进口情况分析</w:t>
      </w:r>
      <w:r>
        <w:rPr>
          <w:rFonts w:hint="eastAsia"/>
        </w:rPr>
        <w:br/>
      </w:r>
      <w:r>
        <w:rPr>
          <w:rFonts w:hint="eastAsia"/>
        </w:rPr>
        <w:t>　　第二节 羟脲出口情况分析</w:t>
      </w:r>
      <w:r>
        <w:rPr>
          <w:rFonts w:hint="eastAsia"/>
        </w:rPr>
        <w:br/>
      </w:r>
      <w:r>
        <w:rPr>
          <w:rFonts w:hint="eastAsia"/>
        </w:rPr>
        <w:t>　　第三节 2024-2030年羟脲产品进出口预测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羟脲产品市场竞争格局分析</w:t>
      </w:r>
      <w:r>
        <w:rPr>
          <w:rFonts w:hint="eastAsia"/>
        </w:rPr>
        <w:br/>
      </w:r>
      <w:r>
        <w:rPr>
          <w:rFonts w:hint="eastAsia"/>
        </w:rPr>
        <w:t>　　第一节 羟脲市场竞争格局分析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2024年主要厂商市场竞争力分析</w:t>
      </w:r>
      <w:r>
        <w:rPr>
          <w:rFonts w:hint="eastAsia"/>
        </w:rPr>
        <w:br/>
      </w:r>
      <w:r>
        <w:rPr>
          <w:rFonts w:hint="eastAsia"/>
        </w:rPr>
        <w:t>　　第一节 主要羟脲厂商盈利指标及盈利能力分析</w:t>
      </w:r>
      <w:r>
        <w:rPr>
          <w:rFonts w:hint="eastAsia"/>
        </w:rPr>
        <w:br/>
      </w:r>
      <w:r>
        <w:rPr>
          <w:rFonts w:hint="eastAsia"/>
        </w:rPr>
        <w:t>　　第二节 主要羟脲厂商资产及资产负债能力分析</w:t>
      </w:r>
      <w:r>
        <w:rPr>
          <w:rFonts w:hint="eastAsia"/>
        </w:rPr>
        <w:br/>
      </w:r>
      <w:r>
        <w:rPr>
          <w:rFonts w:hint="eastAsia"/>
        </w:rPr>
        <w:t>　　第三节 主要羟脲生产企业运营能力分析</w:t>
      </w:r>
      <w:r>
        <w:rPr>
          <w:rFonts w:hint="eastAsia"/>
        </w:rPr>
        <w:br/>
      </w:r>
      <w:r>
        <w:rPr>
          <w:rFonts w:hint="eastAsia"/>
        </w:rPr>
        <w:t>　　第四节 主要羟脲厂商成本费用及变化</w:t>
      </w:r>
      <w:r>
        <w:rPr>
          <w:rFonts w:hint="eastAsia"/>
        </w:rPr>
        <w:br/>
      </w:r>
      <w:r>
        <w:rPr>
          <w:rFonts w:hint="eastAsia"/>
        </w:rPr>
        <w:t>　　第五节 主要羟脲厂商成长能力对比分析</w:t>
      </w:r>
      <w:r>
        <w:rPr>
          <w:rFonts w:hint="eastAsia"/>
        </w:rPr>
        <w:br/>
      </w:r>
      <w:r>
        <w:rPr>
          <w:rFonts w:hint="eastAsia"/>
        </w:rPr>
        <w:t>　　第七节 主要企业经济指标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2024-2030年中国主要区域羟脲行业竞争态势分析预测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羟脲行业产销预测分析</w:t>
      </w:r>
      <w:r>
        <w:rPr>
          <w:rFonts w:hint="eastAsia"/>
        </w:rPr>
        <w:br/>
      </w:r>
      <w:r>
        <w:rPr>
          <w:rFonts w:hint="eastAsia"/>
        </w:rPr>
        <w:t>　　第一节 羟脲产量变化情况预测</w:t>
      </w:r>
      <w:r>
        <w:rPr>
          <w:rFonts w:hint="eastAsia"/>
        </w:rPr>
        <w:br/>
      </w:r>
      <w:r>
        <w:rPr>
          <w:rFonts w:hint="eastAsia"/>
        </w:rPr>
        <w:t>　　第二节 羟脲销售量变化情况预测</w:t>
      </w:r>
      <w:r>
        <w:rPr>
          <w:rFonts w:hint="eastAsia"/>
        </w:rPr>
        <w:br/>
      </w:r>
      <w:r>
        <w:rPr>
          <w:rFonts w:hint="eastAsia"/>
        </w:rPr>
        <w:t>　　第三节 羟脲潜在需求量变化情况预测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未来几年羟脲市场前景预测</w:t>
      </w:r>
      <w:r>
        <w:rPr>
          <w:rFonts w:hint="eastAsia"/>
        </w:rPr>
        <w:br/>
      </w:r>
      <w:r>
        <w:rPr>
          <w:rFonts w:hint="eastAsia"/>
        </w:rPr>
        <w:t>　　第一节 未来几年市场发展趋势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三、羟脲产销结构变化趋势</w:t>
      </w:r>
      <w:r>
        <w:rPr>
          <w:rFonts w:hint="eastAsia"/>
        </w:rPr>
        <w:br/>
      </w:r>
      <w:r>
        <w:rPr>
          <w:rFonts w:hint="eastAsia"/>
        </w:rPr>
        <w:t>　　第二节 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羟脲产品投资前景分析</w:t>
      </w:r>
      <w:r>
        <w:rPr>
          <w:rFonts w:hint="eastAsia"/>
        </w:rPr>
        <w:br/>
      </w:r>
      <w:r>
        <w:rPr>
          <w:rFonts w:hint="eastAsia"/>
        </w:rPr>
        <w:t>　　第一节 羟脲产品投资机会</w:t>
      </w:r>
      <w:r>
        <w:rPr>
          <w:rFonts w:hint="eastAsia"/>
        </w:rPr>
        <w:br/>
      </w:r>
      <w:r>
        <w:rPr>
          <w:rFonts w:hint="eastAsia"/>
        </w:rPr>
        <w:t>　　第二节 羟脲产品投资风险</w:t>
      </w:r>
      <w:r>
        <w:rPr>
          <w:rFonts w:hint="eastAsia"/>
        </w:rPr>
        <w:br/>
      </w:r>
      <w:r>
        <w:rPr>
          <w:rFonts w:hint="eastAsia"/>
        </w:rPr>
        <w:t>　　第三节 羟脲产品投资收益预测</w:t>
      </w:r>
      <w:r>
        <w:rPr>
          <w:rFonts w:hint="eastAsia"/>
        </w:rPr>
        <w:br/>
      </w:r>
      <w:r>
        <w:rPr>
          <w:rFonts w:hint="eastAsia"/>
        </w:rPr>
        <w:t>　　第四节 羟脲产品未来投资方向及建议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羟脲生产行业投资环境分析及建议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羟脲行业营销策略分析及建议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羟脲行业企业经营发展分析及建议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羟脲国内市场投资机会和风险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羟脲市场竞争力分析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羟脲市场投资机会分析</w:t>
      </w:r>
      <w:r>
        <w:rPr>
          <w:rFonts w:hint="eastAsia"/>
        </w:rPr>
        <w:br/>
      </w:r>
      <w:r>
        <w:rPr>
          <w:rFonts w:hint="eastAsia"/>
        </w:rPr>
        <w:t>　　第三节 [中智林-]羟脲市场投资风险分析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2024-2030年全球宏观经济运行趋势预测</w:t>
      </w:r>
      <w:r>
        <w:rPr>
          <w:rFonts w:hint="eastAsia"/>
        </w:rPr>
        <w:br/>
      </w:r>
      <w:r>
        <w:rPr>
          <w:rFonts w:hint="eastAsia"/>
        </w:rPr>
        <w:t>　　图表 国内生产总值（2017年）</w:t>
      </w:r>
      <w:r>
        <w:rPr>
          <w:rFonts w:hint="eastAsia"/>
        </w:rPr>
        <w:br/>
      </w:r>
      <w:r>
        <w:rPr>
          <w:rFonts w:hint="eastAsia"/>
        </w:rPr>
        <w:t>　　图表 国内生产总值（2016年）</w:t>
      </w:r>
      <w:r>
        <w:rPr>
          <w:rFonts w:hint="eastAsia"/>
        </w:rPr>
        <w:br/>
      </w:r>
      <w:r>
        <w:rPr>
          <w:rFonts w:hint="eastAsia"/>
        </w:rPr>
        <w:t>　　图表 我国gdp比上年增长9.0%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2024-2030年各季粮食变化</w:t>
      </w:r>
      <w:r>
        <w:rPr>
          <w:rFonts w:hint="eastAsia"/>
        </w:rPr>
        <w:br/>
      </w:r>
      <w:r>
        <w:rPr>
          <w:rFonts w:hint="eastAsia"/>
        </w:rPr>
        <w:t>　　图表 全国粮食总产量同比增长5.4%</w:t>
      </w:r>
      <w:r>
        <w:rPr>
          <w:rFonts w:hint="eastAsia"/>
        </w:rPr>
        <w:br/>
      </w:r>
      <w:r>
        <w:rPr>
          <w:rFonts w:hint="eastAsia"/>
        </w:rPr>
        <w:t>　　图表 全国消费品零售总额同比增长21.6%</w:t>
      </w:r>
      <w:r>
        <w:rPr>
          <w:rFonts w:hint="eastAsia"/>
        </w:rPr>
        <w:br/>
      </w:r>
      <w:r>
        <w:rPr>
          <w:rFonts w:hint="eastAsia"/>
        </w:rPr>
        <w:t>　　图表 我国规模以上工业增加值同比增长12.9%</w:t>
      </w:r>
      <w:r>
        <w:rPr>
          <w:rFonts w:hint="eastAsia"/>
        </w:rPr>
        <w:br/>
      </w:r>
      <w:r>
        <w:rPr>
          <w:rFonts w:hint="eastAsia"/>
        </w:rPr>
        <w:t>　　图表 2024-2030年居民消费价格比上年涨跌幅度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中国cpi上涨5.9%</w:t>
      </w:r>
      <w:r>
        <w:rPr>
          <w:rFonts w:hint="eastAsia"/>
        </w:rPr>
        <w:br/>
      </w:r>
      <w:r>
        <w:rPr>
          <w:rFonts w:hint="eastAsia"/>
        </w:rPr>
        <w:t>　　图表 全国城市及农村居民消费价格单位：%</w:t>
      </w:r>
      <w:r>
        <w:rPr>
          <w:rFonts w:hint="eastAsia"/>
        </w:rPr>
        <w:br/>
      </w:r>
      <w:r>
        <w:rPr>
          <w:rFonts w:hint="eastAsia"/>
        </w:rPr>
        <w:t>　　图表 末中国外汇储备余额1.95万亿美元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6bd8ef1f64fb5" w:history="1">
        <w:r>
          <w:rPr>
            <w:rStyle w:val="Hyperlink"/>
          </w:rPr>
          <w:t>2024-2030年中国羟脲行业研究分析及市场前景预测报告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6bd8ef1f64fb5" w:history="1">
        <w:r>
          <w:rPr>
            <w:rStyle w:val="Hyperlink"/>
          </w:rPr>
          <w:t>https://www.20087.com/6/17/QiangNiaoDeXianZhuangHeFaZhanQuS.html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fb09f884942f0" w:history="1">
      <w:r>
        <w:rPr>
          <w:rStyle w:val="Hyperlink"/>
        </w:rPr>
        <w:t>2024-2030年中国羟脲行业研究分析及市场前景预测报告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angNiaoDeXianZhuangHeFaZhanQuS.html" TargetMode="External" Id="Rcc06bd8ef1f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angNiaoDeXianZhuangHeFaZhanQuS.html" TargetMode="External" Id="R6effb09f8849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2023-10-25T01:00:00Z</dcterms:created>
  <dcterms:modified xsi:type="dcterms:W3CDTF">2023-10-25T02:00:00Z</dcterms:modified>
  <dc:subject>2024-2030年中国羟脲行业研究分析及市场前景预测报告</dc:subject>
  <dc:title>2024-2030年中国羟脲行业研究分析及市场前景预测报告</dc:title>
  <cp:keywords>2024-2030年中国羟脲行业研究分析及市场前景预测报告</cp:keywords>
  <dc:description>2024-2030年中国羟脲行业研究分析及市场前景预测报告</dc:description>
</cp:coreProperties>
</file>