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20b80ca84740" w:history="1">
              <w:r>
                <w:rPr>
                  <w:rStyle w:val="Hyperlink"/>
                </w:rPr>
                <w:t>中国肝素钠行业市场调研与发展前景预测报告（2025-2031年）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20b80ca84740" w:history="1">
              <w:r>
                <w:rPr>
                  <w:rStyle w:val="Hyperlink"/>
                </w:rPr>
                <w:t>中国肝素钠行业市场调研与发展前景预测报告（2025-2031年）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20b80ca84740" w:history="1">
                <w:r>
                  <w:rPr>
                    <w:rStyle w:val="Hyperlink"/>
                  </w:rPr>
                  <w:t>https://www.20087.com/6/07/GanSuNaShiChangQianJing.html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重要的抗凝血药物，近年来在心血管疾病治疗、血液透析、外科手术等领域发挥了关键作用。肝素钠以其强大的抗凝血活性和广泛的适用性，成为预防和治疗血栓性疾病的一线药物。然而，肝素钠的来源主要依赖于动物组织，存在供应链不稳定和质量控制难度大的问题。目前，科研人员正致力于寻找肝素钠的替代品，如合成肝素、重组肝素，以及改进提取和纯化技术，提高肝素钠的生产效率和安全性。</w:t>
      </w:r>
      <w:r>
        <w:rPr>
          <w:rFonts w:hint="eastAsia"/>
        </w:rPr>
        <w:br/>
      </w:r>
      <w:r>
        <w:rPr>
          <w:rFonts w:hint="eastAsia"/>
        </w:rPr>
        <w:t>　　未来，肝素钠行业的发展将更加注重技术创新和质量控制。一方面，通过生物工程和化学合成技术，开发出结构明确、活性可控的新型抗凝血药物，如低分子量肝素、肽类抗凝血剂，拓宽抗凝血药物的选择范围，满足不同临床需求。另一方面，结合大数据和人工智能，实现肝素钠的精准剂量调控和个体化治疗，如智能给药系统、药物代谢预测，提高治疗效果和患者安全性。此外，随着全球老龄化趋势和慢性病负担的加重，肝素钠行业将加强与医疗机构和科研机构的合作，共同推进抗凝血药物的临床研究和应用，保障全球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20b80ca84740" w:history="1">
        <w:r>
          <w:rPr>
            <w:rStyle w:val="Hyperlink"/>
          </w:rPr>
          <w:t>中国肝素钠行业市场调研与发展前景预测报告（2025-2031年）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肝素钠行业的现状与发展趋势，并对肝素钠产业链各环节进行了系统性探讨。报告科学预测了肝素钠行业未来发展方向，重点分析了肝素钠技术现状及创新路径，同时聚焦肝素钠重点企业的经营表现，评估了市场竞争格局、品牌影响力及市场集中度。通过对细分市场的深入研究及SWOT分析，报告揭示了肝素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肝素钠行业界定</w:t>
      </w:r>
      <w:r>
        <w:rPr>
          <w:rFonts w:hint="eastAsia"/>
        </w:rPr>
        <w:br/>
      </w:r>
      <w:r>
        <w:rPr>
          <w:rFonts w:hint="eastAsia"/>
        </w:rPr>
        <w:t>　　第一节 肝素钠行业定义</w:t>
      </w:r>
      <w:r>
        <w:rPr>
          <w:rFonts w:hint="eastAsia"/>
        </w:rPr>
        <w:br/>
      </w:r>
      <w:r>
        <w:rPr>
          <w:rFonts w:hint="eastAsia"/>
        </w:rPr>
        <w:t>　　第二节 肝素钠行业特点分析</w:t>
      </w:r>
      <w:r>
        <w:rPr>
          <w:rFonts w:hint="eastAsia"/>
        </w:rPr>
        <w:br/>
      </w:r>
      <w:r>
        <w:rPr>
          <w:rFonts w:hint="eastAsia"/>
        </w:rPr>
        <w:t>　　第三节 肝素钠行业发展历程</w:t>
      </w:r>
      <w:r>
        <w:rPr>
          <w:rFonts w:hint="eastAsia"/>
        </w:rPr>
        <w:br/>
      </w:r>
      <w:r>
        <w:rPr>
          <w:rFonts w:hint="eastAsia"/>
        </w:rPr>
        <w:t>　　第四节 肝素钠产业链分析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2024-2025年全球肝素钠行业发展态势分析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全球肝素钠行业总体情况</w:t>
      </w:r>
      <w:r>
        <w:rPr>
          <w:rFonts w:hint="eastAsia"/>
        </w:rPr>
        <w:br/>
      </w:r>
      <w:r>
        <w:rPr>
          <w:rFonts w:hint="eastAsia"/>
        </w:rPr>
        <w:t>　　第二节 肝素钠行业重点国家、地区市场分析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全球肝素钠行业发展前景预测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肝素钠行业经济环境分析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肝素钠行业政策环境分析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一、肝素钠行业相关政策</w:t>
      </w:r>
      <w:r>
        <w:rPr>
          <w:rFonts w:hint="eastAsia"/>
        </w:rPr>
        <w:br/>
      </w:r>
      <w:r>
        <w:rPr>
          <w:rFonts w:hint="eastAsia"/>
        </w:rPr>
        <w:t>　　　　二、肝素钠行业相关标准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肝素钠行业技术发展现状及趋势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当前我国肝素钠技术发展现状</w:t>
      </w:r>
      <w:r>
        <w:rPr>
          <w:rFonts w:hint="eastAsia"/>
        </w:rPr>
        <w:br/>
      </w:r>
      <w:r>
        <w:rPr>
          <w:rFonts w:hint="eastAsia"/>
        </w:rPr>
        <w:t>　　第二节 中外肝素钠技术差距及产生差距的主要原因分析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提高我国肝素钠技术的对策</w:t>
      </w:r>
      <w:r>
        <w:rPr>
          <w:rFonts w:hint="eastAsia"/>
        </w:rPr>
        <w:br/>
      </w:r>
      <w:r>
        <w:rPr>
          <w:rFonts w:hint="eastAsia"/>
        </w:rPr>
        <w:t>　　第四节 我国肝素钠研发、设计发展趋势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中国肝素钠行业市场规模情况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中国肝素钠行业市场需求状况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一、2019-2024年肝素钠行业市场需求情况</w:t>
      </w:r>
      <w:r>
        <w:rPr>
          <w:rFonts w:hint="eastAsia"/>
        </w:rPr>
        <w:br/>
      </w:r>
      <w:r>
        <w:rPr>
          <w:rFonts w:hint="eastAsia"/>
        </w:rPr>
        <w:t>　　　　二、肝素钠行业市场需求特点分析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中国肝素钠行业产量情况分析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一、2019-2024年肝素钠行业产量统计</w:t>
      </w:r>
      <w:r>
        <w:rPr>
          <w:rFonts w:hint="eastAsia"/>
        </w:rPr>
        <w:br/>
      </w:r>
      <w:r>
        <w:rPr>
          <w:rFonts w:hint="eastAsia"/>
        </w:rPr>
        <w:t>　　　　二、肝素钠行业市场供给特点分析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三、2025-2031年肝素钠行业产量预测</w:t>
      </w:r>
      <w:r>
        <w:rPr>
          <w:rFonts w:hint="eastAsia"/>
        </w:rPr>
        <w:br/>
      </w:r>
      <w:r>
        <w:rPr>
          <w:rFonts w:hint="eastAsia"/>
        </w:rPr>
        <w:t>　　第四节 肝素钠行业市场供需平衡状况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一、2019-2024年肝素钠行业出口情况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三、2025-2031年肝素钠行业出口情况预测</w:t>
      </w:r>
      <w:r>
        <w:rPr>
          <w:rFonts w:hint="eastAsia"/>
        </w:rPr>
        <w:br/>
      </w:r>
      <w:r>
        <w:rPr>
          <w:rFonts w:hint="eastAsia"/>
        </w:rPr>
        <w:t>　　第二节 肝素钠行业进口情况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一、2019-2024年肝素钠行业进口情况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三、2025-2031年肝素钠行业进口情况预测</w:t>
      </w:r>
      <w:r>
        <w:rPr>
          <w:rFonts w:hint="eastAsia"/>
        </w:rPr>
        <w:br/>
      </w:r>
      <w:r>
        <w:rPr>
          <w:rFonts w:hint="eastAsia"/>
        </w:rPr>
        <w:t>　　第三节 肝素钠行业进出口面临的挑战及对策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中国肝素钠行业产品价格监测</w:t>
      </w:r>
      <w:r>
        <w:rPr>
          <w:rFonts w:hint="eastAsia"/>
        </w:rPr>
        <w:br/>
      </w:r>
      <w:r>
        <w:rPr>
          <w:rFonts w:hint="eastAsia"/>
        </w:rPr>
        <w:t>　　　　一、肝素钠市场价格特征</w:t>
      </w:r>
      <w:r>
        <w:rPr>
          <w:rFonts w:hint="eastAsia"/>
        </w:rPr>
        <w:br/>
      </w:r>
      <w:r>
        <w:rPr>
          <w:rFonts w:hint="eastAsia"/>
        </w:rPr>
        <w:t>　　　　二、当前肝素钠市场价格评述</w:t>
      </w:r>
      <w:r>
        <w:rPr>
          <w:rFonts w:hint="eastAsia"/>
        </w:rPr>
        <w:br/>
      </w:r>
      <w:r>
        <w:rPr>
          <w:rFonts w:hint="eastAsia"/>
        </w:rPr>
        <w:t>　　　　三、影响肝素钠市场价格因素分析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四、未来肝素钠市场价格走势预测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肝素钠行业区域市场分布情况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肝素钠细分产品（一）市场调研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肝素钠细分产品（二）市场调研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肝素钠重点企业（二）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肝素钠重点企业（三）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肝素钠重点企业（四）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肝素钠重点企业（五）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肝素钠重点企业（六）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2025-2031年肝素钠行业发展环境分析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2025-2031年肝素钠行业投资特性分析</w:t>
      </w:r>
      <w:r>
        <w:rPr>
          <w:rFonts w:hint="eastAsia"/>
        </w:rPr>
        <w:br/>
      </w:r>
      <w:r>
        <w:rPr>
          <w:rFonts w:hint="eastAsia"/>
        </w:rPr>
        <w:t>　　　　一、肝素钠行业进入壁垒</w:t>
      </w:r>
      <w:r>
        <w:rPr>
          <w:rFonts w:hint="eastAsia"/>
        </w:rPr>
        <w:br/>
      </w:r>
      <w:r>
        <w:rPr>
          <w:rFonts w:hint="eastAsia"/>
        </w:rPr>
        <w:t>　　　　二、肝素钠行业盈利模式</w:t>
      </w:r>
      <w:r>
        <w:rPr>
          <w:rFonts w:hint="eastAsia"/>
        </w:rPr>
        <w:br/>
      </w:r>
      <w:r>
        <w:rPr>
          <w:rFonts w:hint="eastAsia"/>
        </w:rPr>
        <w:t>　　　　三、肝素钠行业盈利因素</w:t>
      </w:r>
      <w:r>
        <w:rPr>
          <w:rFonts w:hint="eastAsia"/>
        </w:rPr>
        <w:br/>
      </w:r>
      <w:r>
        <w:rPr>
          <w:rFonts w:hint="eastAsia"/>
        </w:rPr>
        <w:t>　　第三节 肝素钠行业“波特五力模型”分析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2025-2031年肝素钠行业风险及对策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肝素钠企业竞争策略分析</w:t>
      </w:r>
      <w:r>
        <w:rPr>
          <w:rFonts w:hint="eastAsia"/>
        </w:rPr>
        <w:br/>
      </w:r>
      <w:r>
        <w:rPr>
          <w:rFonts w:hint="eastAsia"/>
        </w:rPr>
        <w:t>　　第一节 肝素钠市场竞争策略分析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一、2025-2031年中国肝素钠市场增长潜力分析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三、现有肝素钠产品竞争策略分析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四、潜力肝素钠品种竞争策略选择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2025-2031年中国肝素钠企业竞争策略分析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一、2025-2031年我国肝素钠市场竞争趋势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二、2025-2031年肝素钠行业竞争格局展望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三、2025-2031年肝素钠行业竞争策略分析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四、2025-2031年肝素钠企业竞争策略分析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2025-2031年中国肝素钠行业发展趋势分析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一、2025-2031年肝素钠技术发展趋势分析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二、2025-2031年肝素钠产品发展趋势分析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三、2025-2031年肝素钠行业竞争格局展望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2025-2031年中国肝素钠市场趋势分析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一、2025-2031年肝素钠发展趋势预测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二、2025-2031年肝素钠市场前景分析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三、2025-2031年肝素钠产业政策趋向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2025-2031年肝素钠行业投资价值评估分析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肝素钠行业发展建议分析</w:t>
      </w:r>
      <w:r>
        <w:rPr>
          <w:rFonts w:hint="eastAsia"/>
        </w:rPr>
        <w:br/>
      </w:r>
      <w:r>
        <w:rPr>
          <w:rFonts w:hint="eastAsia"/>
        </w:rPr>
        <w:t>　　第一节 肝素钠行业研究结论及建议</w:t>
      </w:r>
      <w:r>
        <w:rPr>
          <w:rFonts w:hint="eastAsia"/>
        </w:rPr>
        <w:br/>
      </w:r>
      <w:r>
        <w:rPr>
          <w:rFonts w:hint="eastAsia"/>
        </w:rPr>
        <w:t>　　第二节 肝素钠细分行业研究结论及建议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肝素钠行业竞争策略总结及建议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肝素钠行业历程</w:t>
      </w:r>
      <w:r>
        <w:rPr>
          <w:rFonts w:hint="eastAsia"/>
        </w:rPr>
        <w:br/>
      </w:r>
      <w:r>
        <w:rPr>
          <w:rFonts w:hint="eastAsia"/>
        </w:rPr>
        <w:t>　　图表 肝素钠行业生命周期</w:t>
      </w:r>
      <w:r>
        <w:rPr>
          <w:rFonts w:hint="eastAsia"/>
        </w:rPr>
        <w:br/>
      </w:r>
      <w:r>
        <w:rPr>
          <w:rFonts w:hint="eastAsia"/>
        </w:rPr>
        <w:t>　　图表 肝素钠行业产业链分析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2019-2024年肝素钠行业市场容量分析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2019-2024年中国肝素钠市场需求量及增速统计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2024年中国肝素钠行业需求领域分布格局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2024年中国肝素钠进口国家及地区分析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2024年中国肝素钠出口国家及地区分析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肝素钠企业信息</w:t>
      </w:r>
      <w:r>
        <w:rPr>
          <w:rFonts w:hint="eastAsia"/>
        </w:rPr>
        <w:br/>
      </w:r>
      <w:r>
        <w:rPr>
          <w:rFonts w:hint="eastAsia"/>
        </w:rPr>
        <w:t>　　图表 肝素钠企业经营情况分析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20b80ca84740" w:history="1">
        <w:r>
          <w:rPr>
            <w:rStyle w:val="Hyperlink"/>
          </w:rPr>
          <w:t>中国肝素钠行业市场调研与发展前景预测报告（2025-2031年）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20b80ca84740" w:history="1">
        <w:r>
          <w:rPr>
            <w:rStyle w:val="Hyperlink"/>
          </w:rPr>
          <w:t>https://www.20087.com/6/07/GanSuNaShiChangQianJing.html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6595a806947c4" w:history="1">
      <w:r>
        <w:rPr>
          <w:rStyle w:val="Hyperlink"/>
        </w:rPr>
        <w:t>中国肝素钠行业市场调研与发展前景预测报告（2025-2031年）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nSuNaShiChangQianJing.html" TargetMode="External" Id="Rd3cf20b80ca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nSuNaShiChangQianJing.html" TargetMode="External" Id="Rb6b6595a806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2024-12-31T08:42:00Z</dcterms:created>
  <dcterms:modified xsi:type="dcterms:W3CDTF">2024-12-31T09:42:00Z</dcterms:modified>
  <dc:subject>中国肝素钠行业市场调研与发展前景预测报告（2025-2031年）</dc:subject>
  <dc:title>中国肝素钠行业市场调研与发展前景预测报告（2025-2031年）</dc:title>
  <cp:keywords>中国肝素钠行业市场调研与发展前景预测报告（2025-2031年）</cp:keywords>
  <dc:description>中国肝素钠行业市场调研与发展前景预测报告（2025-2031年）</dc:description>
</cp:coreProperties>
</file>