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ecc1e173ce4287" w:history="1">
              <w:r>
                <w:rPr>
                  <w:rStyle w:val="Hyperlink"/>
                </w:rPr>
                <w:t>中国脱脂棉行业研究与前景趋势预测报告（2025-2031年）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ecc1e173ce4287" w:history="1">
              <w:r>
                <w:rPr>
                  <w:rStyle w:val="Hyperlink"/>
                </w:rPr>
                <w:t>中国脱脂棉行业研究与前景趋势预测报告（2025-2031年）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ecc1e173ce4287" w:history="1">
                <w:r>
                  <w:rPr>
                    <w:rStyle w:val="Hyperlink"/>
                  </w:rPr>
                  <w:t>https://www.20087.com/6/87/TuoZhiMianHangYeQuShi.html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脂棉是一种常用的卫生材料，广泛应用于医疗、实验室、美容护肤等领域。近年来，随着医疗卫生标准的提高和消费者对个人护理产品品质的重视，脱脂棉的生产更加注重无菌和柔软性。现代脱脂棉采用优质棉花原料，经过精细脱脂和消毒处理，确保产品无残留油脂和微生物，提供更安全、更舒适的使用体验。</w:t>
      </w:r>
      <w:r>
        <w:rPr>
          <w:rFonts w:hint="eastAsia"/>
        </w:rPr>
        <w:br/>
      </w:r>
      <w:r>
        <w:rPr>
          <w:rFonts w:hint="eastAsia"/>
        </w:rPr>
        <w:t>　　未来，脱脂棉的发展将更加注重多功能性和环保性。一方面，通过技术创新，开发具有特殊功能的脱脂棉，如抗菌、保湿、可降解等，满足不同应用场景的特定需求。另一方面，推动生产过程的绿色化，采用可再生资源和环保工艺，减少对环境的影响，同时提高产品的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ecc1e173ce4287" w:history="1">
        <w:r>
          <w:rPr>
            <w:rStyle w:val="Hyperlink"/>
          </w:rPr>
          <w:t>中国脱脂棉行业研究与前景趋势预测报告（2025-2031年）</w:t>
        </w:r>
      </w:hyperlink>
      <w:r>
        <w:rPr>
          <w:rFonts w:hint="eastAsia"/>
        </w:rPr>
        <w:t>》主要分析了脱脂棉行业的市场规模、脱脂棉市场供需状况、脱脂棉市场竞争状况和脱脂棉主要企业经营情况，同时对脱脂棉行业的未来发展做出科学的预测。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ecc1e173ce4287" w:history="1">
        <w:r>
          <w:rPr>
            <w:rStyle w:val="Hyperlink"/>
          </w:rPr>
          <w:t>中国脱脂棉行业研究与前景趋势预测报告（2025-2031年）</w:t>
        </w:r>
      </w:hyperlink>
      <w:r>
        <w:rPr>
          <w:rFonts w:hint="eastAsia"/>
        </w:rPr>
        <w:t>》可以帮助投资者准确把握脱脂棉行业的市场现状，为投资者进行投资作出脱脂棉行业前景预判，挖掘脱脂棉行业投资价值，同时提出脱脂棉行业投资策略、营销策略等方面的建议。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脱脂棉行业发展概述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一、脱脂棉行业定义及分类</w:t>
      </w:r>
      <w:r>
        <w:rPr>
          <w:rFonts w:hint="eastAsia"/>
        </w:rPr>
        <w:br/>
      </w:r>
      <w:r>
        <w:rPr>
          <w:rFonts w:hint="eastAsia"/>
        </w:rPr>
        <w:t>　　　　二、脱脂棉行业经济特性</w:t>
      </w:r>
      <w:r>
        <w:rPr>
          <w:rFonts w:hint="eastAsia"/>
        </w:rPr>
        <w:br/>
      </w:r>
      <w:r>
        <w:rPr>
          <w:rFonts w:hint="eastAsia"/>
        </w:rPr>
        <w:t>　　　　三、脱脂棉行业产业链简介</w:t>
      </w:r>
      <w:r>
        <w:rPr>
          <w:rFonts w:hint="eastAsia"/>
        </w:rPr>
        <w:br/>
      </w:r>
      <w:r>
        <w:rPr>
          <w:rFonts w:hint="eastAsia"/>
        </w:rPr>
        <w:t>　　第二节 脱脂棉行业发展成熟度</w:t>
      </w:r>
      <w:r>
        <w:rPr>
          <w:rFonts w:hint="eastAsia"/>
        </w:rPr>
        <w:br/>
      </w:r>
      <w:r>
        <w:rPr>
          <w:rFonts w:hint="eastAsia"/>
        </w:rPr>
        <w:t>　　　　一、脱脂棉行业发展周期分析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脱脂棉行业相关产业动态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2024-2025年脱脂棉行业发展环境分析</w:t>
      </w:r>
      <w:r>
        <w:rPr>
          <w:rFonts w:hint="eastAsia"/>
        </w:rPr>
        <w:br/>
      </w:r>
      <w:r>
        <w:rPr>
          <w:rFonts w:hint="eastAsia"/>
        </w:rPr>
        <w:t>　　第一节 脱脂棉行业环境分析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脱脂棉行业相关政策、法规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脱脂棉行业技术发展现状及趋势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当前我国脱脂棉技术发展现状</w:t>
      </w:r>
      <w:r>
        <w:rPr>
          <w:rFonts w:hint="eastAsia"/>
        </w:rPr>
        <w:br/>
      </w:r>
      <w:r>
        <w:rPr>
          <w:rFonts w:hint="eastAsia"/>
        </w:rPr>
        <w:t>　　第二节 中外脱脂棉技术差距及产生差距的主要原因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提高我国脱脂棉技术的对策</w:t>
      </w:r>
      <w:r>
        <w:rPr>
          <w:rFonts w:hint="eastAsia"/>
        </w:rPr>
        <w:br/>
      </w:r>
      <w:r>
        <w:rPr>
          <w:rFonts w:hint="eastAsia"/>
        </w:rPr>
        <w:t>　　第四节 我国脱脂棉产品研发、设计发展趋势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中国脱脂棉市场发展调研</w:t>
      </w:r>
      <w:r>
        <w:rPr>
          <w:rFonts w:hint="eastAsia"/>
        </w:rPr>
        <w:br/>
      </w:r>
      <w:r>
        <w:rPr>
          <w:rFonts w:hint="eastAsia"/>
        </w:rPr>
        <w:t>　　第一节 脱脂棉市场现状分析及预测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一、2020-2025年中国脱脂棉市场规模分析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二、2025-2031年中国脱脂棉市场规模预测</w:t>
      </w:r>
      <w:r>
        <w:rPr>
          <w:rFonts w:hint="eastAsia"/>
        </w:rPr>
        <w:br/>
      </w:r>
      <w:r>
        <w:rPr>
          <w:rFonts w:hint="eastAsia"/>
        </w:rPr>
        <w:t>　　第二节 脱脂棉行业产能分析及预测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一、2020-2025年中国脱脂棉行业产能分析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二、2025-2031年中国脱脂棉行业产能预测</w:t>
      </w:r>
      <w:r>
        <w:rPr>
          <w:rFonts w:hint="eastAsia"/>
        </w:rPr>
        <w:br/>
      </w:r>
      <w:r>
        <w:rPr>
          <w:rFonts w:hint="eastAsia"/>
        </w:rPr>
        <w:t>　　第三节 脱脂棉行业产量分析及预测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一、2020-2025年中国脱脂棉行业产量分析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二、2025-2031年中国脱脂棉行业产量预测</w:t>
      </w:r>
      <w:r>
        <w:rPr>
          <w:rFonts w:hint="eastAsia"/>
        </w:rPr>
        <w:br/>
      </w:r>
      <w:r>
        <w:rPr>
          <w:rFonts w:hint="eastAsia"/>
        </w:rPr>
        <w:t>　　第四节 脱脂棉市场需求分析及预测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一、2020-2025年中国脱脂棉市场需求分析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二、2025-2031年中国脱脂棉市场需求预测</w:t>
      </w:r>
      <w:r>
        <w:rPr>
          <w:rFonts w:hint="eastAsia"/>
        </w:rPr>
        <w:br/>
      </w:r>
      <w:r>
        <w:rPr>
          <w:rFonts w:hint="eastAsia"/>
        </w:rPr>
        <w:t>　　第五节 脱脂棉进出口数据分析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一、2020-2025年中国脱脂棉进出口数据分析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二、2025-2031年国内脱脂棉进出口情况预测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2020-2025年中国脱脂棉行业总体发展状况</w:t>
      </w:r>
      <w:r>
        <w:rPr>
          <w:rFonts w:hint="eastAsia"/>
        </w:rPr>
        <w:br/>
      </w:r>
      <w:r>
        <w:rPr>
          <w:rFonts w:hint="eastAsia"/>
        </w:rPr>
        <w:t>　　第一节 中国脱脂棉行业规模情况分析</w:t>
      </w:r>
      <w:r>
        <w:rPr>
          <w:rFonts w:hint="eastAsia"/>
        </w:rPr>
        <w:br/>
      </w:r>
      <w:r>
        <w:rPr>
          <w:rFonts w:hint="eastAsia"/>
        </w:rPr>
        <w:t>　　　　一、脱脂棉行业单位规模情况分析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二、脱脂棉行业人员规模状况分析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三、脱脂棉行业资产规模状况分析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四、脱脂棉行业市场规模状况分析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五、脱脂棉行业敏感性分析</w:t>
      </w:r>
      <w:r>
        <w:rPr>
          <w:rFonts w:hint="eastAsia"/>
        </w:rPr>
        <w:br/>
      </w:r>
      <w:r>
        <w:rPr>
          <w:rFonts w:hint="eastAsia"/>
        </w:rPr>
        <w:t>　　第二节 中国脱脂棉行业财务能力分析</w:t>
      </w:r>
      <w:r>
        <w:rPr>
          <w:rFonts w:hint="eastAsia"/>
        </w:rPr>
        <w:br/>
      </w:r>
      <w:r>
        <w:rPr>
          <w:rFonts w:hint="eastAsia"/>
        </w:rPr>
        <w:t>　　　　一、脱脂棉行业盈利能力分析</w:t>
      </w:r>
      <w:r>
        <w:rPr>
          <w:rFonts w:hint="eastAsia"/>
        </w:rPr>
        <w:br/>
      </w:r>
      <w:r>
        <w:rPr>
          <w:rFonts w:hint="eastAsia"/>
        </w:rPr>
        <w:t>　　　　二、脱脂棉行业偿债能力分析</w:t>
      </w:r>
      <w:r>
        <w:rPr>
          <w:rFonts w:hint="eastAsia"/>
        </w:rPr>
        <w:br/>
      </w:r>
      <w:r>
        <w:rPr>
          <w:rFonts w:hint="eastAsia"/>
        </w:rPr>
        <w:t>　　　　三、脱脂棉行业营运能力分析</w:t>
      </w:r>
      <w:r>
        <w:rPr>
          <w:rFonts w:hint="eastAsia"/>
        </w:rPr>
        <w:br/>
      </w:r>
      <w:r>
        <w:rPr>
          <w:rFonts w:hint="eastAsia"/>
        </w:rPr>
        <w:t>　　　　四、脱脂棉行业发展能力分析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中国脱脂棉行业重点区域发展分析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一、中国脱脂棉行业重点区域市场结构变化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二、重点地区（一）脱脂棉行业发展分析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三、重点地区（二）脱脂棉行业发展分析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四、重点地区（三）脱脂棉行业发展分析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五、重点地区（四）脱脂棉行业发展分析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六、重点地区（五）脱脂棉行业发展分析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脱脂棉行业产品价格分析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三、主要脱脂棉品牌产品价位分析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五、价格在脱脂棉行业竞争中的重要性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2025年中国脱脂棉行业上下游行业发展分析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脱脂棉上游行业分析</w:t>
      </w:r>
      <w:r>
        <w:rPr>
          <w:rFonts w:hint="eastAsia"/>
        </w:rPr>
        <w:br/>
      </w:r>
      <w:r>
        <w:rPr>
          <w:rFonts w:hint="eastAsia"/>
        </w:rPr>
        <w:t>　　　　一、脱脂棉产品成本构成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四、上游供给对脱脂棉行业的影响</w:t>
      </w:r>
      <w:r>
        <w:rPr>
          <w:rFonts w:hint="eastAsia"/>
        </w:rPr>
        <w:br/>
      </w:r>
      <w:r>
        <w:rPr>
          <w:rFonts w:hint="eastAsia"/>
        </w:rPr>
        <w:t>　　第二节 脱脂棉下游行业分析</w:t>
      </w:r>
      <w:r>
        <w:rPr>
          <w:rFonts w:hint="eastAsia"/>
        </w:rPr>
        <w:br/>
      </w:r>
      <w:r>
        <w:rPr>
          <w:rFonts w:hint="eastAsia"/>
        </w:rPr>
        <w:t>　　　　一、脱脂棉下游行业分布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四、下游需求对脱脂棉行业的影响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脱脂棉行业重点企业发展调研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脱脂棉重点企业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脱脂棉重点企业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脱脂棉重点企业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脱脂棉重点企业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脱脂棉重点企业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脱脂棉重点企业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2025年中国脱脂棉产业市场竞争格局分析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2025年中国脱脂棉产业竞争现状分析</w:t>
      </w:r>
      <w:r>
        <w:rPr>
          <w:rFonts w:hint="eastAsia"/>
        </w:rPr>
        <w:br/>
      </w:r>
      <w:r>
        <w:rPr>
          <w:rFonts w:hint="eastAsia"/>
        </w:rPr>
        <w:t>　　　　一、脱脂棉竞争力分析</w:t>
      </w:r>
      <w:r>
        <w:rPr>
          <w:rFonts w:hint="eastAsia"/>
        </w:rPr>
        <w:br/>
      </w:r>
      <w:r>
        <w:rPr>
          <w:rFonts w:hint="eastAsia"/>
        </w:rPr>
        <w:t>　　　　二、脱脂棉技术竞争分析</w:t>
      </w:r>
      <w:r>
        <w:rPr>
          <w:rFonts w:hint="eastAsia"/>
        </w:rPr>
        <w:br/>
      </w:r>
      <w:r>
        <w:rPr>
          <w:rFonts w:hint="eastAsia"/>
        </w:rPr>
        <w:t>　　　　三、脱脂棉价格竞争分析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2025年中国脱脂棉产业集中度分析</w:t>
      </w:r>
      <w:r>
        <w:rPr>
          <w:rFonts w:hint="eastAsia"/>
        </w:rPr>
        <w:br/>
      </w:r>
      <w:r>
        <w:rPr>
          <w:rFonts w:hint="eastAsia"/>
        </w:rPr>
        <w:t>　　　　一、脱脂棉市场集中度分析</w:t>
      </w:r>
      <w:r>
        <w:rPr>
          <w:rFonts w:hint="eastAsia"/>
        </w:rPr>
        <w:br/>
      </w:r>
      <w:r>
        <w:rPr>
          <w:rFonts w:hint="eastAsia"/>
        </w:rPr>
        <w:t>　　　　二、脱脂棉企业集中度分析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2025-2031年提高脱脂棉企业竞争力的策略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脱脂棉行业投资风险预警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2025年影响脱脂棉行业发展的主要因素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一、影响脱脂棉行业运行的有利因素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二、影响脱脂棉行业运行的稳定因素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三、影响脱脂棉行业运行的不利因素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四、我国脱脂棉行业发展面临的挑战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五、我国脱脂棉行业发展面临的机遇</w:t>
      </w:r>
      <w:r>
        <w:rPr>
          <w:rFonts w:hint="eastAsia"/>
        </w:rPr>
        <w:br/>
      </w:r>
      <w:r>
        <w:rPr>
          <w:rFonts w:hint="eastAsia"/>
        </w:rPr>
        <w:t>　　第二节 对脱脂棉行业投资风险预警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一、2025-2031年脱脂棉行业市场风险及控制策略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二、2025-2031年脱脂棉行业政策风险及控制策略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三、2025-2031年脱脂棉行业经营风险及控制策略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四、2025-2031年脱脂棉同业竞争风险及控制策略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五、2025-2031年脱脂棉行业其他风险及控制策略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脱脂棉行业发展趋势与投资规划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2025-2031年脱脂棉市场发展潜力分析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2025-2031年脱脂棉行业发展趋势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2025-2031年脱脂棉行业投资前景研究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中智~林~对我国脱脂棉品牌的战略思考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二、脱脂棉实施品牌战略的意义</w:t>
      </w:r>
      <w:r>
        <w:rPr>
          <w:rFonts w:hint="eastAsia"/>
        </w:rPr>
        <w:br/>
      </w:r>
      <w:r>
        <w:rPr>
          <w:rFonts w:hint="eastAsia"/>
        </w:rPr>
        <w:t>　　　　三、脱脂棉企业品牌的现状分析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四、我国脱脂棉企业的品牌战略</w:t>
      </w:r>
      <w:r>
        <w:rPr>
          <w:rFonts w:hint="eastAsia"/>
        </w:rPr>
        <w:br/>
      </w:r>
      <w:r>
        <w:rPr>
          <w:rFonts w:hint="eastAsia"/>
        </w:rPr>
        <w:t>　　　　五、脱脂棉品牌战略管理的策略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2020-2025年中国脱脂棉市场规模及增长情况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2020-2025年中国脱脂棉行业产量及增长趋势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2025-2031年中国脱脂棉行业产量预测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2020-2025年中国脱脂棉行业市场需求及增长情况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2025-2031年中国脱脂棉行业市场需求预测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2020-2025年中国脱脂棉行业利润及增长情况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**地区脱脂棉市场规模及增长情况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**地区脱脂棉行业市场需求情况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**地区脱脂棉市场规模及增长情况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**地区脱脂棉行业市场需求情况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2020-2025年中国脱脂棉行业出口情况分析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2020-2025年中国脱脂棉行业产品市场价格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2025-2031年中国脱脂棉行业产品市场价格走势预测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脱脂棉重点企业经营情况分析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脱脂棉重点企业经营情况分析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2025-2031年中国脱脂棉市场规模预测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2025-2031年中国脱脂棉行业利润预测</w:t>
      </w:r>
      <w:r>
        <w:rPr>
          <w:rFonts w:hint="eastAsia"/>
        </w:rPr>
        <w:br/>
      </w:r>
      <w:r>
        <w:rPr>
          <w:rFonts w:hint="eastAsia"/>
        </w:rPr>
        <w:t>　　图表 2025年脱脂棉行业壁垒</w:t>
      </w:r>
      <w:r>
        <w:rPr>
          <w:rFonts w:hint="eastAsia"/>
        </w:rPr>
        <w:br/>
      </w:r>
      <w:r>
        <w:rPr>
          <w:rFonts w:hint="eastAsia"/>
        </w:rPr>
        <w:t>　　图表 2025年脱脂棉市场前景分析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2025-2031年中国脱脂棉市场需求预测</w:t>
      </w:r>
      <w:r>
        <w:rPr>
          <w:rFonts w:hint="eastAsia"/>
        </w:rPr>
        <w:br/>
      </w:r>
      <w:r>
        <w:rPr>
          <w:rFonts w:hint="eastAsia"/>
        </w:rPr>
        <w:t>　　图表 2025年脱脂棉发展趋势预测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ecc1e173ce4287" w:history="1">
        <w:r>
          <w:rPr>
            <w:rStyle w:val="Hyperlink"/>
          </w:rPr>
          <w:t>中国脱脂棉行业研究与前景趋势预测报告（2025-2031年）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ecc1e173ce4287" w:history="1">
        <w:r>
          <w:rPr>
            <w:rStyle w:val="Hyperlink"/>
          </w:rPr>
          <w:t>https://www.20087.com/6/87/TuoZhiMianHangYeQuShi.html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1d5fb7f91e4b6e" w:history="1">
      <w:r>
        <w:rPr>
          <w:rStyle w:val="Hyperlink"/>
        </w:rPr>
        <w:t>中国脱脂棉行业研究与前景趋势预测报告（2025-2031年）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TuoZhiMianHangYeQuShi.html" TargetMode="External" Id="Rc7ecc1e173ce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TuoZhiMianHangYeQuShi.html" TargetMode="External" Id="R601d5fb7f91e4b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2024-11-05T01:20:00Z</dcterms:created>
  <dcterms:modified xsi:type="dcterms:W3CDTF">2024-11-05T02:20:00Z</dcterms:modified>
  <dc:subject>中国脱脂棉行业研究与前景趋势预测报告（2025-2031年）</dc:subject>
  <dc:title>中国脱脂棉行业研究与前景趋势预测报告（2025-2031年）</dc:title>
  <cp:keywords>中国脱脂棉行业研究与前景趋势预测报告（2025-2031年）</cp:keywords>
  <dc:description>中国脱脂棉行业研究与前景趋势预测报告（2025-2031年）</dc:description>
</cp:coreProperties>
</file>