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81a0080574c41" w:history="1">
              <w:r>
                <w:rPr>
                  <w:rStyle w:val="Hyperlink"/>
                </w:rPr>
                <w:t>2025-2031年全球与中国铝合金建材市场现状及前景趋势报告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81a0080574c41" w:history="1">
              <w:r>
                <w:rPr>
                  <w:rStyle w:val="Hyperlink"/>
                </w:rPr>
                <w:t>2025-2031年全球与中国铝合金建材市场现状及前景趋势报告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81a0080574c41" w:history="1">
                <w:r>
                  <w:rPr>
                    <w:rStyle w:val="Hyperlink"/>
                  </w:rPr>
                  <w:t>https://www.20087.com/6/27/LvHeJinJianCaiHangYeQianJingQuShi.html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建材因其轻质、高强度、耐腐蚀的特性，在建筑行业中得到广泛应用，特别是在高层建筑、桥梁和现代装饰领域。近年来，铝合金建材的种类和性能不断丰富，包括铝型材、铝板、铝箔、铝合金门窗等，满足了建筑设计的多样化需求。随着表面处理技术的创新，如粉末喷涂、阳极氧化、木纹转印等，铝合金建材的美观性和功能性进一步提升，增强了建筑的美学价值和使用寿命。</w:t>
      </w:r>
      <w:r>
        <w:rPr>
          <w:rFonts w:hint="eastAsia"/>
        </w:rPr>
        <w:br/>
      </w:r>
      <w:r>
        <w:rPr>
          <w:rFonts w:hint="eastAsia"/>
        </w:rPr>
        <w:t>　　未来，铝合金建材将朝着更加可持续和高性能的方向发展。通过优化合金成分和加工工艺，提高材料的循环利用率和回收性，减少生产过程中的能源消耗和碳排放。同时，研发具有更高强度、更低热传导性和更好隔音性能的铝合金，以适应绿色建筑和智能家居的要求。此外，智能化铝合金建材，如集成太阳能光伏板的窗户和自清洁表面，将成为行业发展的新趋势，为建筑行业带来更多的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81a0080574c41" w:history="1">
        <w:r>
          <w:rPr>
            <w:rStyle w:val="Hyperlink"/>
          </w:rPr>
          <w:t>2025-2031年全球与中国铝合金建材市场现状及前景趋势报告</w:t>
        </w:r>
      </w:hyperlink>
      <w:r>
        <w:rPr>
          <w:rFonts w:hint="eastAsia"/>
        </w:rPr>
        <w:t>》系统分析了铝合金建材行业的市场需求、市场规模及价格动态，全面梳理了铝合金建材产业链结构，并对铝合金建材细分市场进行了深入探究。报告基于详实数据，科学预测了铝合金建材市场前景与发展趋势，重点剖析了品牌竞争格局、市场集中度及重点企业的市场地位。通过SWOT分析，报告识别了行业面临的机遇与风险，并提出了针对性发展策略与建议，为铝合金建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中国铝合金建材概述</w:t>
      </w:r>
      <w:r>
        <w:rPr>
          <w:rFonts w:hint="eastAsia"/>
        </w:rPr>
        <w:br/>
      </w:r>
      <w:r>
        <w:rPr>
          <w:rFonts w:hint="eastAsia"/>
        </w:rPr>
        <w:t>　　第一节 铝合金建材行业定义</w:t>
      </w:r>
      <w:r>
        <w:rPr>
          <w:rFonts w:hint="eastAsia"/>
        </w:rPr>
        <w:br/>
      </w:r>
      <w:r>
        <w:rPr>
          <w:rFonts w:hint="eastAsia"/>
        </w:rPr>
        <w:t>　　第二节 铝合金建材行业发展特性</w:t>
      </w:r>
      <w:r>
        <w:rPr>
          <w:rFonts w:hint="eastAsia"/>
        </w:rPr>
        <w:br/>
      </w:r>
      <w:r>
        <w:rPr>
          <w:rFonts w:hint="eastAsia"/>
        </w:rPr>
        <w:t>　　第三节 铝合金建材产业链分析</w:t>
      </w:r>
      <w:r>
        <w:rPr>
          <w:rFonts w:hint="eastAsia"/>
        </w:rPr>
        <w:br/>
      </w:r>
      <w:r>
        <w:rPr>
          <w:rFonts w:hint="eastAsia"/>
        </w:rPr>
        <w:t>　　第四节 铝合金建材行业生命周期分析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2024-2025年国外铝合金建材市场发展概况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全球铝合金建材市场发展分析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北美地区主要国家铝合金建材市场概况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欧洲地区主要国家铝合金建材市场概况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亚洲地区主要国家铝合金建材市场概况</w:t>
      </w:r>
      <w:r>
        <w:rPr>
          <w:rFonts w:hint="eastAsia"/>
        </w:rPr>
        <w:br/>
      </w:r>
      <w:r>
        <w:rPr>
          <w:rFonts w:hint="eastAsia"/>
        </w:rPr>
        <w:t>　　第五节 全球铝合金建材市场发展预测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2024-2025年中国铝合金建材发展环境分析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铝合金建材行业相关政策、标准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中国铝合金建材技术发展分析</w:t>
      </w:r>
      <w:r>
        <w:rPr>
          <w:rFonts w:hint="eastAsia"/>
        </w:rPr>
        <w:br/>
      </w:r>
      <w:r>
        <w:rPr>
          <w:rFonts w:hint="eastAsia"/>
        </w:rPr>
        <w:t>　　第一节 当前铝合金建材技术发展现状分析</w:t>
      </w:r>
      <w:r>
        <w:rPr>
          <w:rFonts w:hint="eastAsia"/>
        </w:rPr>
        <w:br/>
      </w:r>
      <w:r>
        <w:rPr>
          <w:rFonts w:hint="eastAsia"/>
        </w:rPr>
        <w:t>　　第二节 铝合金建材生产中需注意的问题</w:t>
      </w:r>
      <w:r>
        <w:rPr>
          <w:rFonts w:hint="eastAsia"/>
        </w:rPr>
        <w:br/>
      </w:r>
      <w:r>
        <w:rPr>
          <w:rFonts w:hint="eastAsia"/>
        </w:rPr>
        <w:t>　　第三节 铝合金建材行业主要技术趋势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铝合金建材市场特性分析</w:t>
      </w:r>
      <w:r>
        <w:rPr>
          <w:rFonts w:hint="eastAsia"/>
        </w:rPr>
        <w:br/>
      </w:r>
      <w:r>
        <w:rPr>
          <w:rFonts w:hint="eastAsia"/>
        </w:rPr>
        <w:t>　　第一节 铝合金建材行业集中度分析</w:t>
      </w:r>
      <w:r>
        <w:rPr>
          <w:rFonts w:hint="eastAsia"/>
        </w:rPr>
        <w:br/>
      </w:r>
      <w:r>
        <w:rPr>
          <w:rFonts w:hint="eastAsia"/>
        </w:rPr>
        <w:t>　　第二节 铝合金建材行业SWOT分析</w:t>
      </w:r>
      <w:r>
        <w:rPr>
          <w:rFonts w:hint="eastAsia"/>
        </w:rPr>
        <w:br/>
      </w:r>
      <w:r>
        <w:rPr>
          <w:rFonts w:hint="eastAsia"/>
        </w:rPr>
        <w:t>　　　　一、铝合金建材行业优势</w:t>
      </w:r>
      <w:r>
        <w:rPr>
          <w:rFonts w:hint="eastAsia"/>
        </w:rPr>
        <w:br/>
      </w:r>
      <w:r>
        <w:rPr>
          <w:rFonts w:hint="eastAsia"/>
        </w:rPr>
        <w:t>　　　　二、铝合金建材行业劣势</w:t>
      </w:r>
      <w:r>
        <w:rPr>
          <w:rFonts w:hint="eastAsia"/>
        </w:rPr>
        <w:br/>
      </w:r>
      <w:r>
        <w:rPr>
          <w:rFonts w:hint="eastAsia"/>
        </w:rPr>
        <w:t>　　　　三、铝合金建材行业机会</w:t>
      </w:r>
      <w:r>
        <w:rPr>
          <w:rFonts w:hint="eastAsia"/>
        </w:rPr>
        <w:br/>
      </w:r>
      <w:r>
        <w:rPr>
          <w:rFonts w:hint="eastAsia"/>
        </w:rPr>
        <w:t>　　　　四、铝合金建材行业风险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中国铝合金建材发展现状</w:t>
      </w:r>
      <w:r>
        <w:rPr>
          <w:rFonts w:hint="eastAsia"/>
        </w:rPr>
        <w:br/>
      </w:r>
      <w:r>
        <w:rPr>
          <w:rFonts w:hint="eastAsia"/>
        </w:rPr>
        <w:t>　　第一节 中国铝合金建材市场现状分析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一、铝合金建材总体产能规模</w:t>
      </w:r>
      <w:r>
        <w:rPr>
          <w:rFonts w:hint="eastAsia"/>
        </w:rPr>
        <w:br/>
      </w:r>
      <w:r>
        <w:rPr>
          <w:rFonts w:hint="eastAsia"/>
        </w:rPr>
        <w:t>　　　　二、铝合金建材生产区域分布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三、2019-2024年中国铝合金建材产量统计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三、2025-2031年中国铝合金建材产量预测</w:t>
      </w:r>
      <w:r>
        <w:rPr>
          <w:rFonts w:hint="eastAsia"/>
        </w:rPr>
        <w:br/>
      </w:r>
      <w:r>
        <w:rPr>
          <w:rFonts w:hint="eastAsia"/>
        </w:rPr>
        <w:t>　　第三节 中国铝合金建材市场需求分析及预测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一、2019-2024年中国铝合金建材市场价格趋势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2019-2024年铝合金建材行业经济运行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2019-2024年中国铝合金建材行业盈利能力分析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2019-2024年中国铝合金建材行业发展能力分析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2019-2024年铝合金建材行业偿债能力分析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2019-2024年铝合金建材制造企业数量分析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**地区铝合金建材市场发展分析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**地区铝合金建材市场发展分析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**地区铝合金建材市场发展分析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**地区铝合金建材市场发展分析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**地区铝合金建材市场发展分析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2019-2024年中国铝合金建材进出口分析</w:t>
      </w:r>
      <w:r>
        <w:rPr>
          <w:rFonts w:hint="eastAsia"/>
        </w:rPr>
        <w:br/>
      </w:r>
      <w:r>
        <w:rPr>
          <w:rFonts w:hint="eastAsia"/>
        </w:rPr>
        <w:t>　　第一节 铝合金建材进口情况分析</w:t>
      </w:r>
      <w:r>
        <w:rPr>
          <w:rFonts w:hint="eastAsia"/>
        </w:rPr>
        <w:br/>
      </w:r>
      <w:r>
        <w:rPr>
          <w:rFonts w:hint="eastAsia"/>
        </w:rPr>
        <w:t>　　第二节 铝合金建材出口情况分析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主要铝合金建材生产企业及竞争格局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铝合金建材行业投资战略研究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对我国铝合金建材品牌的战略思考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一、铝合金建材品牌的重要性</w:t>
      </w:r>
      <w:r>
        <w:rPr>
          <w:rFonts w:hint="eastAsia"/>
        </w:rPr>
        <w:br/>
      </w:r>
      <w:r>
        <w:rPr>
          <w:rFonts w:hint="eastAsia"/>
        </w:rPr>
        <w:t>　　　　二、铝合金建材实施品牌战略的意义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四、我国铝合金建材企业的品牌战略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铝合金建材经营策略分析</w:t>
      </w:r>
      <w:r>
        <w:rPr>
          <w:rFonts w:hint="eastAsia"/>
        </w:rPr>
        <w:br/>
      </w:r>
      <w:r>
        <w:rPr>
          <w:rFonts w:hint="eastAsia"/>
        </w:rPr>
        <w:t>　　　　一、铝合金建材市场细分策略</w:t>
      </w:r>
      <w:r>
        <w:rPr>
          <w:rFonts w:hint="eastAsia"/>
        </w:rPr>
        <w:br/>
      </w:r>
      <w:r>
        <w:rPr>
          <w:rFonts w:hint="eastAsia"/>
        </w:rPr>
        <w:t>　　　　二、铝合金建材市场创新策略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四、铝合金建材新产品差异化战略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2025-2031年中国铝合金建材发展趋势预测及投资风险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2025年铝合金建材市场前景分析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2025年铝合金建材行业发展趋势预测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铝合金建材行业投资风险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铝合金建材投资建议</w:t>
      </w:r>
      <w:r>
        <w:rPr>
          <w:rFonts w:hint="eastAsia"/>
        </w:rPr>
        <w:br/>
      </w:r>
      <w:r>
        <w:rPr>
          <w:rFonts w:hint="eastAsia"/>
        </w:rPr>
        <w:t>　　第一节 铝合金建材行业投资环境分析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2019-2024年中国铝合金建材市场规模及增长情况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2025-2031年中国铝合金建材行业产量预测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2019-2024年中国铝合金建材行业市场需求及增长情况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2025-2031年中国铝合金建材行业市场需求预测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**地区铝合金建材市场规模及增长情况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**地区铝合金建材行业市场需求情况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2019-2024年中国铝合金建材行业出口情况分析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铝合金建材重点企业经营情况分析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2025年铝合金建材行业壁垒</w:t>
      </w:r>
      <w:r>
        <w:rPr>
          <w:rFonts w:hint="eastAsia"/>
        </w:rPr>
        <w:br/>
      </w:r>
      <w:r>
        <w:rPr>
          <w:rFonts w:hint="eastAsia"/>
        </w:rPr>
        <w:t>　　图表 2025年铝合金建材市场前景分析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2025-2031年中国铝合金建材市场规模预测</w:t>
      </w:r>
      <w:r>
        <w:rPr>
          <w:rFonts w:hint="eastAsia"/>
        </w:rPr>
        <w:br/>
      </w:r>
      <w:r>
        <w:rPr>
          <w:rFonts w:hint="eastAsia"/>
        </w:rPr>
        <w:t>　　图表 2025年铝合金建材发展趋势预测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81a0080574c41" w:history="1">
        <w:r>
          <w:rPr>
            <w:rStyle w:val="Hyperlink"/>
          </w:rPr>
          <w:t>2025-2031年全球与中国铝合金建材市场现状及前景趋势报告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81a0080574c41" w:history="1">
        <w:r>
          <w:rPr>
            <w:rStyle w:val="Hyperlink"/>
          </w:rPr>
          <w:t>https://www.20087.com/6/27/LvHeJinJianCaiHangYeQianJingQuShi.html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热点：2mm铝单板价格明细表、铝合金建材市场、铝合金型材、铝合金建材加工、铝合金材料批发市场、铝合金建材批发、铝型材规格大全图、铝合金建材价格走势图、1.22×2.44木模板价格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dcd3e1d0b45e8" w:history="1">
      <w:r>
        <w:rPr>
          <w:rStyle w:val="Hyperlink"/>
        </w:rPr>
        <w:t>2025-2031年全球与中国铝合金建材市场现状及前景趋势报告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vHeJinJianCaiHangYeQianJingQuShi.html" TargetMode="External" Id="R10481a008057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vHeJinJianCaiHangYeQianJingQuShi.html" TargetMode="External" Id="Rc9edcd3e1d0b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2025-01-28T07:15:00Z</dcterms:created>
  <dcterms:modified xsi:type="dcterms:W3CDTF">2025-01-28T08:15:00Z</dcterms:modified>
  <dc:subject>2025-2031年全球与中国铝合金建材市场现状及前景趋势报告</dc:subject>
  <dc:title>2025-2031年全球与中国铝合金建材市场现状及前景趋势报告</dc:title>
  <cp:keywords>2025-2031年全球与中国铝合金建材市场现状及前景趋势报告</cp:keywords>
  <dc:description>2025-2031年全球与中国铝合金建材市场现状及前景趋势报告</dc:description>
</cp:coreProperties>
</file>