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115c5f3684be7" w:history="1">
              <w:r>
                <w:rPr>
                  <w:rStyle w:val="Hyperlink"/>
                </w:rPr>
                <w:t>中国防潮粘合剂市场现状调研与发展前景趋势分析报告（2026-2032年）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115c5f3684be7" w:history="1">
              <w:r>
                <w:rPr>
                  <w:rStyle w:val="Hyperlink"/>
                </w:rPr>
                <w:t>中国防潮粘合剂市场现状调研与发展前景趋势分析报告（2026-2032年）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115c5f3684be7" w:history="1">
                <w:r>
                  <w:rPr>
                    <w:rStyle w:val="Hyperlink"/>
                  </w:rPr>
                  <w:t>https://www.20087.com/6/67/FangChaoZhanHeJiShiChangXianZhuangHeQianJing.html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防潮粘合剂是应对高湿、冷凝或水汽渗透环境的关键连接材料，广泛应用于建筑幕墙、电子封装、汽车灯具及冷链物流设备制造中。目前，防潮粘合剂主流体系包括改性硅烷（MS Polymer）、聚氨酯、环氧树脂及丙烯酸酯类，通过引入疏水基团、交联密度调控或纳米填料（如气相二氧化硅）提升耐水解性与界面附着力。高端产品已实现无溶剂化、低VOC排放及室温快速固化，满足绿色制造与现场施工效率需求。然而，不同基材（如金属-塑料、玻璃-复合材料）间的热膨胀差异仍易导致长期湿热老化后出现脱粘失效，且部分体系在低温高湿条件下的初粘力不足，影响装配节拍。行业缺乏统一的湿热循环测试标准，使得性能宣称难以横向比较。</w:t>
      </w:r>
      <w:r>
        <w:rPr>
          <w:rFonts w:hint="eastAsia"/>
        </w:rPr>
        <w:br/>
      </w:r>
      <w:r>
        <w:rPr>
          <w:rFonts w:hint="eastAsia"/>
        </w:rPr>
        <w:t>　　未来，防潮粘合剂将聚焦于自修复能力、多基材普适性与环境适应性强化。分子设计层面，可逆共价键（如Diels-Alder加合物）或微胶囊包埋修复剂的引入，将赋予粘接界面在微裂纹产生后的自主愈合功能，显著延长服役寿命。针对新能源汽车电池包、光伏组件等新兴应用场景，粘合剂需同时满足IP68防护、阻燃UL94 V-0及电绝缘等多重性能，驱动多功能一体化配方开发。此外，生物基多元醇或可再生硅源的应用将降低碳足迹，契合全球碳中和目标。长远看，防潮粘合剂将从单一连接功能材料，演变为兼具结构支撑、环境密封与状态感知的智能界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115c5f3684be7" w:history="1">
        <w:r>
          <w:rPr>
            <w:rStyle w:val="Hyperlink"/>
          </w:rPr>
          <w:t>中国防潮粘合剂市场现状调研与发展前景趋势分析报告（2026-2032年）</w:t>
        </w:r>
      </w:hyperlink>
      <w:r>
        <w:rPr>
          <w:rFonts w:hint="eastAsia"/>
        </w:rPr>
        <w:t>》基于国家统计局、相关行业协会的详实数据，系统分析防潮粘合剂行业的市场规模、技术现状及竞争格局，梳理防潮粘合剂产业链结构和供需变化。报告结合宏观经济环境，研判防潮粘合剂行业发展趋势与前景，评估不同细分领域的发展潜力；通过分析防潮粘合剂重点企业的市场表现，揭示行业集中度变化与竞争态势，并客观识别防潮粘合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中国不同产品类型防潮粘合剂增长趋势2020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1.3 按照不同材料，防潮粘合剂主要可以分为如下几个类别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中国不同材料防潮粘合剂增长趋势2020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硅酮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1.4 从不同应用，防潮粘合剂主要包括如下几个方面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中国不同应用防潮粘合剂增长趋势2020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环境保护业</w:t>
      </w:r>
      <w:r>
        <w:rPr>
          <w:rFonts w:hint="eastAsia"/>
        </w:rPr>
        <w:br/>
      </w:r>
      <w:r>
        <w:rPr>
          <w:rFonts w:hint="eastAsia"/>
        </w:rPr>
        <w:t>　　　　1.4.4 汽车业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中国防潮粘合剂发展现状及未来趋势（2020-2032）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中国市场防潮粘合剂收入及增长率（2020-2032）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中国市场防潮粘合剂销量及增长率（2020-2032）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中国市场主要防潮粘合剂厂商分析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中国市场主要厂商防潮粘合剂销量及市场占有率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中国市场主要厂商防潮粘合剂销量（2020-2025）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中国市场主要厂商防潮粘合剂收入及市场占有率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中国市场主要厂商防潮粘合剂收入（2020-2025）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中国市场主要厂商防潮粘合剂收入市场份额（2020-2025）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2024年中国市场主要厂商防潮粘合剂收入排名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中国市场主要厂商防潮粘合剂价格（2020-2025）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中国市场主要厂商防潮粘合剂总部及产地分布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中国市场主要厂商成立时间及防潮粘合剂商业化日期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中国市场主要厂商防潮粘合剂产品类型及应用</w:t>
      </w:r>
      <w:r>
        <w:rPr>
          <w:rFonts w:hint="eastAsia"/>
        </w:rPr>
        <w:br/>
      </w:r>
      <w:r>
        <w:rPr>
          <w:rFonts w:hint="eastAsia"/>
        </w:rPr>
        <w:t>　　2.7 防潮粘合剂行业集中度、竞争程度分析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防潮粘合剂行业集中度分析：2024年中国Top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中国市场防潮粘合剂第一梯队、第二梯队和第三梯队厂商（品牌）及2024年市场份额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不同产品类型防潮粘合剂分析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中国市场不同产品类型防潮粘合剂销量（2020-2032）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中国市场不同产品类型防潮粘合剂销量及市场份额（2020-2025）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中国市场不同产品类型防潮粘合剂销量预测（2026-2032）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中国市场不同产品类型防潮粘合剂规模（2020-2032）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中国市场不同产品类型防潮粘合剂规模及市场份额（2020-2025）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中国市场不同产品类型防潮粘合剂规模预测（2026-2032）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中国市场不同产品类型防潮粘合剂价格走势（2020-2032）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不同应用防潮粘合剂分析</w:t>
      </w:r>
      <w:r>
        <w:rPr>
          <w:rFonts w:hint="eastAsia"/>
        </w:rPr>
        <w:br/>
      </w:r>
      <w:r>
        <w:rPr>
          <w:rFonts w:hint="eastAsia"/>
        </w:rPr>
        <w:t>　　5.1 中国市场不同应用防潮粘合剂销量（2020-2032）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中国市场不同应用防潮粘合剂销量及市场份额（2020-2025）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中国市场不同应用防潮粘合剂销量预测（2026-2032）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中国市场不同应用防潮粘合剂规模（2020-2032）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中国市场不同应用防潮粘合剂规模及市场份额（2020-2025）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中国市场不同应用防潮粘合剂规模预测（2026-2032）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中国市场不同应用防潮粘合剂价格走势（2020-2032）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防潮粘合剂行业发展分析---发展趋势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防潮粘合剂行业发展分析---厂商壁垒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防潮粘合剂行业发展分析---驱动因素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防潮粘合剂行业发展分析---制约因素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防潮粘合剂中国企业SWOT分析</w:t>
      </w:r>
      <w:r>
        <w:rPr>
          <w:rFonts w:hint="eastAsia"/>
        </w:rPr>
        <w:br/>
      </w:r>
      <w:r>
        <w:rPr>
          <w:rFonts w:hint="eastAsia"/>
        </w:rPr>
        <w:t>　　6.6 防潮粘合剂行业发展分析---行业政策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防潮粘合剂行业产业链简介</w:t>
      </w:r>
      <w:r>
        <w:rPr>
          <w:rFonts w:hint="eastAsia"/>
        </w:rPr>
        <w:br/>
      </w:r>
      <w:r>
        <w:rPr>
          <w:rFonts w:hint="eastAsia"/>
        </w:rPr>
        <w:t>　　7.2 防潮粘合剂产业链分析-上游</w:t>
      </w:r>
      <w:r>
        <w:rPr>
          <w:rFonts w:hint="eastAsia"/>
        </w:rPr>
        <w:br/>
      </w:r>
      <w:r>
        <w:rPr>
          <w:rFonts w:hint="eastAsia"/>
        </w:rPr>
        <w:t>　　7.3 防潮粘合剂产业链分析-中游</w:t>
      </w:r>
      <w:r>
        <w:rPr>
          <w:rFonts w:hint="eastAsia"/>
        </w:rPr>
        <w:br/>
      </w:r>
      <w:r>
        <w:rPr>
          <w:rFonts w:hint="eastAsia"/>
        </w:rPr>
        <w:t>　　7.4 防潮粘合剂产业链分析-下游</w:t>
      </w:r>
      <w:r>
        <w:rPr>
          <w:rFonts w:hint="eastAsia"/>
        </w:rPr>
        <w:br/>
      </w:r>
      <w:r>
        <w:rPr>
          <w:rFonts w:hint="eastAsia"/>
        </w:rPr>
        <w:t>　　7.5 防潮粘合剂行业采购模式</w:t>
      </w:r>
      <w:r>
        <w:rPr>
          <w:rFonts w:hint="eastAsia"/>
        </w:rPr>
        <w:br/>
      </w:r>
      <w:r>
        <w:rPr>
          <w:rFonts w:hint="eastAsia"/>
        </w:rPr>
        <w:t>　　7.6 防潮粘合剂行业生产模式</w:t>
      </w:r>
      <w:r>
        <w:rPr>
          <w:rFonts w:hint="eastAsia"/>
        </w:rPr>
        <w:br/>
      </w:r>
      <w:r>
        <w:rPr>
          <w:rFonts w:hint="eastAsia"/>
        </w:rPr>
        <w:t>　　7.7 防潮粘合剂行业销售模式及销售渠道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中国本土防潮粘合剂产能、产量分析</w:t>
      </w:r>
      <w:r>
        <w:rPr>
          <w:rFonts w:hint="eastAsia"/>
        </w:rPr>
        <w:br/>
      </w:r>
      <w:r>
        <w:rPr>
          <w:rFonts w:hint="eastAsia"/>
        </w:rPr>
        <w:t>　　8.1 中国防潮粘合剂供需现状及预测（2020-2032）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中国防潮粘合剂产能、产量、产能利用率及发展趋势（2020-2032）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中国防潮粘合剂产量、市场需求量及发展趋势（2020-2032）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中国防潮粘合剂进出口分析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中国市场防潮粘合剂主要进口来源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中国市场防潮粘合剂主要出口目的地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不同产品类型防潮粘合剂市场规模2020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不同材料防潮粘合剂市场规模2020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不同应用防潮粘合剂市场规模2020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中国市场主要厂商防潮粘合剂销量（2020-2025）&amp;（千吨）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中国市场主要厂商防潮粘合剂收入（2020-2025）&amp;（万元）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中国市场主要厂商防潮粘合剂收入份额（2020-2025）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2024年中国主要生产商防潮粘合剂收入排名（万元）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中国市场主要厂商防潮粘合剂价格（2020-2025）&amp;（元/公斤）</w:t>
      </w:r>
      <w:r>
        <w:rPr>
          <w:rFonts w:hint="eastAsia"/>
        </w:rPr>
        <w:br/>
      </w:r>
      <w:r>
        <w:rPr>
          <w:rFonts w:hint="eastAsia"/>
        </w:rPr>
        <w:t>　　表 10： 中国市场主要厂商防潮粘合剂总部及产地分布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中国市场主要厂商成立时间及防潮粘合剂商业化日期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中国市场主要厂商防潮粘合剂产品类型及应用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2024年中国市场防潮粘合剂主要厂商市场地位（第一梯队、第二梯队和第三梯队）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防潮粘合剂市场投资、并购等现状分析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防潮粘合剂生产基地、总部、竞争对手及市场地位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中国市场不同产品类型防潮粘合剂销量（2020-2025）&amp;（千吨）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中国市场不同产品类型防潮粘合剂销量预测（2026-2032）&amp;（千吨）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中国市场不同产品类型防潮粘合剂销量市场份额预测（2026-2032）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中国市场不同产品类型防潮粘合剂规模（2020-2025）&amp;（万元）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中国市场不同产品类型防潮粘合剂规模市场份额（2020-2025）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中国市场不同产品类型防潮粘合剂规模预测（2026-2032）&amp;（万元）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中国市场不同产品类型防潮粘合剂规模市场份额预测（2026-2032）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中国市场不同应用防潮粘合剂销量（2020-2025）&amp;（千吨）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中国市场不同应用防潮粘合剂销量市场份额（2020-2025）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中国市场不同应用防潮粘合剂销量预测（2026-2032）&amp;（千吨）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中国市场不同应用防潮粘合剂销量市场份额预测（2026-2032）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中国市场不同应用防潮粘合剂规模（2020-2025）&amp;（万元）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中国市场不同应用防潮粘合剂规模市场份额（2020-2025）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中国市场不同应用防潮粘合剂规模预测（2026-2032）&amp;（万元）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中国市场不同应用防潮粘合剂规模市场份额预测（2026-2032）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防潮粘合剂行业发展分析---发展趋势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防潮粘合剂行业发展分析---厂商壁垒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防潮粘合剂行业发展分析---驱动因素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防潮粘合剂行业发展分析---制约因素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防潮粘合剂行业相关重点政策一览</w:t>
      </w:r>
      <w:r>
        <w:rPr>
          <w:rFonts w:hint="eastAsia"/>
        </w:rPr>
        <w:br/>
      </w:r>
      <w:r>
        <w:rPr>
          <w:rFonts w:hint="eastAsia"/>
        </w:rPr>
        <w:t>　　表 96： 防潮粘合剂行业供应链分析</w:t>
      </w:r>
      <w:r>
        <w:rPr>
          <w:rFonts w:hint="eastAsia"/>
        </w:rPr>
        <w:br/>
      </w:r>
      <w:r>
        <w:rPr>
          <w:rFonts w:hint="eastAsia"/>
        </w:rPr>
        <w:t>　　表 97： 防潮粘合剂上游原料供应商</w:t>
      </w:r>
      <w:r>
        <w:rPr>
          <w:rFonts w:hint="eastAsia"/>
        </w:rPr>
        <w:br/>
      </w:r>
      <w:r>
        <w:rPr>
          <w:rFonts w:hint="eastAsia"/>
        </w:rPr>
        <w:t>　　表 98： 防潮粘合剂行业主要下游客户</w:t>
      </w:r>
      <w:r>
        <w:rPr>
          <w:rFonts w:hint="eastAsia"/>
        </w:rPr>
        <w:br/>
      </w:r>
      <w:r>
        <w:rPr>
          <w:rFonts w:hint="eastAsia"/>
        </w:rPr>
        <w:t>　　表 99： 防潮粘合剂典型经销商</w:t>
      </w:r>
      <w:r>
        <w:rPr>
          <w:rFonts w:hint="eastAsia"/>
        </w:rPr>
        <w:br/>
      </w:r>
      <w:r>
        <w:rPr>
          <w:rFonts w:hint="eastAsia"/>
        </w:rPr>
        <w:t>　　表 100： 中国防潮粘合剂产量、销量、进口量及出口量（2020-2025）&amp;（千吨）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101： 中国防潮粘合剂产量、销量、进口量及出口量预测（2026-2032）&amp;（千吨）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中国市场防潮粘合剂主要进口来源</w:t>
      </w:r>
      <w:r>
        <w:rPr>
          <w:rFonts w:hint="eastAsia"/>
        </w:rPr>
        <w:br/>
      </w:r>
      <w:r>
        <w:rPr>
          <w:rFonts w:hint="eastAsia"/>
        </w:rPr>
        <w:t>　　表 103： 中国市场防潮粘合剂主要出口目的地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防潮粘合剂产品图片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中国不同产品类型防潮粘合剂市场规模市场份额2024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水基产品图片</w:t>
      </w:r>
      <w:r>
        <w:rPr>
          <w:rFonts w:hint="eastAsia"/>
        </w:rPr>
        <w:br/>
      </w:r>
      <w:r>
        <w:rPr>
          <w:rFonts w:hint="eastAsia"/>
        </w:rPr>
        <w:t>　　图 4： 溶剂基产品图片</w:t>
      </w:r>
      <w:r>
        <w:rPr>
          <w:rFonts w:hint="eastAsia"/>
        </w:rPr>
        <w:br/>
      </w:r>
      <w:r>
        <w:rPr>
          <w:rFonts w:hint="eastAsia"/>
        </w:rPr>
        <w:t>　　图 5： 中国不同材料防潮粘合剂市场规模市场份额2024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硅酮产品图片</w:t>
      </w:r>
      <w:r>
        <w:rPr>
          <w:rFonts w:hint="eastAsia"/>
        </w:rPr>
        <w:br/>
      </w:r>
      <w:r>
        <w:rPr>
          <w:rFonts w:hint="eastAsia"/>
        </w:rPr>
        <w:t>　　图 8： 聚氨酯产品图片</w:t>
      </w:r>
      <w:r>
        <w:rPr>
          <w:rFonts w:hint="eastAsia"/>
        </w:rPr>
        <w:br/>
      </w:r>
      <w:r>
        <w:rPr>
          <w:rFonts w:hint="eastAsia"/>
        </w:rPr>
        <w:t>　　图 9： 中国不同应用防潮粘合剂市场份额2024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环境保护业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中国市场防潮粘合剂市场规模，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中国市场防潮粘合剂收入及增长率（2020-2032）&amp;（万元）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2024年中国市场主要厂商防潮粘合剂销量市场份额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2024年中国市场主要厂商防潮粘合剂收入市场份额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2024年中国市场前五大厂商防潮粘合剂市场份额</w:t>
      </w:r>
      <w:r>
        <w:rPr>
          <w:rFonts w:hint="eastAsia"/>
        </w:rPr>
        <w:br/>
      </w:r>
      <w:r>
        <w:rPr>
          <w:rFonts w:hint="eastAsia"/>
        </w:rPr>
        <w:t>　　图 20： 2024年中国市场防潮粘合剂第一梯队、第二梯队和第三梯队厂商（品牌）及市场份额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中国市场不同产品类型防潮粘合剂价格走势（2020-2032）&amp;（元/公斤）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22： 中国市场不同应用防潮粘合剂价格走势（2020-2032）&amp;（元/公斤）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23： 防潮粘合剂中国企业SWOT分析</w:t>
      </w:r>
      <w:r>
        <w:rPr>
          <w:rFonts w:hint="eastAsia"/>
        </w:rPr>
        <w:br/>
      </w:r>
      <w:r>
        <w:rPr>
          <w:rFonts w:hint="eastAsia"/>
        </w:rPr>
        <w:t>　　图 24： 防潮粘合剂产业链</w:t>
      </w:r>
      <w:r>
        <w:rPr>
          <w:rFonts w:hint="eastAsia"/>
        </w:rPr>
        <w:br/>
      </w:r>
      <w:r>
        <w:rPr>
          <w:rFonts w:hint="eastAsia"/>
        </w:rPr>
        <w:t>　　图 25： 防潮粘合剂行业采购模式分析</w:t>
      </w:r>
      <w:r>
        <w:rPr>
          <w:rFonts w:hint="eastAsia"/>
        </w:rPr>
        <w:br/>
      </w:r>
      <w:r>
        <w:rPr>
          <w:rFonts w:hint="eastAsia"/>
        </w:rPr>
        <w:t>　　图 26： 防潮粘合剂行业生产模式分析</w:t>
      </w:r>
      <w:r>
        <w:rPr>
          <w:rFonts w:hint="eastAsia"/>
        </w:rPr>
        <w:br/>
      </w:r>
      <w:r>
        <w:rPr>
          <w:rFonts w:hint="eastAsia"/>
        </w:rPr>
        <w:t>　　图 27： 防潮粘合剂行业销售模式分析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中国防潮粘合剂产能、产量、产能利用率及发展趋势（2020-2032）&amp;（千吨）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中国防潮粘合剂产量、市场需求量及发展趋势（2020-2032）&amp;（千吨）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115c5f3684be7" w:history="1">
        <w:r>
          <w:rPr>
            <w:rStyle w:val="Hyperlink"/>
          </w:rPr>
          <w:t>中国防潮粘合剂市场现状调研与发展前景趋势分析报告（2026-2032年）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115c5f3684be7" w:history="1">
        <w:r>
          <w:rPr>
            <w:rStyle w:val="Hyperlink"/>
          </w:rPr>
          <w:t>https://www.20087.com/6/67/FangChaoZhanHeJiShiChangXianZhuangHeQianJing.html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e1012a7845ec" w:history="1">
      <w:r>
        <w:rPr>
          <w:rStyle w:val="Hyperlink"/>
        </w:rPr>
        <w:t>中国防潮粘合剂市场现状调研与发展前景趋势分析报告（2026-2032年）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angChaoZhanHeJiShiChangXianZhuangHeQianJing.html" TargetMode="External" Id="R691115c5f368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angChaoZhanHeJiShiChangXianZhuangHeQianJing.html" TargetMode="External" Id="R85fae1012a78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2025-12-01T02:45:00Z</dcterms:created>
  <dcterms:modified xsi:type="dcterms:W3CDTF">2025-12-01T03:45:00Z</dcterms:modified>
  <dc:subject>中国防潮粘合剂市场现状调研与发展前景趋势分析报告（2026-2032年）</dc:subject>
  <dc:title>中国防潮粘合剂市场现状调研与发展前景趋势分析报告（2026-2032年）</dc:title>
  <cp:keywords>中国防潮粘合剂市场现状调研与发展前景趋势分析报告（2026-2032年）</cp:keywords>
  <dc:description>中国防潮粘合剂市场现状调研与发展前景趋势分析报告（2026-2032年）</dc:description>
</cp:coreProperties>
</file>