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3e290dd5d4d03" w:history="1">
              <w:r>
                <w:rPr>
                  <w:rStyle w:val="Hyperlink"/>
                </w:rPr>
                <w:t>2026-2032年全球与中国高阻隔聚酯薄膜发展现状及市场前景报告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3e290dd5d4d03" w:history="1">
              <w:r>
                <w:rPr>
                  <w:rStyle w:val="Hyperlink"/>
                </w:rPr>
                <w:t>2026-2032年全球与中国高阻隔聚酯薄膜发展现状及市场前景报告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3e290dd5d4d03" w:history="1">
                <w:r>
                  <w:rPr>
                    <w:rStyle w:val="Hyperlink"/>
                  </w:rPr>
                  <w:t>https://www.20087.com/6/77/GaoZuGeJuZhiBoMoHangYeQianJingQuShi.html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聚酯薄膜是一类通过在聚酯基材上涂覆或层压特殊功能层，以实现对氧气、水蒸气及香气等物质高效阻隔的包装材料。目前，高阻隔聚酯薄膜已广泛应用于食品、医药、电子及工业包装领域，成为延长产品保质期、保障内容物稳定性的关键材料。主流高阻隔聚酯薄膜多采用双向拉伸聚酯薄膜(BOPET)为基材，通过磁控溅射镀铝、氧化物涂层或高分子涂布等技术，在保持薄膜柔韧性、透明度的同时，显著提升阻隔性能。为满足不同应用场景，高阻隔聚酯薄膜已形成覆盖真空包装、蒸煮袋、药品泡罩及柔性显示基材的多样化产品线。然而，多层复合结构带来的回收困难、涂层附着力不足及高温高湿环境下的阻隔性能衰减，仍是制约高阻隔聚酯薄膜可持续发展的主要瓶颈。</w:t>
      </w:r>
      <w:r>
        <w:rPr>
          <w:rFonts w:hint="eastAsia"/>
        </w:rPr>
        <w:br/>
      </w:r>
      <w:r>
        <w:rPr>
          <w:rFonts w:hint="eastAsia"/>
        </w:rPr>
        <w:t>　　未来，高阻隔聚酯薄膜将向高性能、单一材质化与智能化方向演进。市场调研网认为，纳米复合涂层与原子层沉积(ALD)技术，有望在聚酯薄膜表面构建超薄、致密且柔韧的无机阻隔层，实现阻隔性能的阶跃式提升。在循环经济驱动下，开发可回收利用或单一材质的高阻隔聚酯薄膜体系，将成为行业重要课题。活性包装与智能标签技术的融合，将使高阻隔聚酯薄膜具备指示新鲜度、释放抗氧化物质等功能，拓展其在高端食品与医药包装中的应用边界。同时，面向柔性电子、新能源电池等新兴领域的功能化高阻隔聚酯薄膜，将推动传统包装材料向高技术含量产品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a3e290dd5d4d03" w:history="1">
        <w:r>
          <w:rPr>
            <w:rStyle w:val="Hyperlink"/>
          </w:rPr>
          <w:t>2026-2032年全球与中国高阻隔聚酯薄膜发展现状及市场前景报告</w:t>
        </w:r>
      </w:hyperlink>
      <w:r>
        <w:rPr>
          <w:rFonts w:hint="eastAsia"/>
        </w:rPr>
        <w:t>》，2025年高阻隔聚酯薄膜行业市场规模达 亿元，预计2032年市场规模将达 亿元，期间年均复合增长率（CAGR）达 %。报告依托国家统计局、相关行业协会的详实数据资料，系统解析了高阻隔聚酯薄膜行业的产业链结构、市场规模及需求现状，并对价格动态进行了解读。报告客观呈现了高阻隔聚酯薄膜行业发展状况，科学预测了市场前景与未来趋势，同时聚焦高阻隔聚酯薄膜重点企业，分析了市场竞争格局、集中度及品牌影响力。此外，报告通过细分市场领域，挖掘了高阻隔聚酯薄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按产品类型细分，全球高阻隔聚酯薄膜市场规模2021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厚度：&lt;50μm</w:t>
      </w:r>
      <w:r>
        <w:rPr>
          <w:rFonts w:hint="eastAsia"/>
        </w:rPr>
        <w:br/>
      </w:r>
      <w:r>
        <w:rPr>
          <w:rFonts w:hint="eastAsia"/>
        </w:rPr>
        <w:t>　　　　1.3.3 厚度：50-100μm</w:t>
      </w:r>
      <w:r>
        <w:rPr>
          <w:rFonts w:hint="eastAsia"/>
        </w:rPr>
        <w:br/>
      </w:r>
      <w:r>
        <w:rPr>
          <w:rFonts w:hint="eastAsia"/>
        </w:rPr>
        <w:t>　　　　1.3.4 厚度：100-200μm</w:t>
      </w:r>
      <w:r>
        <w:rPr>
          <w:rFonts w:hint="eastAsia"/>
        </w:rPr>
        <w:br/>
      </w:r>
      <w:r>
        <w:rPr>
          <w:rFonts w:hint="eastAsia"/>
        </w:rPr>
        <w:t>　　　　1.3.5 厚度：&gt;200μm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按应用细分，全球高阻隔聚酯薄膜市场规模2021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电气和电子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个人护理和化妆品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高阻隔聚酯薄膜行业发展总体概况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高阻隔聚酯薄膜行业发展主要特点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高阻隔聚酯薄膜行业发展影响因素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高阻隔聚酯薄膜有利因素</w:t>
      </w:r>
      <w:r>
        <w:rPr>
          <w:rFonts w:hint="eastAsia"/>
        </w:rPr>
        <w:br/>
      </w:r>
      <w:r>
        <w:rPr>
          <w:rFonts w:hint="eastAsia"/>
        </w:rPr>
        <w:t>　　　　1.5.3 .2 高阻隔聚酯薄膜不利因素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全球市场，近三年高阻隔聚酯薄膜主要企业占有率及排名（按销量）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高阻隔聚酯薄膜主要企业在国际市场占有率（按销量，2023-2026）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2025年高阻隔聚酯薄膜主要企业在国际市场排名（按销量）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全球市场主要企业高阻隔聚酯薄膜销量（2023-2026）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全球市场，近三年高阻隔聚酯薄膜主要企业占有率及排名（按收入）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高阻隔聚酯薄膜主要企业在国际市场占有率（按收入，2023-2026）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2025年高阻隔聚酯薄膜主要企业在国际市场排名（按收入）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全球市场主要企业高阻隔聚酯薄膜销售收入（2023-2026）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全球市场主要企业高阻隔聚酯薄膜销售价格（2023-2026）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中国市场，近三年高阻隔聚酯薄膜主要企业占有率及排名（按销量）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高阻隔聚酯薄膜主要企业在中国市场占有率（按销量，2023-2026）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2025年高阻隔聚酯薄膜主要企业在中国市场排名（按销量）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中国市场主要企业高阻隔聚酯薄膜销量（2023-2026）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中国市场，近三年高阻隔聚酯薄膜主要企业占有率及排名（按收入）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高阻隔聚酯薄膜主要企业在中国市场占有率（按收入，2023-2026）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2025年高阻隔聚酯薄膜主要企业在中国市场排名（按收入）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中国市场主要企业高阻隔聚酯薄膜销售收入（2023-2026）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全球主要厂商高阻隔聚酯薄膜总部及产地分布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全球主要厂商成立时间及高阻隔聚酯薄膜商业化日期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全球主要厂商高阻隔聚酯薄膜产品类型及应用</w:t>
      </w:r>
      <w:r>
        <w:rPr>
          <w:rFonts w:hint="eastAsia"/>
        </w:rPr>
        <w:br/>
      </w:r>
      <w:r>
        <w:rPr>
          <w:rFonts w:hint="eastAsia"/>
        </w:rPr>
        <w:t>　　2.9 高阻隔聚酯薄膜行业集中度、竞争程度分析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高阻隔聚酯薄膜行业集中度分析：2025年全球Top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全球高阻隔聚酯薄膜第一梯队、第二梯队和第三梯队生产商（品牌）及市场份额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全球高阻隔聚酯薄膜总体规模分析</w:t>
      </w:r>
      <w:r>
        <w:rPr>
          <w:rFonts w:hint="eastAsia"/>
        </w:rPr>
        <w:br/>
      </w:r>
      <w:r>
        <w:rPr>
          <w:rFonts w:hint="eastAsia"/>
        </w:rPr>
        <w:t>　　3.1 全球高阻隔聚酯薄膜供需现状及预测（2021-2032）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全球高阻隔聚酯薄膜产能、产量、产能利用率及发展趋势（2021-2032）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全球高阻隔聚酯薄膜产量、需求量及发展趋势（2021-2032）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全球主要地区高阻隔聚酯薄膜产量及发展趋势（2021-2032）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全球主要地区高阻隔聚酯薄膜产量（2021-2026）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全球主要地区高阻隔聚酯薄膜产量（2027-2032）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全球主要地区高阻隔聚酯薄膜产量市场份额（2021-2032）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中国高阻隔聚酯薄膜供需现状及预测（2021-2032）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中国高阻隔聚酯薄膜产能、产量、产能利用率及发展趋势（2021-2032）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中国高阻隔聚酯薄膜产量、市场需求量及发展趋势（2021-2032）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中国市场高阻隔聚酯薄膜进出口（2021-2032）</w:t>
      </w:r>
      <w:r>
        <w:rPr>
          <w:rFonts w:hint="eastAsia"/>
        </w:rPr>
        <w:br/>
      </w:r>
      <w:r>
        <w:rPr>
          <w:rFonts w:hint="eastAsia"/>
        </w:rPr>
        <w:t>　　3.4 全球高阻隔聚酯薄膜销量及销售额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全球市场高阻隔聚酯薄膜销售额（2021-2032）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全球市场高阻隔聚酯薄膜价格趋势（2021-2032）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全球高阻隔聚酯薄膜主要地区分析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全球主要地区高阻隔聚酯薄膜市场规模分析：2021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全球主要地区高阻隔聚酯薄膜销售收入及市场份额（2021-2026）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全球主要地区高阻隔聚酯薄膜销售收入预测（2027-2032）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全球主要地区高阻隔聚酯薄膜销量分析：2021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全球主要地区高阻隔聚酯薄膜销量及市场份额预测（2027-2032）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不同产品类型高阻隔聚酯薄膜分析</w:t>
      </w:r>
      <w:r>
        <w:rPr>
          <w:rFonts w:hint="eastAsia"/>
        </w:rPr>
        <w:br/>
      </w:r>
      <w:r>
        <w:rPr>
          <w:rFonts w:hint="eastAsia"/>
        </w:rPr>
        <w:t>　　6.1 全球不同产品类型高阻隔聚酯薄膜销量（2021-2032）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全球不同产品类型高阻隔聚酯薄膜销量预测（2027-2032）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全球不同产品类型高阻隔聚酯薄膜收入（2021-2032）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全球不同产品类型高阻隔聚酯薄膜收入及市场份额（2021-2026）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全球不同产品类型高阻隔聚酯薄膜收入预测（2027-2032）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全球不同产品类型高阻隔聚酯薄膜价格走势（2021-2032）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中国不同产品类型高阻隔聚酯薄膜销量预测（2027-2032）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中国不同产品类型高阻隔聚酯薄膜收入（2021-2032）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中国不同产品类型高阻隔聚酯薄膜收入及市场份额（2021-2026）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中国不同产品类型高阻隔聚酯薄膜收入预测（2027-2032）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不同应用高阻隔聚酯薄膜分析</w:t>
      </w:r>
      <w:r>
        <w:rPr>
          <w:rFonts w:hint="eastAsia"/>
        </w:rPr>
        <w:br/>
      </w:r>
      <w:r>
        <w:rPr>
          <w:rFonts w:hint="eastAsia"/>
        </w:rPr>
        <w:t>　　7.1 全球不同应用高阻隔聚酯薄膜销量（2021-2032）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全球不同应用高阻隔聚酯薄膜销量预测（2027-2032）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全球不同应用高阻隔聚酯薄膜收入（2021-2032）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全球不同应用高阻隔聚酯薄膜收入及市场份额（2021-2026）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全球不同应用高阻隔聚酯薄膜收入预测（2027-2032）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全球不同应用高阻隔聚酯薄膜价格走势（2021-2032）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中国不同应用高阻隔聚酯薄膜销量预测（2027-2032）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中国不同应用高阻隔聚酯薄膜收入（2021-2032）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中国不同应用高阻隔聚酯薄膜收入及市场份额（2021-2026）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中国不同应用高阻隔聚酯薄膜收入预测（2027-2032）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高阻隔聚酯薄膜行业发展趋势</w:t>
      </w:r>
      <w:r>
        <w:rPr>
          <w:rFonts w:hint="eastAsia"/>
        </w:rPr>
        <w:br/>
      </w:r>
      <w:r>
        <w:rPr>
          <w:rFonts w:hint="eastAsia"/>
        </w:rPr>
        <w:t>　　8.2 高阻隔聚酯薄膜行业主要驱动因素</w:t>
      </w:r>
      <w:r>
        <w:rPr>
          <w:rFonts w:hint="eastAsia"/>
        </w:rPr>
        <w:br/>
      </w:r>
      <w:r>
        <w:rPr>
          <w:rFonts w:hint="eastAsia"/>
        </w:rPr>
        <w:t>　　8.3 高阻隔聚酯薄膜中国企业SWOT分析</w:t>
      </w:r>
      <w:r>
        <w:rPr>
          <w:rFonts w:hint="eastAsia"/>
        </w:rPr>
        <w:br/>
      </w:r>
      <w:r>
        <w:rPr>
          <w:rFonts w:hint="eastAsia"/>
        </w:rPr>
        <w:t>　　8.4 中国高阻隔聚酯薄膜行业政策环境分析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高阻隔聚酯薄膜行业产业链简介</w:t>
      </w:r>
      <w:r>
        <w:rPr>
          <w:rFonts w:hint="eastAsia"/>
        </w:rPr>
        <w:br/>
      </w:r>
      <w:r>
        <w:rPr>
          <w:rFonts w:hint="eastAsia"/>
        </w:rPr>
        <w:t>　　　　9.1.1 高阻隔聚酯薄膜行业供应链分析</w:t>
      </w:r>
      <w:r>
        <w:rPr>
          <w:rFonts w:hint="eastAsia"/>
        </w:rPr>
        <w:br/>
      </w:r>
      <w:r>
        <w:rPr>
          <w:rFonts w:hint="eastAsia"/>
        </w:rPr>
        <w:t>　　　　9.1.2 高阻隔聚酯薄膜主要原料及供应情况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高阻隔聚酯薄膜行业采购模式</w:t>
      </w:r>
      <w:r>
        <w:rPr>
          <w:rFonts w:hint="eastAsia"/>
        </w:rPr>
        <w:br/>
      </w:r>
      <w:r>
        <w:rPr>
          <w:rFonts w:hint="eastAsia"/>
        </w:rPr>
        <w:t>　　9.3 高阻隔聚酯薄膜行业生产模式</w:t>
      </w:r>
      <w:r>
        <w:rPr>
          <w:rFonts w:hint="eastAsia"/>
        </w:rPr>
        <w:br/>
      </w:r>
      <w:r>
        <w:rPr>
          <w:rFonts w:hint="eastAsia"/>
        </w:rPr>
        <w:t>　　9.4 高阻隔聚酯薄膜行业销售模式及销售渠道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按产品类型细分，全球高阻隔聚酯薄膜市场规模2021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按应用细分，全球高阻隔聚酯薄膜市场规模（CAGR）2021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高阻隔聚酯薄膜行业发展主要特点</w:t>
      </w:r>
      <w:r>
        <w:rPr>
          <w:rFonts w:hint="eastAsia"/>
        </w:rPr>
        <w:br/>
      </w:r>
      <w:r>
        <w:rPr>
          <w:rFonts w:hint="eastAsia"/>
        </w:rPr>
        <w:t>　　表 4： 高阻隔聚酯薄膜行业发展有利因素分析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高阻隔聚酯薄膜行业发展不利因素分析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进入高阻隔聚酯薄膜行业壁垒</w:t>
      </w:r>
      <w:r>
        <w:rPr>
          <w:rFonts w:hint="eastAsia"/>
        </w:rPr>
        <w:br/>
      </w:r>
      <w:r>
        <w:rPr>
          <w:rFonts w:hint="eastAsia"/>
        </w:rPr>
        <w:t>　　表 7： 高阻隔聚酯薄膜主要企业在国际市场占有率（按销量，2023-2026）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2025年高阻隔聚酯薄膜主要企业在国际市场排名（按销量）&amp;（千平方米）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全球市场主要企业高阻隔聚酯薄膜销量（2023-2026）&amp;（千平方米）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高阻隔聚酯薄膜主要企业在国际市场占有率（按收入，2023-2026）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2025年高阻隔聚酯薄膜主要企业在国际市场排名（按收入）&amp;（万元）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全球市场主要企业高阻隔聚酯薄膜销售收入（2023-2026）&amp;（万元）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全球市场主要企业高阻隔聚酯薄膜销售价格（2023-2026）&amp;（元/平方米）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高阻隔聚酯薄膜主要企业在中国市场占有率（按销量，2023-2026）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2025年高阻隔聚酯薄膜主要企业在中国市场排名（按销量）&amp;（千平方米）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中国市场主要企业高阻隔聚酯薄膜销量（2023-2026）&amp;（千平方米）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高阻隔聚酯薄膜主要企业在中国市场占有率（按收入，2023-2026）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2025年高阻隔聚酯薄膜主要企业在中国市场排名（按收入）&amp;（万元）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中国市场主要企业高阻隔聚酯薄膜销售收入（2023-2026）&amp;（万元）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全球主要厂商高阻隔聚酯薄膜总部及产地分布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全球主要厂商成立时间及高阻隔聚酯薄膜商业化日期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全球主要厂商高阻隔聚酯薄膜产品类型及应用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2025年全球高阻隔聚酯薄膜主要厂商市场地位（第一梯队、第二梯队和第三梯队）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全球高阻隔聚酯薄膜市场投资、并购等现状分析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全球主要地区高阻隔聚酯薄膜产量增速（CAGR）：（2021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全球主要地区高阻隔聚酯薄膜产量（2021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全球主要地区高阻隔聚酯薄膜产量（2021-2026）&amp;（千平方米）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全球主要地区高阻隔聚酯薄膜产量（2027-2032）&amp;（千平方米）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全球主要地区高阻隔聚酯薄膜产量市场份额（2021-2026）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全球主要地区高阻隔聚酯薄膜产量市场份额（2027-2032）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中国市场高阻隔聚酯薄膜产量、销量、进出口（2021-2026）&amp;（千平方米）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中国市场高阻隔聚酯薄膜产量、销量、进出口预测（2027-2032）&amp;（千平方米）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全球主要地区高阻隔聚酯薄膜销售收入增速：（2021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全球主要地区高阻隔聚酯薄膜销售收入（2021-2026）&amp;（万元）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全球主要地区高阻隔聚酯薄膜销售收入市场份额（2021-2026）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全球主要地区高阻隔聚酯薄膜收入（2027-2032）&amp;（万元）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全球主要地区高阻隔聚酯薄膜收入市场份额（2027-2032）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全球主要地区高阻隔聚酯薄膜销量（千平方米）：2021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全球主要地区高阻隔聚酯薄膜销量（2027-2032）&amp;（千平方米）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全球主要地区高阻隔聚酯薄膜销量份额（2027-2032）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全球不同产品类型高阻隔聚酯薄膜销量预测（2027-2032）&amp;（千平方米）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全球市场不同产品类型高阻隔聚酯薄膜销量市场份额预测（2027-2032）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全球不同产品类型高阻隔聚酯薄膜收入（2021-2026）&amp;（万元）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全球不同产品类型高阻隔聚酯薄膜收入市场份额（2021-2026）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全球不同产品类型高阻隔聚酯薄膜收入预测（2027-2032）&amp;（万元）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全球不同产品类型高阻隔聚酯薄膜收入市场份额预测（2027-2032）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中国不同产品类型高阻隔聚酯薄膜销量预测（2027-2032）&amp;（千平方米）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全球市场不同产品类型高阻隔聚酯薄膜销量市场份额预测（2027-2032）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中国不同产品类型高阻隔聚酯薄膜收入（2021-2026）&amp;（万元）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中国不同产品类型高阻隔聚酯薄膜收入市场份额（2021-2026）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中国不同产品类型高阻隔聚酯薄膜收入预测（2027-2032）&amp;（万元）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中国不同产品类型高阻隔聚酯薄膜收入市场份额预测（2027-2032）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全球不同应用高阻隔聚酯薄膜销量市场份额（2021-2026）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全球不同应用高阻隔聚酯薄膜销量预测（2027-2032）&amp;（千平方米）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全球市场不同应用高阻隔聚酯薄膜销量市场份额预测（2027-2032）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全球不同应用高阻隔聚酯薄膜收入（2021-2026）&amp;（万元）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全球不同应用高阻隔聚酯薄膜收入市场份额（2021-2026）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全球不同应用高阻隔聚酯薄膜收入预测（2027-2032）&amp;（万元）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全球不同应用高阻隔聚酯薄膜收入市场份额预测（2027-2032）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163： 中国不同应用高阻隔聚酯薄膜销量市场份额（2021-2026）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中国不同应用高阻隔聚酯薄膜销量预测（2027-2032）&amp;（千平方米）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中国市场不同应用高阻隔聚酯薄膜销量市场份额预测（2027-2032）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中国不同应用高阻隔聚酯薄膜收入（2021-2026）&amp;（万元）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中国不同应用高阻隔聚酯薄膜收入市场份额（2021-2026）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中国不同应用高阻隔聚酯薄膜收入预测（2027-2032）&amp;（万元）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中国不同应用高阻隔聚酯薄膜收入市场份额预测（2027-2032）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高阻隔聚酯薄膜行业发展趋势</w:t>
      </w:r>
      <w:r>
        <w:rPr>
          <w:rFonts w:hint="eastAsia"/>
        </w:rPr>
        <w:br/>
      </w:r>
      <w:r>
        <w:rPr>
          <w:rFonts w:hint="eastAsia"/>
        </w:rPr>
        <w:t>　　表 171： 高阻隔聚酯薄膜行业主要驱动因素</w:t>
      </w:r>
      <w:r>
        <w:rPr>
          <w:rFonts w:hint="eastAsia"/>
        </w:rPr>
        <w:br/>
      </w:r>
      <w:r>
        <w:rPr>
          <w:rFonts w:hint="eastAsia"/>
        </w:rPr>
        <w:t>　　表 172： 高阻隔聚酯薄膜行业供应链分析</w:t>
      </w:r>
      <w:r>
        <w:rPr>
          <w:rFonts w:hint="eastAsia"/>
        </w:rPr>
        <w:br/>
      </w:r>
      <w:r>
        <w:rPr>
          <w:rFonts w:hint="eastAsia"/>
        </w:rPr>
        <w:t>　　表 173： 高阻隔聚酯薄膜上游原料供应商</w:t>
      </w:r>
      <w:r>
        <w:rPr>
          <w:rFonts w:hint="eastAsia"/>
        </w:rPr>
        <w:br/>
      </w:r>
      <w:r>
        <w:rPr>
          <w:rFonts w:hint="eastAsia"/>
        </w:rPr>
        <w:t>　　表 174： 高阻隔聚酯薄膜主要地区不同应用客户分析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高阻隔聚酯薄膜典型经销商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高阻隔聚酯薄膜产品图片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全球不同产品类型高阻隔聚酯薄膜销售额2021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全球不同产品类型高阻隔聚酯薄膜市场份额2025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厚度：&lt;50μm产品图片</w:t>
      </w:r>
      <w:r>
        <w:rPr>
          <w:rFonts w:hint="eastAsia"/>
        </w:rPr>
        <w:br/>
      </w:r>
      <w:r>
        <w:rPr>
          <w:rFonts w:hint="eastAsia"/>
        </w:rPr>
        <w:t>　　图 5： 厚度：50-100μm产品图片</w:t>
      </w:r>
      <w:r>
        <w:rPr>
          <w:rFonts w:hint="eastAsia"/>
        </w:rPr>
        <w:br/>
      </w:r>
      <w:r>
        <w:rPr>
          <w:rFonts w:hint="eastAsia"/>
        </w:rPr>
        <w:t>　　图 6： 厚度：100-200μm产品图片</w:t>
      </w:r>
      <w:r>
        <w:rPr>
          <w:rFonts w:hint="eastAsia"/>
        </w:rPr>
        <w:br/>
      </w:r>
      <w:r>
        <w:rPr>
          <w:rFonts w:hint="eastAsia"/>
        </w:rPr>
        <w:t>　　图 7： 厚度：&gt;200μm产品图片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全球不同应用高阻隔聚酯薄膜市场份额2025 &amp; 2032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电气和电子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个人护理和化妆品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2025年全球前五大生产商高阻隔聚酯薄膜市场份额</w:t>
      </w:r>
      <w:r>
        <w:rPr>
          <w:rFonts w:hint="eastAsia"/>
        </w:rPr>
        <w:br/>
      </w:r>
      <w:r>
        <w:rPr>
          <w:rFonts w:hint="eastAsia"/>
        </w:rPr>
        <w:t>　　图 17： 2025年全球高阻隔聚酯薄膜第一梯队、第二梯队和第三梯队厂商及市场份额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全球高阻隔聚酯薄膜产能、产量、产能利用率及发展趋势（2021-2032）&amp;（千平方米）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全球高阻隔聚酯薄膜产量、需求量及发展趋势（2021-2032）&amp;（千平方米）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全球主要地区高阻隔聚酯薄膜产量市场份额（2021-2032）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中国高阻隔聚酯薄膜产能、产量、产能利用率及发展趋势（2021-2032）&amp;（千平方米）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中国高阻隔聚酯薄膜产量、市场需求量及发展趋势（2021-2032）&amp;（千平方米）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全球高阻隔聚酯薄膜市场销售额及增长率：（2021-2032）&amp;（万元）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全球市场高阻隔聚酯薄膜市场规模：2021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全球市场高阻隔聚酯薄膜价格趋势（2021-2032）&amp;（元/平方米）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全球主要地区高阻隔聚酯薄膜销售收入（2021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全球主要地区高阻隔聚酯薄膜销售收入市场份额（2021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全球不同产品类型高阻隔聚酯薄膜价格走势（2021-2032）&amp;（元/平方米）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全球不同应用高阻隔聚酯薄膜价格走势（2021-2032）&amp;（元/平方米）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高阻隔聚酯薄膜中国企业SWOT分析</w:t>
      </w:r>
      <w:r>
        <w:rPr>
          <w:rFonts w:hint="eastAsia"/>
        </w:rPr>
        <w:br/>
      </w:r>
      <w:r>
        <w:rPr>
          <w:rFonts w:hint="eastAsia"/>
        </w:rPr>
        <w:t>　　图 48： 高阻隔聚酯薄膜产业链</w:t>
      </w:r>
      <w:r>
        <w:rPr>
          <w:rFonts w:hint="eastAsia"/>
        </w:rPr>
        <w:br/>
      </w:r>
      <w:r>
        <w:rPr>
          <w:rFonts w:hint="eastAsia"/>
        </w:rPr>
        <w:t>　　图 49： 高阻隔聚酯薄膜行业采购模式分析</w:t>
      </w:r>
      <w:r>
        <w:rPr>
          <w:rFonts w:hint="eastAsia"/>
        </w:rPr>
        <w:br/>
      </w:r>
      <w:r>
        <w:rPr>
          <w:rFonts w:hint="eastAsia"/>
        </w:rPr>
        <w:t>　　图 50： 高阻隔聚酯薄膜行业生产模式</w:t>
      </w:r>
      <w:r>
        <w:rPr>
          <w:rFonts w:hint="eastAsia"/>
        </w:rPr>
        <w:br/>
      </w:r>
      <w:r>
        <w:rPr>
          <w:rFonts w:hint="eastAsia"/>
        </w:rPr>
        <w:t>　　图 51： 高阻隔聚酯薄膜行业销售模式分析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3e290dd5d4d03" w:history="1">
        <w:r>
          <w:rPr>
            <w:rStyle w:val="Hyperlink"/>
          </w:rPr>
          <w:t>2026-2032年全球与中国高阻隔聚酯薄膜发展现状及市场前景报告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3e290dd5d4d03" w:history="1">
        <w:r>
          <w:rPr>
            <w:rStyle w:val="Hyperlink"/>
          </w:rPr>
          <w:t>https://www.20087.com/6/77/GaoZuGeJuZhiBoMoHangYeQianJingQuShi.html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热点：高阻隔、高阻隔聚酯薄膜是什么、耐高温聚酯薄膜、高阻隔膜价格、透明高阻隔包装膜、高阻隔膜材料市场需求、聚脂薄膜是什么材料、高阻隔bopa薄膜产品、聚酯薄膜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bc443cc7e4bde" w:history="1">
      <w:r>
        <w:rPr>
          <w:rStyle w:val="Hyperlink"/>
        </w:rPr>
        <w:t>2026-2032年全球与中国高阻隔聚酯薄膜发展现状及市场前景报告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aoZuGeJuZhiBoMoHangYeQianJingQuShi.html" TargetMode="External" Id="R31a3e290dd5d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aoZuGeJuZhiBoMoHangYeQianJingQuShi.html" TargetMode="External" Id="R85cbc443cc7e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2026-03-29T04:27:36Z</dcterms:created>
  <dcterms:modified xsi:type="dcterms:W3CDTF">2026-03-29T05:27:36Z</dcterms:modified>
  <dc:subject>2026-2032年全球与中国高阻隔聚酯薄膜发展现状及市场前景报告</dc:subject>
  <dc:title>2026-2032年全球与中国高阻隔聚酯薄膜发展现状及市场前景报告</dc:title>
  <cp:keywords>2026-2032年全球与中国高阻隔聚酯薄膜发展现状及市场前景报告</cp:keywords>
  <dc:description>2026-2032年全球与中国高阻隔聚酯薄膜发展现状及市场前景报告</dc:description>
</cp:coreProperties>
</file>