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c2558350a4d8f" w:history="1">
              <w:r>
                <w:rPr>
                  <w:rStyle w:val="Hyperlink"/>
                </w:rPr>
                <w:t>2026-2032年中国贵金属催化剂行业市场调研与发展前景预测报告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c2558350a4d8f" w:history="1">
              <w:r>
                <w:rPr>
                  <w:rStyle w:val="Hyperlink"/>
                </w:rPr>
                <w:t>2026-2032年中国贵金属催化剂行业市场调研与发展前景预测报告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c2558350a4d8f" w:history="1">
                <w:r>
                  <w:rPr>
                    <w:rStyle w:val="Hyperlink"/>
                  </w:rPr>
                  <w:t>https://www.20087.com/2/33/GuiJinShuCuiHuaJiFaZhanQianJingFenXi.html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催化剂因其高活性、高选择性和良好的稳定性，在石油化工、精细化工、医药制造等行业中发挥着重要作用。近年来，随着化工产业对清洁生产和资源高效利用的需求增加，贵金属催化剂的研发和应用得到了快速发展。通过不断优化催化剂配方和提高其性能，使得催化剂在降低能耗、提高产率方面发挥了关键作用。</w:t>
      </w:r>
      <w:r>
        <w:rPr>
          <w:rFonts w:hint="eastAsia"/>
        </w:rPr>
        <w:br/>
      </w:r>
      <w:r>
        <w:rPr>
          <w:rFonts w:hint="eastAsia"/>
        </w:rPr>
        <w:t>　　未来，贵金属催化剂的发展将更加注重性能优化和可持续性。一方面，随着催化剂科学的进步，通过纳米技术、表面改性等手段，可以进一步提高催化剂的活性和稳定性，减少贵金属的使用量，降低成本。另一方面，随着环保法规的趋严，开发环境友好型催化剂成为必然趋势，例如减少有毒副产品的生成和提高催化剂的回收利用率。此外，随着新材料的发现和应用，新型贵金属催化剂将不断涌现，为化学工业带来更多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c2558350a4d8f" w:history="1">
        <w:r>
          <w:rPr>
            <w:rStyle w:val="Hyperlink"/>
          </w:rPr>
          <w:t>2026-2032年中国贵金属催化剂行业市场调研与发展前景预测报告</w:t>
        </w:r>
      </w:hyperlink>
      <w:r>
        <w:rPr>
          <w:rFonts w:hint="eastAsia"/>
        </w:rPr>
        <w:t>》系统分析了贵金属催化剂行业的市场需求、市场规模及价格动态，全面梳理了贵金属催化剂产业链结构，并对贵金属催化剂细分市场进行了深入探究。报告基于详实数据，科学预测了贵金属催化剂市场前景与发展趋势，重点剖析了品牌竞争格局、市场集中度及重点企业的市场地位。通过SWOT分析，报告识别了行业面临的机遇与风险，并提出了针对性发展策略与建议，为贵金属催化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贵金属催化剂行业概述</w:t>
      </w:r>
      <w:r>
        <w:rPr>
          <w:rFonts w:hint="eastAsia"/>
        </w:rPr>
        <w:br/>
      </w:r>
      <w:r>
        <w:rPr>
          <w:rFonts w:hint="eastAsia"/>
        </w:rPr>
        <w:t>　　第一节 贵金属催化剂定义与分类</w:t>
      </w:r>
      <w:r>
        <w:rPr>
          <w:rFonts w:hint="eastAsia"/>
        </w:rPr>
        <w:br/>
      </w:r>
      <w:r>
        <w:rPr>
          <w:rFonts w:hint="eastAsia"/>
        </w:rPr>
        <w:t>　　第二节 贵金属催化剂应用领域</w:t>
      </w:r>
      <w:r>
        <w:rPr>
          <w:rFonts w:hint="eastAsia"/>
        </w:rPr>
        <w:br/>
      </w:r>
      <w:r>
        <w:rPr>
          <w:rFonts w:hint="eastAsia"/>
        </w:rPr>
        <w:t>　　第三节 贵金属催化剂行业经济指标分析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一、贵金属催化剂行业赢利性评估</w:t>
      </w:r>
      <w:r>
        <w:rPr>
          <w:rFonts w:hint="eastAsia"/>
        </w:rPr>
        <w:br/>
      </w:r>
      <w:r>
        <w:rPr>
          <w:rFonts w:hint="eastAsia"/>
        </w:rPr>
        <w:t>　　　　二、贵金属催化剂行业成长速度分析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三、贵金属催化剂附加值提升空间探讨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四、贵金属催化剂行业进入壁垒分析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五、贵金属催化剂行业风险性评估</w:t>
      </w:r>
      <w:r>
        <w:rPr>
          <w:rFonts w:hint="eastAsia"/>
        </w:rPr>
        <w:br/>
      </w:r>
      <w:r>
        <w:rPr>
          <w:rFonts w:hint="eastAsia"/>
        </w:rPr>
        <w:t>　　　　六、贵金属催化剂行业周期性分析</w:t>
      </w:r>
      <w:r>
        <w:rPr>
          <w:rFonts w:hint="eastAsia"/>
        </w:rPr>
        <w:br/>
      </w:r>
      <w:r>
        <w:rPr>
          <w:rFonts w:hint="eastAsia"/>
        </w:rPr>
        <w:t>　　　　七、贵金属催化剂行业竞争程度指标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八、贵金属催化剂行业成熟度综合分析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贵金属催化剂产业链及经营模式分析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三、贵金属催化剂销售模式与渠道策略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全球贵金属催化剂市场发展分析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2025-2026年全球贵金属催化剂行业发展分析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一、全球贵金属催化剂行业市场规模与趋势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二、全球贵金属催化剂行业发展特点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三、全球贵金属催化剂行业竞争格局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主要国家与地区贵金属催化剂市场分析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2026-2032年全球贵金属催化剂行业发展趋势与前景预测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一、贵金属催化剂技术发展趋势</w:t>
      </w:r>
      <w:r>
        <w:rPr>
          <w:rFonts w:hint="eastAsia"/>
        </w:rPr>
        <w:br/>
      </w:r>
      <w:r>
        <w:rPr>
          <w:rFonts w:hint="eastAsia"/>
        </w:rPr>
        <w:t>　　　　二、贵金属催化剂行业发展趋势</w:t>
      </w:r>
      <w:r>
        <w:rPr>
          <w:rFonts w:hint="eastAsia"/>
        </w:rPr>
        <w:br/>
      </w:r>
      <w:r>
        <w:rPr>
          <w:rFonts w:hint="eastAsia"/>
        </w:rPr>
        <w:t>　　　　三、贵金属催化剂行业发展潜力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中国贵金属催化剂行业市场分析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2025-2026年贵金属催化剂产能与投资动态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一、国内贵金属催化剂产能现状与利用效率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二、贵金属催化剂产能扩张与投资动态分析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贵金属催化剂行业产量情况分析与趋势预测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一、2020-2025年贵金属催化剂行业产量与增长趋势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1、2020-2025年贵金属催化剂产量及增长趋势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2、2020-2025年贵金属催化剂细分产品产量及份额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二、贵金属催化剂产量影响因素分析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三、2026-2032年贵金属催化剂产量预测</w:t>
      </w:r>
      <w:r>
        <w:rPr>
          <w:rFonts w:hint="eastAsia"/>
        </w:rPr>
        <w:br/>
      </w:r>
      <w:r>
        <w:rPr>
          <w:rFonts w:hint="eastAsia"/>
        </w:rPr>
        <w:t>　　第三节 2026-2032年贵金属催化剂市场需求与销售分析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一、2025-2026年贵金属催化剂行业需求现状</w:t>
      </w:r>
      <w:r>
        <w:rPr>
          <w:rFonts w:hint="eastAsia"/>
        </w:rPr>
        <w:br/>
      </w:r>
      <w:r>
        <w:rPr>
          <w:rFonts w:hint="eastAsia"/>
        </w:rPr>
        <w:t>　　　　二、贵金属催化剂客户群体与需求特点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三、2020-2025年贵金属催化剂行业销售规模分析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四、2026-2032年贵金属催化剂市场增长潜力与规模预测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中国贵金属催化剂细分市场分析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一、2025-2026年贵金属催化剂主要细分产品市场现状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2025-2026年贵金属催化剂行业技术发展现状及趋势分析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贵金属催化剂行业技术发展现状分析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国内外贵金属催化剂行业技术差异与原因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贵金属催化剂行业技术发展方向、趋势预测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提升贵金属催化剂行业技术能力策略建议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贵金属催化剂价格机制与竞争策略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一、2020-2025年贵金属催化剂市场价格走势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贵金属催化剂定价策略与方法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2026-2032年贵金属催化剂价格竞争态势与趋势预测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2025-2026年重点区域贵金属催化剂市场发展概况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二、2020-2025年贵金属催化剂市场需求规模情况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三、2026-2032年贵金属催化剂行业发展潜力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二、2020-2025年贵金属催化剂市场需求规模情况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三、2026-2032年贵金属催化剂行业发展潜力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二、2020-2025年贵金属催化剂市场需求规模情况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三、2026-2032年贵金属催化剂行业发展潜力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二、2020-2025年贵金属催化剂市场需求规模情况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三、2026-2032年贵金属催化剂行业发展潜力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二、2020-2025年贵金属催化剂市场需求规模情况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三、2026-2032年贵金属催化剂行业发展潜力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2020-2025年中国贵金属催化剂行业进出口情况分析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贵金属催化剂行业进口规模与来源分析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一、2020-2025年贵金属催化剂进口规模分析</w:t>
      </w:r>
      <w:r>
        <w:rPr>
          <w:rFonts w:hint="eastAsia"/>
        </w:rPr>
        <w:br/>
      </w:r>
      <w:r>
        <w:rPr>
          <w:rFonts w:hint="eastAsia"/>
        </w:rPr>
        <w:t>　　　　二、贵金属催化剂主要进口来源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贵金属催化剂行业出口规模与目的地分析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一、2020-2025年贵金属催化剂出口规模分析</w:t>
      </w:r>
      <w:r>
        <w:rPr>
          <w:rFonts w:hint="eastAsia"/>
        </w:rPr>
        <w:br/>
      </w:r>
      <w:r>
        <w:rPr>
          <w:rFonts w:hint="eastAsia"/>
        </w:rPr>
        <w:t>　　　　二、贵金属催化剂主要出口目的地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2020-2025年中国贵金属催化剂总体规模与财务指标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中国贵金属催化剂行业总体规模分析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一、贵金属催化剂企业数量与结构</w:t>
      </w:r>
      <w:r>
        <w:rPr>
          <w:rFonts w:hint="eastAsia"/>
        </w:rPr>
        <w:br/>
      </w:r>
      <w:r>
        <w:rPr>
          <w:rFonts w:hint="eastAsia"/>
        </w:rPr>
        <w:t>　　　　二、贵金属催化剂从业人员规模</w:t>
      </w:r>
      <w:r>
        <w:rPr>
          <w:rFonts w:hint="eastAsia"/>
        </w:rPr>
        <w:br/>
      </w:r>
      <w:r>
        <w:rPr>
          <w:rFonts w:hint="eastAsia"/>
        </w:rPr>
        <w:t>　　　　三、贵金属催化剂行业资产状况</w:t>
      </w:r>
      <w:r>
        <w:rPr>
          <w:rFonts w:hint="eastAsia"/>
        </w:rPr>
        <w:br/>
      </w:r>
      <w:r>
        <w:rPr>
          <w:rFonts w:hint="eastAsia"/>
        </w:rPr>
        <w:t>　　第二节 中国贵金属催化剂行业财务指标总体分析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贵金属催化剂行业重点企业经营状况分析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贵金属催化剂重点企业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贵金属催化剂领先企业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贵金属催化剂标杆企业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贵金属催化剂代表企业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贵金属催化剂龙头企业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贵金属催化剂重点企业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中国贵金属催化剂行业竞争格局分析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贵金属催化剂行业竞争格局总览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2025-2026年贵金属催化剂行业竞争力分析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一、贵金属催化剂供应商议价能力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四、贵金属催化剂替代品威胁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2020-2025年贵金属催化剂行业企业并购活动分析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2025-2026年贵金属催化剂行业会展与招投标活动分析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一、贵金属催化剂行业会展活动及其市场影响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2026年中国贵金属催化剂企业发展策略分析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贵金属催化剂市场策略分析</w:t>
      </w:r>
      <w:r>
        <w:rPr>
          <w:rFonts w:hint="eastAsia"/>
        </w:rPr>
        <w:br/>
      </w:r>
      <w:r>
        <w:rPr>
          <w:rFonts w:hint="eastAsia"/>
        </w:rPr>
        <w:t>　　　　一、贵金属催化剂市场定位与拓展策略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二、贵金属催化剂市场细分与目标客户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贵金属催化剂销售策略分析</w:t>
      </w:r>
      <w:r>
        <w:rPr>
          <w:rFonts w:hint="eastAsia"/>
        </w:rPr>
        <w:br/>
      </w:r>
      <w:r>
        <w:rPr>
          <w:rFonts w:hint="eastAsia"/>
        </w:rPr>
        <w:t>　　　　一、贵金属催化剂销售渠道与网络建设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提高贵金属催化剂企业竞争力建议</w:t>
      </w:r>
      <w:r>
        <w:rPr>
          <w:rFonts w:hint="eastAsia"/>
        </w:rPr>
        <w:br/>
      </w:r>
      <w:r>
        <w:rPr>
          <w:rFonts w:hint="eastAsia"/>
        </w:rPr>
        <w:t>　　　　一、贵金属催化剂技术创新与管理优化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贵金属催化剂品牌战略思考</w:t>
      </w:r>
      <w:r>
        <w:rPr>
          <w:rFonts w:hint="eastAsia"/>
        </w:rPr>
        <w:br/>
      </w:r>
      <w:r>
        <w:rPr>
          <w:rFonts w:hint="eastAsia"/>
        </w:rPr>
        <w:t>　　　　一、贵金属催化剂品牌建设与维护</w:t>
      </w:r>
      <w:r>
        <w:rPr>
          <w:rFonts w:hint="eastAsia"/>
        </w:rPr>
        <w:br/>
      </w:r>
      <w:r>
        <w:rPr>
          <w:rFonts w:hint="eastAsia"/>
        </w:rPr>
        <w:t>　　　　二、贵金属催化剂品牌影响力与市场竞争力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中国贵金属催化剂行业风险与对策</w:t>
      </w:r>
      <w:r>
        <w:rPr>
          <w:rFonts w:hint="eastAsia"/>
        </w:rPr>
        <w:br/>
      </w:r>
      <w:r>
        <w:rPr>
          <w:rFonts w:hint="eastAsia"/>
        </w:rPr>
        <w:t>　　第一节 贵金属催化剂行业SWOT分析</w:t>
      </w:r>
      <w:r>
        <w:rPr>
          <w:rFonts w:hint="eastAsia"/>
        </w:rPr>
        <w:br/>
      </w:r>
      <w:r>
        <w:rPr>
          <w:rFonts w:hint="eastAsia"/>
        </w:rPr>
        <w:t>　　　　一、贵金属催化剂行业优势分析</w:t>
      </w:r>
      <w:r>
        <w:rPr>
          <w:rFonts w:hint="eastAsia"/>
        </w:rPr>
        <w:br/>
      </w:r>
      <w:r>
        <w:rPr>
          <w:rFonts w:hint="eastAsia"/>
        </w:rPr>
        <w:t>　　　　二、贵金属催化剂行业劣势分析</w:t>
      </w:r>
      <w:r>
        <w:rPr>
          <w:rFonts w:hint="eastAsia"/>
        </w:rPr>
        <w:br/>
      </w:r>
      <w:r>
        <w:rPr>
          <w:rFonts w:hint="eastAsia"/>
        </w:rPr>
        <w:t>　　　　三、贵金属催化剂市场机会探索</w:t>
      </w:r>
      <w:r>
        <w:rPr>
          <w:rFonts w:hint="eastAsia"/>
        </w:rPr>
        <w:br/>
      </w:r>
      <w:r>
        <w:rPr>
          <w:rFonts w:hint="eastAsia"/>
        </w:rPr>
        <w:t>　　　　四、贵金属催化剂市场威胁评估</w:t>
      </w:r>
      <w:r>
        <w:rPr>
          <w:rFonts w:hint="eastAsia"/>
        </w:rPr>
        <w:br/>
      </w:r>
      <w:r>
        <w:rPr>
          <w:rFonts w:hint="eastAsia"/>
        </w:rPr>
        <w:t>　　第二节 贵金属催化剂行业风险及对策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2026-2032年中国贵金属催化剂行业前景与发展趋势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贵金属催化剂行业发展环境分析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2026-2032年贵金属催化剂行业发展趋势与方向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一、贵金属催化剂行业发展方向预测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二、贵金属催化剂发展趋势分析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2026-2032年贵金属催化剂行业发展潜力与机遇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一、贵金属催化剂市场发展潜力评估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二、贵金属催化剂新兴市场与机遇探索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贵金属催化剂行业研究结论与建议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中智~林~：贵金属催化剂行业发展建议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2026-2032年中国贵金属催化剂行业产量预测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2026-2032年中国贵金属催化剂行业市场需求预测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**地区贵金属催化剂市场规模及增长情况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**地区贵金属催化剂市场规模及增长情况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**地区贵金属催化剂行业市场需求情况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贵金属催化剂重点企业经营情况分析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2026年贵金属催化剂行业壁垒</w:t>
      </w:r>
      <w:r>
        <w:rPr>
          <w:rFonts w:hint="eastAsia"/>
        </w:rPr>
        <w:br/>
      </w:r>
      <w:r>
        <w:rPr>
          <w:rFonts w:hint="eastAsia"/>
        </w:rPr>
        <w:t>　　图表 2026年贵金属催化剂市场前景分析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2026-2032年中国贵金属催化剂市场规模预测</w:t>
      </w:r>
      <w:r>
        <w:rPr>
          <w:rFonts w:hint="eastAsia"/>
        </w:rPr>
        <w:br/>
      </w:r>
      <w:r>
        <w:rPr>
          <w:rFonts w:hint="eastAsia"/>
        </w:rPr>
        <w:t>　　图表 2026年贵金属催化剂发展趋势预测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c2558350a4d8f" w:history="1">
        <w:r>
          <w:rPr>
            <w:rStyle w:val="Hyperlink"/>
          </w:rPr>
          <w:t>2026-2032年中国贵金属催化剂行业市场调研与发展前景预测报告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c2558350a4d8f" w:history="1">
        <w:r>
          <w:rPr>
            <w:rStyle w:val="Hyperlink"/>
          </w:rPr>
          <w:t>https://www.20087.com/2/33/GuiJinShuCuiHuaJiFaZhanQianJingFenXi.html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行业现状分析、贵金属催化剂的优缺点、铂金催化剂多少钱一公斤、贵金属催化剂市场规模、金属催化剂多少钱、燃料电池非贵金属催化剂、贵金属催化剂价格排序图、贵金属催化剂缺点、贵金属催化剂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55a6135c64c7f" w:history="1">
      <w:r>
        <w:rPr>
          <w:rStyle w:val="Hyperlink"/>
        </w:rPr>
        <w:t>2026-2032年中国贵金属催化剂行业市场调研与发展前景预测报告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GuiJinShuCuiHuaJiFaZhanQianJingFenXi.html" TargetMode="External" Id="Rde2c2558350a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GuiJinShuCuiHuaJiFaZhanQianJingFenXi.html" TargetMode="External" Id="Rbf355a6135c6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2025-11-19T06:03:00Z</dcterms:created>
  <dcterms:modified xsi:type="dcterms:W3CDTF">2025-11-19T07:03:00Z</dcterms:modified>
  <dc:subject>2026-2032年中国贵金属催化剂行业市场调研与发展前景预测报告</dc:subject>
  <dc:title>2026-2032年中国贵金属催化剂行业市场调研与发展前景预测报告</dc:title>
  <cp:keywords>2026-2032年中国贵金属催化剂行业市场调研与发展前景预测报告</cp:keywords>
  <dc:description>2026-2032年中国贵金属催化剂行业市场调研与发展前景预测报告</dc:description>
</cp:coreProperties>
</file>