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05346806d484c" w:history="1">
              <w:r>
                <w:rPr>
                  <w:rStyle w:val="Hyperlink"/>
                </w:rPr>
                <w:t>2025-2031年中国乐伐替尼行业现状分析与市场前景报告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05346806d484c" w:history="1">
              <w:r>
                <w:rPr>
                  <w:rStyle w:val="Hyperlink"/>
                </w:rPr>
                <w:t>2025-2031年中国乐伐替尼行业现状分析与市场前景报告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05346806d484c" w:history="1">
                <w:r>
                  <w:rPr>
                    <w:rStyle w:val="Hyperlink"/>
                  </w:rPr>
                  <w:t>https://www.20087.com/7/87/LeFaTiNiFaZhanQianJingFenXi.html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伐替尼（Lenvatinib）是一种多靶点酪氨酸激酶抑制剂，主要用于治疗分化型甲状腺癌、肾细胞癌以及肝细胞癌等多种恶性肿瘤。目前，乐伐替尼已被多个国际指南推荐为一线治疗药物之一，特别是在肝细胞癌的治疗中展现出了显著的疗效。其作用机制包括抑制血管生成、肿瘤生长和转移，对于提高患者生存期和生活质量具有重要意义。此外，随着精准医学的发展，乐伐替尼的适应症范围有望进一步扩大，通过基因组学和生物标志物的筛选，实现更为个性化的治疗策略。</w:t>
      </w:r>
      <w:r>
        <w:rPr>
          <w:rFonts w:hint="eastAsia"/>
        </w:rPr>
        <w:br/>
      </w:r>
      <w:r>
        <w:rPr>
          <w:rFonts w:hint="eastAsia"/>
        </w:rPr>
        <w:t>　　未来，乐伐替尼的应用将更加注重联合治疗和个体化用药。联合治疗方面，与免疫检查点抑制剂、化疗药物或其他靶向药物的组合使用，旨在克服单一药物的局限性，提高治疗响应率和持久性。个体化用药方面，通过深入研究药物基因组学，精准匹配患者基因特征与药物敏感性，实现更高效、低毒性的治疗方案。同时，随着真实世界数据的积累和分析，乐伐替尼在不同人群中的长期疗效和安全性也将得到更全面的评估，为临床决策提供更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05346806d484c" w:history="1">
        <w:r>
          <w:rPr>
            <w:rStyle w:val="Hyperlink"/>
          </w:rPr>
          <w:t>2025-2031年中国乐伐替尼行业现状分析与市场前景报告</w:t>
        </w:r>
      </w:hyperlink>
      <w:r>
        <w:rPr>
          <w:rFonts w:hint="eastAsia"/>
        </w:rPr>
        <w:t>》基于国家统计局及相关协会的详实数据，结合长期监测的一手资料，全面分析了乐伐替尼行业的市场规模、需求变化、产业链动态及区域发展格局。报告重点解读了乐伐替尼行业竞争态势与重点企业的市场表现，并通过科学研判行业趋势与前景，揭示了乐伐替尼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乐伐替尼行业界定及应用领域</w:t>
      </w:r>
      <w:r>
        <w:rPr>
          <w:rFonts w:hint="eastAsia"/>
        </w:rPr>
        <w:br/>
      </w:r>
      <w:r>
        <w:rPr>
          <w:rFonts w:hint="eastAsia"/>
        </w:rPr>
        <w:t>　　第一节 乐伐替尼行业定义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乐伐替尼主要应用领域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2024-2025年全球乐伐替尼行业市场调研分析</w:t>
      </w:r>
      <w:r>
        <w:rPr>
          <w:rFonts w:hint="eastAsia"/>
        </w:rPr>
        <w:br/>
      </w:r>
      <w:r>
        <w:rPr>
          <w:rFonts w:hint="eastAsia"/>
        </w:rPr>
        <w:t>　　第一节 全球乐伐替尼行业经济环境分析</w:t>
      </w:r>
      <w:r>
        <w:rPr>
          <w:rFonts w:hint="eastAsia"/>
        </w:rPr>
        <w:br/>
      </w:r>
      <w:r>
        <w:rPr>
          <w:rFonts w:hint="eastAsia"/>
        </w:rPr>
        <w:t>　　第二节 全球乐伐替尼市场总体情况分析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一、全球乐伐替尼行业的发展特点</w:t>
      </w:r>
      <w:r>
        <w:rPr>
          <w:rFonts w:hint="eastAsia"/>
        </w:rPr>
        <w:br/>
      </w:r>
      <w:r>
        <w:rPr>
          <w:rFonts w:hint="eastAsia"/>
        </w:rPr>
        <w:t>　　　　二、全球乐伐替尼市场结构</w:t>
      </w:r>
      <w:r>
        <w:rPr>
          <w:rFonts w:hint="eastAsia"/>
        </w:rPr>
        <w:br/>
      </w:r>
      <w:r>
        <w:rPr>
          <w:rFonts w:hint="eastAsia"/>
        </w:rPr>
        <w:t>　　　　三、全球乐伐替尼行业竞争格局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全球主要国家（地区）乐伐替尼市场分析</w:t>
      </w:r>
      <w:r>
        <w:rPr>
          <w:rFonts w:hint="eastAsia"/>
        </w:rPr>
        <w:br/>
      </w:r>
      <w:r>
        <w:rPr>
          <w:rFonts w:hint="eastAsia"/>
        </w:rPr>
        <w:t>　　第四节 2025-2031年全球乐伐替尼行业发展趋势预测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2024-2025年乐伐替尼行业发展环境分析</w:t>
      </w:r>
      <w:r>
        <w:rPr>
          <w:rFonts w:hint="eastAsia"/>
        </w:rPr>
        <w:br/>
      </w:r>
      <w:r>
        <w:rPr>
          <w:rFonts w:hint="eastAsia"/>
        </w:rPr>
        <w:t>　　第一节 乐伐替尼行业环境分析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乐伐替尼行业相关政策、法规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2024-2025年乐伐替尼行业技术发展现状及趋势分析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乐伐替尼行业技术发展现状分析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国内外乐伐替尼行业技术差异与原因</w:t>
      </w:r>
      <w:r>
        <w:rPr>
          <w:rFonts w:hint="eastAsia"/>
        </w:rPr>
        <w:br/>
      </w:r>
      <w:r>
        <w:rPr>
          <w:rFonts w:hint="eastAsia"/>
        </w:rPr>
        <w:t>　　第三节 乐伐替尼行业技术发展方向、趋势预测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提升乐伐替尼行业技术能力策略建议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中国乐伐替尼行业供给、需求分析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2024-2025年中国乐伐替尼市场现状</w:t>
      </w:r>
      <w:r>
        <w:rPr>
          <w:rFonts w:hint="eastAsia"/>
        </w:rPr>
        <w:br/>
      </w:r>
      <w:r>
        <w:rPr>
          <w:rFonts w:hint="eastAsia"/>
        </w:rPr>
        <w:t>　　第二节 中国乐伐替尼行业产量情况分析及预测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一、乐伐替尼总体产能规模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、2019-2024年中国乐伐替尼产量统计分析</w:t>
      </w:r>
      <w:r>
        <w:rPr>
          <w:rFonts w:hint="eastAsia"/>
        </w:rPr>
        <w:br/>
      </w:r>
      <w:r>
        <w:rPr>
          <w:rFonts w:hint="eastAsia"/>
        </w:rPr>
        <w:t>　　　　三、乐伐替尼生产区域分布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四、2025-2031年中国乐伐替尼产量预测分析</w:t>
      </w:r>
      <w:r>
        <w:rPr>
          <w:rFonts w:hint="eastAsia"/>
        </w:rPr>
        <w:br/>
      </w:r>
      <w:r>
        <w:rPr>
          <w:rFonts w:hint="eastAsia"/>
        </w:rPr>
        <w:t>　　第三节 中国乐伐替尼市场需求情况分析及预测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一、中国乐伐替尼市场需求特点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二、2019-2024年中国乐伐替尼市场需求统计</w:t>
      </w:r>
      <w:r>
        <w:rPr>
          <w:rFonts w:hint="eastAsia"/>
        </w:rPr>
        <w:br/>
      </w:r>
      <w:r>
        <w:rPr>
          <w:rFonts w:hint="eastAsia"/>
        </w:rPr>
        <w:t>　　　　三、乐伐替尼市场饱和度</w:t>
      </w:r>
      <w:r>
        <w:rPr>
          <w:rFonts w:hint="eastAsia"/>
        </w:rPr>
        <w:br/>
      </w:r>
      <w:r>
        <w:rPr>
          <w:rFonts w:hint="eastAsia"/>
        </w:rPr>
        <w:t>　　　　四、影响乐伐替尼市场需求的因素</w:t>
      </w:r>
      <w:r>
        <w:rPr>
          <w:rFonts w:hint="eastAsia"/>
        </w:rPr>
        <w:br/>
      </w:r>
      <w:r>
        <w:rPr>
          <w:rFonts w:hint="eastAsia"/>
        </w:rPr>
        <w:t>　　　　五、乐伐替尼市场潜力分析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六、2025-2031年中国乐伐替尼市场需求预测分析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中国乐伐替尼行业进出口分析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一、2019-2024年乐伐替尼进口量及增速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三、2025-2031年乐伐替尼进口量及增速预测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一、2019-2024年乐伐替尼出口量及增速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三、2025-2031年乐伐替尼出口量及增速预测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中国乐伐替尼行业重点地区调研分析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一、中国乐伐替尼行业区域市场分布情况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二、**地区乐伐替尼行业市场需求规模情况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三、**地区乐伐替尼行业市场需求规模情况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四、**地区乐伐替尼行业市场需求规模情况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五、**地区乐伐替尼行业市场需求规模情况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六、**地区乐伐替尼行业市场需求规模情况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2024-2025年中国乐伐替尼细分行业调研</w:t>
      </w:r>
      <w:r>
        <w:rPr>
          <w:rFonts w:hint="eastAsia"/>
        </w:rPr>
        <w:br/>
      </w:r>
      <w:r>
        <w:rPr>
          <w:rFonts w:hint="eastAsia"/>
        </w:rPr>
        <w:t>　　第一节 主要乐伐替尼细分行业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乐伐替尼行业重点企业发展调研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2025年中国乐伐替尼企业营销及发展建议</w:t>
      </w:r>
      <w:r>
        <w:rPr>
          <w:rFonts w:hint="eastAsia"/>
        </w:rPr>
        <w:br/>
      </w:r>
      <w:r>
        <w:rPr>
          <w:rFonts w:hint="eastAsia"/>
        </w:rPr>
        <w:t>　　第一节 乐伐替尼企业营销策略分析及建议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乐伐替尼企业营销策略分析</w:t>
      </w:r>
      <w:r>
        <w:rPr>
          <w:rFonts w:hint="eastAsia"/>
        </w:rPr>
        <w:br/>
      </w:r>
      <w:r>
        <w:rPr>
          <w:rFonts w:hint="eastAsia"/>
        </w:rPr>
        <w:t>　　　　一、乐伐替尼企业营销策略</w:t>
      </w:r>
      <w:r>
        <w:rPr>
          <w:rFonts w:hint="eastAsia"/>
        </w:rPr>
        <w:br/>
      </w:r>
      <w:r>
        <w:rPr>
          <w:rFonts w:hint="eastAsia"/>
        </w:rPr>
        <w:t>　　　　二、乐伐替尼企业经验借鉴</w:t>
      </w:r>
      <w:r>
        <w:rPr>
          <w:rFonts w:hint="eastAsia"/>
        </w:rPr>
        <w:br/>
      </w:r>
      <w:r>
        <w:rPr>
          <w:rFonts w:hint="eastAsia"/>
        </w:rPr>
        <w:t>　　第三节 乐伐替尼企业营销模式演化与创新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乐伐替尼企业经营发展分析及建议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一、乐伐替尼企业存在的问题</w:t>
      </w:r>
      <w:r>
        <w:rPr>
          <w:rFonts w:hint="eastAsia"/>
        </w:rPr>
        <w:br/>
      </w:r>
      <w:r>
        <w:rPr>
          <w:rFonts w:hint="eastAsia"/>
        </w:rPr>
        <w:t>　　　　二、乐伐替尼企业应对的策略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乐伐替尼行业发展趋势及投资风险预警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2025年乐伐替尼市场前景分析</w:t>
      </w:r>
      <w:r>
        <w:rPr>
          <w:rFonts w:hint="eastAsia"/>
        </w:rPr>
        <w:br/>
      </w:r>
      <w:r>
        <w:rPr>
          <w:rFonts w:hint="eastAsia"/>
        </w:rPr>
        <w:t>　　第二节 2025年乐伐替尼行业发展趋势预测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影响乐伐替尼行业发展的主要因素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一、2025年影响乐伐替尼行业运行的有利因素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二、2025年影响乐伐替尼行业运行的稳定因素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三、2025年影响乐伐替尼行业运行的不利因素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四、2025年中国乐伐替尼行业发展面临的挑战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五、2025年中国乐伐替尼行业发展面临的机遇</w:t>
      </w:r>
      <w:r>
        <w:rPr>
          <w:rFonts w:hint="eastAsia"/>
        </w:rPr>
        <w:br/>
      </w:r>
      <w:r>
        <w:rPr>
          <w:rFonts w:hint="eastAsia"/>
        </w:rPr>
        <w:t>　　第四节 乐伐替尼行业投资风险预警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一、2025-2031年乐伐替尼行业市场风险及控制策略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二、2025-2031年乐伐替尼行业政策风险及控制策略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三、2025-2031年乐伐替尼行业经营风险及控制策略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四、2025-2031年乐伐替尼同业竞争风险及控制策略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五、2025-2031年乐伐替尼行业其他风险及控制策略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乐伐替尼行业投资战略研究</w:t>
      </w:r>
      <w:r>
        <w:rPr>
          <w:rFonts w:hint="eastAsia"/>
        </w:rPr>
        <w:br/>
      </w:r>
      <w:r>
        <w:rPr>
          <w:rFonts w:hint="eastAsia"/>
        </w:rPr>
        <w:t>　　第一节 乐伐替尼行业发展战略研究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对我国乐伐替尼品牌的战略思考</w:t>
      </w:r>
      <w:r>
        <w:rPr>
          <w:rFonts w:hint="eastAsia"/>
        </w:rPr>
        <w:br/>
      </w:r>
      <w:r>
        <w:rPr>
          <w:rFonts w:hint="eastAsia"/>
        </w:rPr>
        <w:t>　　　　一、乐伐替尼品牌的重要性</w:t>
      </w:r>
      <w:r>
        <w:rPr>
          <w:rFonts w:hint="eastAsia"/>
        </w:rPr>
        <w:br/>
      </w:r>
      <w:r>
        <w:rPr>
          <w:rFonts w:hint="eastAsia"/>
        </w:rPr>
        <w:t>　　　　二、乐伐替尼实施品牌战略的意义</w:t>
      </w:r>
      <w:r>
        <w:rPr>
          <w:rFonts w:hint="eastAsia"/>
        </w:rPr>
        <w:br/>
      </w:r>
      <w:r>
        <w:rPr>
          <w:rFonts w:hint="eastAsia"/>
        </w:rPr>
        <w:t>　　　　三、乐伐替尼企业品牌的现状分析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四、我国乐伐替尼企业的品牌战略</w:t>
      </w:r>
      <w:r>
        <w:rPr>
          <w:rFonts w:hint="eastAsia"/>
        </w:rPr>
        <w:br/>
      </w:r>
      <w:r>
        <w:rPr>
          <w:rFonts w:hint="eastAsia"/>
        </w:rPr>
        <w:t>　　　　五、乐伐替尼品牌战略管理的策略</w:t>
      </w:r>
      <w:r>
        <w:rPr>
          <w:rFonts w:hint="eastAsia"/>
        </w:rPr>
        <w:br/>
      </w:r>
      <w:r>
        <w:rPr>
          <w:rFonts w:hint="eastAsia"/>
        </w:rPr>
        <w:t>　　第三节 乐伐替尼经营策略分析</w:t>
      </w:r>
      <w:r>
        <w:rPr>
          <w:rFonts w:hint="eastAsia"/>
        </w:rPr>
        <w:br/>
      </w:r>
      <w:r>
        <w:rPr>
          <w:rFonts w:hint="eastAsia"/>
        </w:rPr>
        <w:t>　　　　一、乐伐替尼市场细分策略</w:t>
      </w:r>
      <w:r>
        <w:rPr>
          <w:rFonts w:hint="eastAsia"/>
        </w:rPr>
        <w:br/>
      </w:r>
      <w:r>
        <w:rPr>
          <w:rFonts w:hint="eastAsia"/>
        </w:rPr>
        <w:t>　　　　二、乐伐替尼市场创新策略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四、乐伐替尼新产品差异化战略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中.智.林.：乐伐替尼行业投资战略研究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一、2025-2031年乐伐替尼行业投资战略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乐伐替尼行业类别</w:t>
      </w:r>
      <w:r>
        <w:rPr>
          <w:rFonts w:hint="eastAsia"/>
        </w:rPr>
        <w:br/>
      </w:r>
      <w:r>
        <w:rPr>
          <w:rFonts w:hint="eastAsia"/>
        </w:rPr>
        <w:t>　　图表 乐伐替尼行业产业链调研</w:t>
      </w:r>
      <w:r>
        <w:rPr>
          <w:rFonts w:hint="eastAsia"/>
        </w:rPr>
        <w:br/>
      </w:r>
      <w:r>
        <w:rPr>
          <w:rFonts w:hint="eastAsia"/>
        </w:rPr>
        <w:t>　　图表 乐伐替尼行业现状</w:t>
      </w:r>
      <w:r>
        <w:rPr>
          <w:rFonts w:hint="eastAsia"/>
        </w:rPr>
        <w:br/>
      </w:r>
      <w:r>
        <w:rPr>
          <w:rFonts w:hint="eastAsia"/>
        </w:rPr>
        <w:t>　　图表 乐伐替尼行业标准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2019-2024年中国乐伐替尼行业市场规模</w:t>
      </w:r>
      <w:r>
        <w:rPr>
          <w:rFonts w:hint="eastAsia"/>
        </w:rPr>
        <w:br/>
      </w:r>
      <w:r>
        <w:rPr>
          <w:rFonts w:hint="eastAsia"/>
        </w:rPr>
        <w:t>　　图表 2025年中国乐伐替尼行业产能</w:t>
      </w:r>
      <w:r>
        <w:rPr>
          <w:rFonts w:hint="eastAsia"/>
        </w:rPr>
        <w:br/>
      </w:r>
      <w:r>
        <w:rPr>
          <w:rFonts w:hint="eastAsia"/>
        </w:rPr>
        <w:t>　　图表 2019-2024年中国乐伐替尼行业产量统计</w:t>
      </w:r>
      <w:r>
        <w:rPr>
          <w:rFonts w:hint="eastAsia"/>
        </w:rPr>
        <w:br/>
      </w:r>
      <w:r>
        <w:rPr>
          <w:rFonts w:hint="eastAsia"/>
        </w:rPr>
        <w:t>　　图表 乐伐替尼行业动态</w:t>
      </w:r>
      <w:r>
        <w:rPr>
          <w:rFonts w:hint="eastAsia"/>
        </w:rPr>
        <w:br/>
      </w:r>
      <w:r>
        <w:rPr>
          <w:rFonts w:hint="eastAsia"/>
        </w:rPr>
        <w:t>　　图表 2019-2024年中国乐伐替尼市场需求量</w:t>
      </w:r>
      <w:r>
        <w:rPr>
          <w:rFonts w:hint="eastAsia"/>
        </w:rPr>
        <w:br/>
      </w:r>
      <w:r>
        <w:rPr>
          <w:rFonts w:hint="eastAsia"/>
        </w:rPr>
        <w:t>　　图表 2025年中国乐伐替尼行业需求区域调研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2019-2024年中国乐伐替尼行情</w:t>
      </w:r>
      <w:r>
        <w:rPr>
          <w:rFonts w:hint="eastAsia"/>
        </w:rPr>
        <w:br/>
      </w:r>
      <w:r>
        <w:rPr>
          <w:rFonts w:hint="eastAsia"/>
        </w:rPr>
        <w:t>　　图表 2019-2024年中国乐伐替尼价格走势图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2019-2024年中国乐伐替尼行业销售收入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2019-2024年中国乐伐替尼行业盈利情况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2019-2024年中国乐伐替尼行业利润总额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2019-2024年中国乐伐替尼进口统计</w:t>
      </w:r>
      <w:r>
        <w:rPr>
          <w:rFonts w:hint="eastAsia"/>
        </w:rPr>
        <w:br/>
      </w:r>
      <w:r>
        <w:rPr>
          <w:rFonts w:hint="eastAsia"/>
        </w:rPr>
        <w:t>　　图表 2019-2024年中国乐伐替尼出口统计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2019-2024年中国乐伐替尼行业企业数量统计</w:t>
      </w:r>
      <w:r>
        <w:rPr>
          <w:rFonts w:hint="eastAsia"/>
        </w:rPr>
        <w:br/>
      </w:r>
      <w:r>
        <w:rPr>
          <w:rFonts w:hint="eastAsia"/>
        </w:rPr>
        <w:t>　　图表 **地区乐伐替尼市场规模</w:t>
      </w:r>
      <w:r>
        <w:rPr>
          <w:rFonts w:hint="eastAsia"/>
        </w:rPr>
        <w:br/>
      </w:r>
      <w:r>
        <w:rPr>
          <w:rFonts w:hint="eastAsia"/>
        </w:rPr>
        <w:t>　　图表 **地区乐伐替尼行业市场需求</w:t>
      </w:r>
      <w:r>
        <w:rPr>
          <w:rFonts w:hint="eastAsia"/>
        </w:rPr>
        <w:br/>
      </w:r>
      <w:r>
        <w:rPr>
          <w:rFonts w:hint="eastAsia"/>
        </w:rPr>
        <w:t>　　图表 **地区乐伐替尼市场调研</w:t>
      </w:r>
      <w:r>
        <w:rPr>
          <w:rFonts w:hint="eastAsia"/>
        </w:rPr>
        <w:br/>
      </w:r>
      <w:r>
        <w:rPr>
          <w:rFonts w:hint="eastAsia"/>
        </w:rPr>
        <w:t>　　图表 **地区乐伐替尼行业市场需求分析</w:t>
      </w:r>
      <w:r>
        <w:rPr>
          <w:rFonts w:hint="eastAsia"/>
        </w:rPr>
        <w:br/>
      </w:r>
      <w:r>
        <w:rPr>
          <w:rFonts w:hint="eastAsia"/>
        </w:rPr>
        <w:t>　　图表 **地区乐伐替尼市场规模</w:t>
      </w:r>
      <w:r>
        <w:rPr>
          <w:rFonts w:hint="eastAsia"/>
        </w:rPr>
        <w:br/>
      </w:r>
      <w:r>
        <w:rPr>
          <w:rFonts w:hint="eastAsia"/>
        </w:rPr>
        <w:t>　　图表 **地区乐伐替尼行业市场需求</w:t>
      </w:r>
      <w:r>
        <w:rPr>
          <w:rFonts w:hint="eastAsia"/>
        </w:rPr>
        <w:br/>
      </w:r>
      <w:r>
        <w:rPr>
          <w:rFonts w:hint="eastAsia"/>
        </w:rPr>
        <w:t>　　图表 **地区乐伐替尼市场调研</w:t>
      </w:r>
      <w:r>
        <w:rPr>
          <w:rFonts w:hint="eastAsia"/>
        </w:rPr>
        <w:br/>
      </w:r>
      <w:r>
        <w:rPr>
          <w:rFonts w:hint="eastAsia"/>
        </w:rPr>
        <w:t>　　图表 **地区乐伐替尼行业市场需求分析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乐伐替尼行业竞争对手分析</w:t>
      </w:r>
      <w:r>
        <w:rPr>
          <w:rFonts w:hint="eastAsia"/>
        </w:rPr>
        <w:br/>
      </w:r>
      <w:r>
        <w:rPr>
          <w:rFonts w:hint="eastAsia"/>
        </w:rPr>
        <w:t>　　图表 乐伐替尼重点企业（一）基本信息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乐伐替尼重点企业（一）经营情况分析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乐伐替尼重点企业（一）主要经济指标情况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乐伐替尼重点企业（一）盈利能力情况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乐伐替尼重点企业（一）偿债能力情况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乐伐替尼重点企业（一）运营能力情况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乐伐替尼重点企业（一）成长能力情况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乐伐替尼重点企业（二）基本信息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乐伐替尼重点企业（二）经营情况分析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乐伐替尼重点企业（二）主要经济指标情况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乐伐替尼重点企业（二）盈利能力情况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乐伐替尼重点企业（二）偿债能力情况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乐伐替尼重点企业（二）运营能力情况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乐伐替尼重点企业（二）成长能力情况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乐伐替尼重点企业（三）基本信息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乐伐替尼重点企业（三）经营情况分析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乐伐替尼重点企业（三）主要经济指标情况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乐伐替尼重点企业（三）盈利能力情况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乐伐替尼重点企业（三）偿债能力情况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乐伐替尼重点企业（三）运营能力情况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乐伐替尼重点企业（三）成长能力情况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2025-2031年中国乐伐替尼行业产能预测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2025-2031年中国乐伐替尼行业产量预测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2025-2031年中国乐伐替尼市场需求预测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2025-2031年中国乐伐替尼行业市场规模预测</w:t>
      </w:r>
      <w:r>
        <w:rPr>
          <w:rFonts w:hint="eastAsia"/>
        </w:rPr>
        <w:br/>
      </w:r>
      <w:r>
        <w:rPr>
          <w:rFonts w:hint="eastAsia"/>
        </w:rPr>
        <w:t>　　图表 乐伐替尼行业准入条件</w:t>
      </w:r>
      <w:r>
        <w:rPr>
          <w:rFonts w:hint="eastAsia"/>
        </w:rPr>
        <w:br/>
      </w:r>
      <w:r>
        <w:rPr>
          <w:rFonts w:hint="eastAsia"/>
        </w:rPr>
        <w:t>　　图表 2025年中国乐伐替尼市场前景</w:t>
      </w:r>
      <w:r>
        <w:rPr>
          <w:rFonts w:hint="eastAsia"/>
        </w:rPr>
        <w:br/>
      </w:r>
      <w:r>
        <w:rPr>
          <w:rFonts w:hint="eastAsia"/>
        </w:rPr>
        <w:t>　　图表 2025-2031年中国乐伐替尼行业信息化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2025-2031年中国乐伐替尼行业风险分析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2025-2031年中国乐伐替尼行业发展趋势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05346806d484c" w:history="1">
        <w:r>
          <w:rPr>
            <w:rStyle w:val="Hyperlink"/>
          </w:rPr>
          <w:t>2025-2031年中国乐伐替尼行业现状分析与市场前景报告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05346806d484c" w:history="1">
        <w:r>
          <w:rPr>
            <w:rStyle w:val="Hyperlink"/>
          </w:rPr>
          <w:t>https://www.20087.com/7/87/LeFaTiNiFaZhanQianJingFenXi.html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热点：乐伐替尼中文说明书、乐伐替尼作用功效是什么、乐伐替尼有几种包装、乐伐替尼疗效和副作用、lenvima乐伐替尼、乐伐替尼用法用量、乐伐替尼和仑伐替尼是一个药吗、乐伐替尼百度百科、乐伐替尼10mg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042f9878545ad" w:history="1">
      <w:r>
        <w:rPr>
          <w:rStyle w:val="Hyperlink"/>
        </w:rPr>
        <w:t>2025-2031年中国乐伐替尼行业现状分析与市场前景报告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LeFaTiNiFaZhanQianJingFenXi.html" TargetMode="External" Id="R73d05346806d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LeFaTiNiFaZhanQianJingFenXi.html" TargetMode="External" Id="R8bd042f98785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2024-09-16T23:00:00Z</dcterms:created>
  <dcterms:modified xsi:type="dcterms:W3CDTF">2024-09-17T00:00:00Z</dcterms:modified>
  <dc:subject>2025-2031年中国乐伐替尼行业现状分析与市场前景报告</dc:subject>
  <dc:title>2025-2031年中国乐伐替尼行业现状分析与市场前景报告</dc:title>
  <cp:keywords>2025-2031年中国乐伐替尼行业现状分析与市场前景报告</cp:keywords>
  <dc:description>2025-2031年中国乐伐替尼行业现状分析与市场前景报告</dc:description>
</cp:coreProperties>
</file>