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8a0e84f3844b7" w:history="1">
              <w:r>
                <w:rPr>
                  <w:rStyle w:val="Hyperlink"/>
                </w:rPr>
                <w:t>2024-2030年全球与中国全氟化碳市场现状及趋势预测报告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8a0e84f3844b7" w:history="1">
              <w:r>
                <w:rPr>
                  <w:rStyle w:val="Hyperlink"/>
                </w:rPr>
                <w:t>2024-2030年全球与中国全氟化碳市场现状及趋势预测报告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8a0e84f3844b7" w:history="1">
                <w:r>
                  <w:rPr>
                    <w:rStyle w:val="Hyperlink"/>
                  </w:rPr>
                  <w:t>https://www.20087.com/7/77/QuanFuHuaTanHangYeQuShi.html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化碳（PFCs）是一类具有独特化学和物理性质的化合物，广泛应用于电子、医疗、航空航天及工业制造等多个领域。近年来，随着对其环境影响的认识加深，尤其是对温室效应和生物积累性的担忧，国际上对PFCs的生产和使用制定了严格的限制措施。然而，PFCs在某些特定应用中仍然无可替代，如高性能润滑剂、血液代用品和半导体制造中的清洁剂。</w:t>
      </w:r>
      <w:r>
        <w:rPr>
          <w:rFonts w:hint="eastAsia"/>
        </w:rPr>
        <w:br/>
      </w:r>
      <w:r>
        <w:rPr>
          <w:rFonts w:hint="eastAsia"/>
        </w:rPr>
        <w:t>　　未来，全氟化碳的研究将侧重于开发更环保的替代品和回收利用技术。科学家们致力于合成新型氟碳化合物，旨在保留PFCs的优异性能同时减少其环境足迹。同时，高效的回收和分解技术将成为行业重点，以减少排放并回收有价值的材料。此外，法规的趋严将促使企业加速寻找和采用更绿色的解决方案，推动整个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a0e84f3844b7" w:history="1">
        <w:r>
          <w:rPr>
            <w:rStyle w:val="Hyperlink"/>
          </w:rPr>
          <w:t>2024-2030年全球与中国全氟化碳市场现状及趋势预测报告</w:t>
        </w:r>
      </w:hyperlink>
      <w:r>
        <w:rPr>
          <w:rFonts w:hint="eastAsia"/>
        </w:rPr>
        <w:t>》主要分析了全氟化碳行业的市场规模、全氟化碳市场供需状况、全氟化碳市场竞争状况和全氟化碳主要企业经营情况，同时对全氟化碳行业的未来发展做出了科学预测。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a0e84f3844b7" w:history="1">
        <w:r>
          <w:rPr>
            <w:rStyle w:val="Hyperlink"/>
          </w:rPr>
          <w:t>2024-2030年全球与中国全氟化碳市场现状及趋势预测报告</w:t>
        </w:r>
      </w:hyperlink>
      <w:r>
        <w:rPr>
          <w:rFonts w:hint="eastAsia"/>
        </w:rPr>
        <w:t>》在多年全氟化碳行业研究的基础上，结合全球及中国全氟化碳行业市场的发展现状，通过资深研究团队对全氟化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a0e84f3844b7" w:history="1">
        <w:r>
          <w:rPr>
            <w:rStyle w:val="Hyperlink"/>
          </w:rPr>
          <w:t>2024-2030年全球与中国全氟化碳市场现状及趋势预测报告</w:t>
        </w:r>
      </w:hyperlink>
      <w:r>
        <w:rPr>
          <w:rFonts w:hint="eastAsia"/>
        </w:rPr>
        <w:t>》可以帮助投资者准确把握全氟化碳行业的市场现状，为投资者进行投资作出全氟化碳行业前景预判，挖掘全氟化碳行业投资价值，同时提出全氟化碳行业投资策略、生产策略、营销策略等方面的建议。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不同产品类型全氟化碳增长趋势2022 vs 2023</w:t>
      </w:r>
      <w:r>
        <w:rPr>
          <w:rFonts w:hint="eastAsia"/>
        </w:rPr>
        <w:br/>
      </w:r>
      <w:r>
        <w:rPr>
          <w:rFonts w:hint="eastAsia"/>
        </w:rPr>
        <w:t>　　　　1.2.2 四氟化碳（CF4）</w:t>
      </w:r>
      <w:r>
        <w:rPr>
          <w:rFonts w:hint="eastAsia"/>
        </w:rPr>
        <w:br/>
      </w:r>
      <w:r>
        <w:rPr>
          <w:rFonts w:hint="eastAsia"/>
        </w:rPr>
        <w:t>　　　　1.2.3 六氟乙烷（C2F6）</w:t>
      </w:r>
      <w:r>
        <w:rPr>
          <w:rFonts w:hint="eastAsia"/>
        </w:rPr>
        <w:br/>
      </w:r>
      <w:r>
        <w:rPr>
          <w:rFonts w:hint="eastAsia"/>
        </w:rPr>
        <w:t>　　　　1.2.4 八氟丙烷（C3F8）</w:t>
      </w:r>
      <w:r>
        <w:rPr>
          <w:rFonts w:hint="eastAsia"/>
        </w:rPr>
        <w:br/>
      </w:r>
      <w:r>
        <w:rPr>
          <w:rFonts w:hint="eastAsia"/>
        </w:rPr>
        <w:t>　　　　1.2.5 八氟环丁烷（C4F8）</w:t>
      </w:r>
      <w:r>
        <w:rPr>
          <w:rFonts w:hint="eastAsia"/>
        </w:rPr>
        <w:br/>
      </w:r>
      <w:r>
        <w:rPr>
          <w:rFonts w:hint="eastAsia"/>
        </w:rPr>
        <w:t>　　　　1.2.6 六氟丁二烯（C4F6）</w:t>
      </w:r>
      <w:r>
        <w:rPr>
          <w:rFonts w:hint="eastAsia"/>
        </w:rPr>
        <w:br/>
      </w:r>
      <w:r>
        <w:rPr>
          <w:rFonts w:hint="eastAsia"/>
        </w:rPr>
        <w:t>　　1.3 从不同应用，全氟化碳主要包括如下几个方面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电子蚀刻气体</w:t>
      </w:r>
      <w:r>
        <w:rPr>
          <w:rFonts w:hint="eastAsia"/>
        </w:rPr>
        <w:br/>
      </w:r>
      <w:r>
        <w:rPr>
          <w:rFonts w:hint="eastAsia"/>
        </w:rPr>
        <w:t>　　　　1.3.2 半导体制造设备清洗</w:t>
      </w:r>
      <w:r>
        <w:rPr>
          <w:rFonts w:hint="eastAsia"/>
        </w:rPr>
        <w:br/>
      </w:r>
      <w:r>
        <w:rPr>
          <w:rFonts w:hint="eastAsia"/>
        </w:rPr>
        <w:t>　　　　1.3.3 光纤生产</w:t>
      </w:r>
      <w:r>
        <w:rPr>
          <w:rFonts w:hint="eastAsia"/>
        </w:rPr>
        <w:br/>
      </w:r>
      <w:r>
        <w:rPr>
          <w:rFonts w:hint="eastAsia"/>
        </w:rPr>
        <w:t>　　　　1.3.4 医疗声学超声造影</w:t>
      </w:r>
      <w:r>
        <w:rPr>
          <w:rFonts w:hint="eastAsia"/>
        </w:rPr>
        <w:br/>
      </w:r>
      <w:r>
        <w:rPr>
          <w:rFonts w:hint="eastAsia"/>
        </w:rPr>
        <w:t>　　　　1.3.5 低温制冷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全球全氟化碳供需现状及预测（2018-2023年）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全球全氟化碳产能、产量、产能利用率及发展趋势（2018-2023年）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全球全氟化碳产量、表观消费量及发展趋势（2018-2023年）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中国全氟化碳供需现状及预测（2018-2023年）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中国全氟化碳产能、产量、产能利用率及发展趋势（2018-2023年）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中国全氟化碳产量、表观消费量及发展趋势（2018-2023年）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中国全氟化碳产量、市场需求量及发展趋势（2018-2023年）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全球与中国主要厂商全氟化碳产量、产值及竞争分析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全球市场全氟化碳主要厂商列表（2018-2023年）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全球市场全氟化碳主要厂商产量列表（2018-2023年）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全球市场全氟化碳主要厂商产值列表（2018-2023年）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2024年全球主要生产商全氟化碳收入排名</w:t>
      </w:r>
      <w:r>
        <w:rPr>
          <w:rFonts w:hint="eastAsia"/>
        </w:rPr>
        <w:br/>
      </w:r>
      <w:r>
        <w:rPr>
          <w:rFonts w:hint="eastAsia"/>
        </w:rPr>
        <w:t>　　　　2.1.4 全球市场全氟化碳主要厂商产品价格列表（2018-2023年）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中国全氟化碳主要厂商产量、产值及市场份额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中国市场全氟化碳主要厂商产量列表（2018-2023年）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中国市场全氟化碳主要厂商产值列表（2018-2023年）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主要厂商全氟化碳产地分布及商业化日期</w:t>
      </w:r>
      <w:r>
        <w:rPr>
          <w:rFonts w:hint="eastAsia"/>
        </w:rPr>
        <w:br/>
      </w:r>
      <w:r>
        <w:rPr>
          <w:rFonts w:hint="eastAsia"/>
        </w:rPr>
        <w:t>　　2.4 全氟化碳行业集中度、竞争程度分析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全氟化碳行业集中度分析：全球Top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全球全氟化碳第一梯队、第二梯队和第三梯队生产商（品牌）及市场份额（2022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全氟化碳全球领先企业SWOT分析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全球主要全氟化碳企业采访及观点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全球全氟化碳主要生产地区分析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全球主要地区全氟化碳市场规模分析：2018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全球主要地区全氟化碳产量及市场份额（2018-2023年）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全球主要地区全氟化碳产量及市场份额预测（2018-2023年）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全球主要地区全氟化碳产值及市场份额（2018-2023年）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全球主要地区全氟化碳产值及市场份额预测（2018-2023年）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北美市场全氟化碳产量、产值及增长率（2018-2023年）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欧洲市场全氟化碳产量、产值及增长率（2018-2023年）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中国市场全氟化碳产量、产值及增长率（2018-2023年）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日本市场全氟化碳产量、产值及增长率（2018-2023年）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全球主要地区全氟化碳消费展望2018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全球主要地区全氟化碳消费量及增长率（2018-2023年）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全球主要地区全氟化碳消费量预测（2018-2023年）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中国市场全氟化碳消费量、增长率及发展预测（2018-2023年）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北美市场全氟化碳消费量、增长率及发展预测（2018-2023年）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欧洲市场全氟化碳消费量、增长率及发展预测（2018-2023年）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日本市场全氟化碳消费量、增长率及发展预测（2018-2023年）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东南亚市场全氟化碳消费量、增长率及发展预测（2018-2023年）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印度市场全氟化碳消费量、增长率及发展预测（2018-2023年）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全球全氟化碳主要生产商分析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重点企业（10）全氟化碳产能、产量、产值、价格及毛利率（2018-2023年）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不同类型全氟化碳产品分析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全球不同产品类型全氟化碳产量（2018-2023年）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全球不同产品类型全氟化碳产量及市场份额（2018-2023年）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全球不同产品类型全氟化碳产量预测（2018-2023年）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全球不同产品类型全氟化碳产值（2018-2023年）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全球不同产品类型全氟化碳产值及市场份额（2018-2023年）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全球不同产品类型全氟化碳产值预测（2018-2023年）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全球不同产品类型全氟化碳价格走势（2018-2023年）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不同价格区间全氟化碳市场份额对比（2018-2023年）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中国不同类型全氟化碳产量（2018-2023年）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中国不同产品类型全氟化碳产量及市场份额（2018-2023年）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中国不同产品类型全氟化碳产量预测（2018-2023年）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中国不同产品类型全氟化碳产值（2018-2023年）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中国不同产品类型全氟化碳产值及市场份额（2018-2023年）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中国不同产品类型全氟化碳产值预测（2018-2023年）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全氟化碳产业链分析</w:t>
      </w:r>
      <w:r>
        <w:rPr>
          <w:rFonts w:hint="eastAsia"/>
        </w:rPr>
        <w:br/>
      </w:r>
      <w:r>
        <w:rPr>
          <w:rFonts w:hint="eastAsia"/>
        </w:rPr>
        <w:t>　　7.2 全氟化碳产业上游供应分析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全球不同应用全氟化碳消费量、市场份额及增长率（2018-2023年）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全球不同应用全氟化碳消费量（2018-2023年）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全球不同应用全氟化碳消费量预测（2018-2023年）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中国不同应用全氟化碳消费量、市场份额及增长率（2018-2023年）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中国不同应用全氟化碳消费量（2018-2023年）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中国不同应用全氟化碳消费量预测（2018-2023年）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中国全氟化碳产量、消费量、进出口分析及未来趋势分析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中国市场全氟化碳产量、消费量、进出口分析及未来趋势（2018-2023年）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中国市场全氟化碳进出口贸易趋势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中国市场全氟化碳主要进口来源</w:t>
      </w:r>
      <w:r>
        <w:rPr>
          <w:rFonts w:hint="eastAsia"/>
        </w:rPr>
        <w:br/>
      </w:r>
      <w:r>
        <w:rPr>
          <w:rFonts w:hint="eastAsia"/>
        </w:rPr>
        <w:t>　　8.4 中国市场全氟化碳主要出口目的地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中国市场全氟化碳主要地区分布</w:t>
      </w:r>
      <w:r>
        <w:rPr>
          <w:rFonts w:hint="eastAsia"/>
        </w:rPr>
        <w:br/>
      </w:r>
      <w:r>
        <w:rPr>
          <w:rFonts w:hint="eastAsia"/>
        </w:rPr>
        <w:t>　　9.1 中国全氟化碳生产地区分布</w:t>
      </w:r>
      <w:r>
        <w:rPr>
          <w:rFonts w:hint="eastAsia"/>
        </w:rPr>
        <w:br/>
      </w:r>
      <w:r>
        <w:rPr>
          <w:rFonts w:hint="eastAsia"/>
        </w:rPr>
        <w:t>　　9.2 中国全氟化碳消费地区分布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全氟化碳技术及相关行业技术发展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全氟化碳销售渠道分析及建议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国内市场全氟化碳销售渠道</w:t>
      </w:r>
      <w:r>
        <w:rPr>
          <w:rFonts w:hint="eastAsia"/>
        </w:rPr>
        <w:br/>
      </w:r>
      <w:r>
        <w:rPr>
          <w:rFonts w:hint="eastAsia"/>
        </w:rPr>
        <w:t>　　12.2 国外市场全氟化碳销售渠道</w:t>
      </w:r>
      <w:r>
        <w:rPr>
          <w:rFonts w:hint="eastAsia"/>
        </w:rPr>
        <w:br/>
      </w:r>
      <w:r>
        <w:rPr>
          <w:rFonts w:hint="eastAsia"/>
        </w:rPr>
        <w:t>　　12.3 全氟化碳销售/营销策略建议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按照不同产品类型，全氟化碳主要可以分为如下几个类别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不同产品类型全氟化碳增长趋势2022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从不同应用，全氟化碳主要包括如下几个方面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不同应用全氟化碳消费量（吨）增长趋势2022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全球市场全氟化碳主要厂商产量列表（吨）&amp;（2018-2023年）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全球市场全氟化碳主要厂商产量市场份额列表（2018-2023年）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全球市场全氟化碳主要厂商产值列表（2018-2023年）&amp;（百万美元）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全球市场全氟化碳主要厂商产值市场份额列表（百万美元）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2024年全球主要生产商全氟化碳收入排名（百万美元）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全市场球全氟化碳主要厂商产品价格列表（2018-2023年）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中国市场全氟化碳主要厂商产品价格列表（2018-2023年）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中国市场全氟化碳主要厂商产量市场份额列表（2018-2023年）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中国市场全氟化碳主要厂商产值列表（2018-2023年）&amp;（百万美元）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中国市场全氟化碳主要厂商产值市场份额列表（2018-2023年）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全球主要厂商全氟化碳产地分布及商业化日期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全球主要全氟化碳企业采访及观点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全球主要地区全氟化碳产值（百万美元）：2018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全球主要地区全氟化碳2018-2023年产量列表（吨）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全球主要地区全氟化碳2018-2023年产量市场份额列表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全球主要地区全氟化碳产量列表（2018-2023年）&amp;（吨）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全球主要地区全氟化碳产量份额（2018-2023年）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全球主要地区全氟化碳产值列表（2018-2023年）&amp;（百万美元）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全球主要地区全氟化碳产值市场份额列表（2018-2023年）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全球主要地区全氟化碳产值列表（2018-2023年）&amp;（百万美元）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全球主要地区全氟化碳产值市场份额列表（2018-2023年）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全球主要地区全氟化碳消费量2018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全球主要地区全氟化碳消费量列表（2018-2023年）&amp;（吨）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全球主要地区全氟化碳消费量市场份额列表（2018-2023年）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全球主要地区全氟化碳消费量列表（2018-2023年）&amp;（吨）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全球主要地区全氟化碳消费量市场份额列表（2018-2023年）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重点企业（10）全氟化碳生产基地、销售区域、竞争对手及市场地位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重点企业（10）全氟化碳产能（吨）、产量（吨）、产值（百万美元）、价格及毛利率（2018-2023年）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全球不同产品类型全氟化碳产量（2018-2023年）&amp;（吨）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全球不同产品类型全氟化碳产量市场份额（2018-2023年）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全球不同产品类型全氟化碳产量预测（2018-2023年）&amp;（吨）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全球不同产品类型全氟化碳产量市场份额预测（2018-2023年）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全球不同产品类型全氟化碳产值（百万美元）&amp;（2018-2023年）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全球不同产品类型全氟化碳产值市场份额（2018-2023年）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全球不同产品类型全氟化碳产值预测（百万美元）&amp;（2018-2023年）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全球不同类型全氟化碳产值市场份额预测（2018-2023年）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全球不同产品类型全氟化碳价格走势（2018-2023年）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全球不同价格区间全氟化碳市场份额对比（2018-2023年）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中国不同产品类型全氟化碳产量（2018-2023年）&amp;（吨）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中国不同产品类型全氟化碳产量市场份额（2018-2023年）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中国不同产品类型全氟化碳产量预测（2018-2023年）&amp;（吨）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中国不同产品类型全氟化碳产量市场份额预测（2018-2023年）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中国不同产品类型全氟化碳产值（2018-2023年）&amp;（百万美元）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中国不同产品类型全氟化碳产值市场份额（2018-2023年）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中国不同产品类型全氟化碳产值预测（2018-2023年）&amp;（百万美元）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中国不同产品类型全氟化碳产值市场份额预测（2018-2023年）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全氟化碳上游原料供应商及联系方式列表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全球市场不同应用全氟化碳消费量（2018-2023年）&amp;（吨）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全球市场不同应用全氟化碳消费量市场份额（2018-2023年）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全球市场不同应用全氟化碳消费量预测（2018-2023年）&amp;（吨）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全球市场不同应用全氟化碳消费量市场份额预测（2018-2023年）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中国市场不同应用全氟化碳消费量（2018-2023年）&amp;（吨）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中国市场不同应用全氟化碳消费量市场份额（2018-2023年）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中国市场不同应用全氟化碳消费量预测（2018-2023年）&amp;（吨）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中国市场不同应用全氟化碳消费量市场份额预测（2018-2023年）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中国市场全氟化碳产量、消费量、进出口（2018-2023年）&amp;（吨）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中国市场全氟化碳产量、消费量、进出口预测（2018-2023年）&amp;（吨）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中国市场全氟化碳进出口贸易趋势</w:t>
      </w:r>
      <w:r>
        <w:rPr>
          <w:rFonts w:hint="eastAsia"/>
        </w:rPr>
        <w:br/>
      </w:r>
      <w:r>
        <w:rPr>
          <w:rFonts w:hint="eastAsia"/>
        </w:rPr>
        <w:t>　　表111 中国市场全氟化碳主要进口来源</w:t>
      </w:r>
      <w:r>
        <w:rPr>
          <w:rFonts w:hint="eastAsia"/>
        </w:rPr>
        <w:br/>
      </w:r>
      <w:r>
        <w:rPr>
          <w:rFonts w:hint="eastAsia"/>
        </w:rPr>
        <w:t>　　表112 中国市场全氟化碳主要出口目的地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中国全氟化碳生产地区分布</w:t>
      </w:r>
      <w:r>
        <w:rPr>
          <w:rFonts w:hint="eastAsia"/>
        </w:rPr>
        <w:br/>
      </w:r>
      <w:r>
        <w:rPr>
          <w:rFonts w:hint="eastAsia"/>
        </w:rPr>
        <w:t>　　表115 中国全氟化碳消费地区分布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全氟化碳行业及市场环境发展趋势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全氟化碳产品及技术发展趋势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国内当前及未来全氟化碳主要销售模式及销售渠道趋势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国外市场全氟化碳主要销售模式及销售渠道趋势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全氟化碳产品市场定位及目标消费者分析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全氟化碳产品图片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全球不同产品类型全氟化碳产量市场份额 2022 &amp; 2023</w:t>
      </w:r>
      <w:r>
        <w:rPr>
          <w:rFonts w:hint="eastAsia"/>
        </w:rPr>
        <w:br/>
      </w:r>
      <w:r>
        <w:rPr>
          <w:rFonts w:hint="eastAsia"/>
        </w:rPr>
        <w:t>　　图3 四氟化碳（CF4）产品图片</w:t>
      </w:r>
      <w:r>
        <w:rPr>
          <w:rFonts w:hint="eastAsia"/>
        </w:rPr>
        <w:br/>
      </w:r>
      <w:r>
        <w:rPr>
          <w:rFonts w:hint="eastAsia"/>
        </w:rPr>
        <w:t>　　图4 六氟乙烷（C2F6）产品图片</w:t>
      </w:r>
      <w:r>
        <w:rPr>
          <w:rFonts w:hint="eastAsia"/>
        </w:rPr>
        <w:br/>
      </w:r>
      <w:r>
        <w:rPr>
          <w:rFonts w:hint="eastAsia"/>
        </w:rPr>
        <w:t>　　图5 八氟丙烷（C3F8）产品图片</w:t>
      </w:r>
      <w:r>
        <w:rPr>
          <w:rFonts w:hint="eastAsia"/>
        </w:rPr>
        <w:br/>
      </w:r>
      <w:r>
        <w:rPr>
          <w:rFonts w:hint="eastAsia"/>
        </w:rPr>
        <w:t>　　图6 八氟环丁烷（C4F8）产品图片</w:t>
      </w:r>
      <w:r>
        <w:rPr>
          <w:rFonts w:hint="eastAsia"/>
        </w:rPr>
        <w:br/>
      </w:r>
      <w:r>
        <w:rPr>
          <w:rFonts w:hint="eastAsia"/>
        </w:rPr>
        <w:t>　　图7 六氟丁二烯（C4F6）产品图片</w:t>
      </w:r>
      <w:r>
        <w:rPr>
          <w:rFonts w:hint="eastAsia"/>
        </w:rPr>
        <w:br/>
      </w:r>
      <w:r>
        <w:rPr>
          <w:rFonts w:hint="eastAsia"/>
        </w:rPr>
        <w:t>　　图8 全球不同应用全氟化碳消费量市场份额2022 vs 2023</w:t>
      </w:r>
      <w:r>
        <w:rPr>
          <w:rFonts w:hint="eastAsia"/>
        </w:rPr>
        <w:br/>
      </w:r>
      <w:r>
        <w:rPr>
          <w:rFonts w:hint="eastAsia"/>
        </w:rPr>
        <w:t>　　图9 电子蚀刻气体产品图片</w:t>
      </w:r>
      <w:r>
        <w:rPr>
          <w:rFonts w:hint="eastAsia"/>
        </w:rPr>
        <w:br/>
      </w:r>
      <w:r>
        <w:rPr>
          <w:rFonts w:hint="eastAsia"/>
        </w:rPr>
        <w:t>　　图10 半导体制造设备清洗产品图片</w:t>
      </w:r>
      <w:r>
        <w:rPr>
          <w:rFonts w:hint="eastAsia"/>
        </w:rPr>
        <w:br/>
      </w:r>
      <w:r>
        <w:rPr>
          <w:rFonts w:hint="eastAsia"/>
        </w:rPr>
        <w:t>　　图11 光纤生产产品图片</w:t>
      </w:r>
      <w:r>
        <w:rPr>
          <w:rFonts w:hint="eastAsia"/>
        </w:rPr>
        <w:br/>
      </w:r>
      <w:r>
        <w:rPr>
          <w:rFonts w:hint="eastAsia"/>
        </w:rPr>
        <w:t>　　图12 医疗声学超声造影产品图片</w:t>
      </w:r>
      <w:r>
        <w:rPr>
          <w:rFonts w:hint="eastAsia"/>
        </w:rPr>
        <w:br/>
      </w:r>
      <w:r>
        <w:rPr>
          <w:rFonts w:hint="eastAsia"/>
        </w:rPr>
        <w:t>　　图13 低温制冷产品图片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全球市场全氟化碳市场规模，2018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全球市场全氟化碳产量及增长率（2018-2023年）&amp;（吨）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全球市场全氟化碳产值及增长率（2018-2023年）&amp;（百万美元）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中国市场全氟化碳产量及发展趋势（2018-2023年）&amp;（吨）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中国市场全氟化碳产值及未来发展趋势（2018-2023年）&amp;（百万美元）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全球全氟化碳产能、产量、产能利用率及发展趋势（2018-2023年）&amp;（吨）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全球全氟化碳产量、需求量及发展趋势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中国全氟化碳产能、产量、产能利用率及发展趋势（2018-2023年）&amp;（吨）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中国全氟化碳产能、图观消费量及发展趋势（2018-2023年）&amp;（吨）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图25 中国全氟化碳产能、市场需求量及发展趋势（2018-2023年）&amp;（吨）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图26 全球市场全氟化碳主要厂商2023年产量市场份额列表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全球市场全氟化碳主要厂商2023年产值市场份额列表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中国市场全氟化碳主要厂商2023年产量市场份额列表（2018-2023年）&amp;（百万美元）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中国市场全氟化碳主要厂商2023年产值市场份额列表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2024年全球前五及前十大生产商全氟化碳市场份额</w:t>
      </w:r>
      <w:r>
        <w:rPr>
          <w:rFonts w:hint="eastAsia"/>
        </w:rPr>
        <w:br/>
      </w:r>
      <w:r>
        <w:rPr>
          <w:rFonts w:hint="eastAsia"/>
        </w:rPr>
        <w:t>　　图31 全球全氟化碳第一梯队、第二梯队和第三梯队生产商（品牌）及市场份额（2022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全氟化碳全球领先企业SWOT分析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全球主要地区全氟化碳消费量市场份额（2022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全球主要地区全氟化碳产值市场份额（2022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北美市场全氟化碳产量及增长率（2018-2023年）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北美市场全氟化碳产值及增长率（2018-2023年）&amp;（百万美元）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欧洲市场全氟化碳产量及增长率（2018-2023年）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欧洲市场全氟化碳产值及增长率（2018-2023年）&amp;（百万美元）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中国市场全氟化碳产量及增长率（2018-2023年）&amp;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中国市场全氟化碳产值及增长率（2018-2023年）&amp;（百万美元）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日本市场全氟化碳产量及增长率（2018-2023年）&amp;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日本市场全氟化碳产值及增长率（2018-2023年）&amp;（百万美元）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全球主要地区全氟化碳消费量市场份额（2022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全球主要地区全氟化碳消费量市场份额（2022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中国市场全氟化碳消费量、增长率及发展预测（2018-2023年）&amp;（吨）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北美市场全氟化碳消费量、增长率及发展预测（2018-2023年）&amp;（吨）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欧洲市场全氟化碳消费量、增长率及发展预测（2018-2023年）&amp;（吨）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日本市场全氟化碳消费量、增长率及发展预测（2018-2023年）&amp;（吨）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东南亚市场全氟化碳消费量、增长率及发展预测（2018-2023年）&amp;（吨）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印度市场全氟化碳消费量、增长率及发展预测（2018-2023年）&amp;（吨）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全氟化碳产业链图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全氟化碳产品价格走势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8a0e84f3844b7" w:history="1">
        <w:r>
          <w:rPr>
            <w:rStyle w:val="Hyperlink"/>
          </w:rPr>
          <w:t>2024-2030年全球与中国全氟化碳市场现状及趋势预测报告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8a0e84f3844b7" w:history="1">
        <w:r>
          <w:rPr>
            <w:rStyle w:val="Hyperlink"/>
          </w:rPr>
          <w:t>https://www.20087.com/7/77/QuanFuHuaTanHangYeQuShi.html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ec32a19c4ee0" w:history="1">
      <w:r>
        <w:rPr>
          <w:rStyle w:val="Hyperlink"/>
        </w:rPr>
        <w:t>2024-2030年全球与中国全氟化碳市场现状及趋势预测报告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uanFuHuaTanHangYeQuShi.html" TargetMode="External" Id="R3e48a0e84f3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uanFuHuaTanHangYeQuShi.html" TargetMode="External" Id="Rc553ec32a19c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2023-12-07T23:37:00Z</dcterms:created>
  <dcterms:modified xsi:type="dcterms:W3CDTF">2023-12-08T00:37:00Z</dcterms:modified>
  <dc:subject>2024-2030年全球与中国全氟化碳市场现状及趋势预测报告</dc:subject>
  <dc:title>2024-2030年全球与中国全氟化碳市场现状及趋势预测报告</dc:title>
  <cp:keywords>2024-2030年全球与中国全氟化碳市场现状及趋势预测报告</cp:keywords>
  <dc:description>2024-2030年全球与中国全氟化碳市场现状及趋势预测报告</dc:description>
</cp:coreProperties>
</file>