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8c5fe04ee4ade" w:history="1">
              <w:r>
                <w:rPr>
                  <w:rStyle w:val="Hyperlink"/>
                </w:rPr>
                <w:t>2023-2029年中国四氯化碳（CTC）市场现状分析与发展趋势研究报告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8c5fe04ee4ade" w:history="1">
              <w:r>
                <w:rPr>
                  <w:rStyle w:val="Hyperlink"/>
                </w:rPr>
                <w:t>2023-2029年中国四氯化碳（CTC）市场现状分析与发展趋势研究报告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8c5fe04ee4ade" w:history="1">
                <w:r>
                  <w:rPr>
                    <w:rStyle w:val="Hyperlink"/>
                  </w:rPr>
                  <w:t>https://www.20087.com/7/67/SiLvHuaTan-CTC-HangYeQianJingQuShi.html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碳（CTC）曾广泛应用于工业溶剂、灭火剂和制冷剂等领域，但由于其对臭氧层的破坏作用，自《蒙特利尔议定书》签订以来，全球范围内对其使用进行了严格限制。目前，CTC的使用仅限于一些特殊行业，如实验室分析和某些特定的工业清洗过程。随着环保法规的加强，寻找CTC的替代品已成为相关行业的重要议题。</w:t>
      </w:r>
      <w:r>
        <w:rPr>
          <w:rFonts w:hint="eastAsia"/>
        </w:rPr>
        <w:br/>
      </w:r>
      <w:r>
        <w:rPr>
          <w:rFonts w:hint="eastAsia"/>
        </w:rPr>
        <w:t>　　未来，CTC的替代品研发将加速，特别是那些对环境影响较小的物质。这包括开发新型的溶剂、清洗剂和制冷剂，这些替代品不仅应具有相似或更优的性能，还需满足环保标准，减少对臭氧层和气候的影响。同时，CTC残留物的处理和回收也将成为研究重点，以减少其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8c5fe04ee4ade" w:history="1">
        <w:r>
          <w:rPr>
            <w:rStyle w:val="Hyperlink"/>
          </w:rPr>
          <w:t>2023-2029年中国四氯化碳（CTC）市场现状分析与发展趋势研究报告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四氯化碳（CTC）行业的发展现状、市场规模、供需动态及进出口情况。报告详细解读了四氯化碳（CTC）产业链上下游、重点区域市场、竞争格局及领先企业的表现，同时评估了四氯化碳（CTC）行业风险与投资机会。通过对四氯化碳（CTC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四氯化碳（CTC）行业界定及应用领域</w:t>
      </w:r>
      <w:r>
        <w:rPr>
          <w:rFonts w:hint="eastAsia"/>
        </w:rPr>
        <w:br/>
      </w:r>
      <w:r>
        <w:rPr>
          <w:rFonts w:hint="eastAsia"/>
        </w:rPr>
        <w:t>　　第一节 四氯化碳（CTC）行业定义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四氯化碳（CTC）主要应用领域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2022-2023年全球四氯化碳（CTC）行业市场调研分析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全球四氯化碳（CTC）行业经济环境分析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全球四氯化碳（CTC）市场总体情况分析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一、全球四氯化碳（CTC）行业的发展特点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二、全球四氯化碳（CTC）市场结构</w:t>
      </w:r>
      <w:r>
        <w:rPr>
          <w:rFonts w:hint="eastAsia"/>
        </w:rPr>
        <w:br/>
      </w:r>
      <w:r>
        <w:rPr>
          <w:rFonts w:hint="eastAsia"/>
        </w:rPr>
        <w:t>　　　　三、全球四氯化碳（CTC）行业竞争格局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全球主要国家（地区）四氯化碳（CTC）市场分析</w:t>
      </w:r>
      <w:r>
        <w:rPr>
          <w:rFonts w:hint="eastAsia"/>
        </w:rPr>
        <w:br/>
      </w:r>
      <w:r>
        <w:rPr>
          <w:rFonts w:hint="eastAsia"/>
        </w:rPr>
        <w:t>　　第四节 2023-2029年全球四氯化碳（CTC）行业发展趋势预测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四氯化碳（CTC）行业发展环境分析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四氯化碳（CTC）行业环境分析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四氯化碳（CTC）行业相关政策、法规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中国四氯化碳（CTC）行业供给、需求分析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2023年中国四氯化碳（CTC）市场现状</w:t>
      </w:r>
      <w:r>
        <w:rPr>
          <w:rFonts w:hint="eastAsia"/>
        </w:rPr>
        <w:br/>
      </w:r>
      <w:r>
        <w:rPr>
          <w:rFonts w:hint="eastAsia"/>
        </w:rPr>
        <w:t>　　第二节 中国四氯化碳（CTC）行业产量情况分析及预测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一、四氯化碳（CTC）总体产能规模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、2018-2023年中国四氯化碳（CTC）产量统计</w:t>
      </w:r>
      <w:r>
        <w:rPr>
          <w:rFonts w:hint="eastAsia"/>
        </w:rPr>
        <w:br/>
      </w:r>
      <w:r>
        <w:rPr>
          <w:rFonts w:hint="eastAsia"/>
        </w:rPr>
        <w:t>　　　　三、四氯化碳（CTC）生产区域分布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四、2023-2029年中国四氯化碳（CTC）产量预测</w:t>
      </w:r>
      <w:r>
        <w:rPr>
          <w:rFonts w:hint="eastAsia"/>
        </w:rPr>
        <w:br/>
      </w:r>
      <w:r>
        <w:rPr>
          <w:rFonts w:hint="eastAsia"/>
        </w:rPr>
        <w:t>　　第三节 中国四氯化碳（CTC）市场需求分析及预测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一、中国四氯化碳（CTC）市场需求特点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二、2018-2023年中国四氯化碳（CTC）市场需求统计</w:t>
      </w:r>
      <w:r>
        <w:rPr>
          <w:rFonts w:hint="eastAsia"/>
        </w:rPr>
        <w:br/>
      </w:r>
      <w:r>
        <w:rPr>
          <w:rFonts w:hint="eastAsia"/>
        </w:rPr>
        <w:t>　　　　三、四氯化碳（CTC）市场饱和度</w:t>
      </w:r>
      <w:r>
        <w:rPr>
          <w:rFonts w:hint="eastAsia"/>
        </w:rPr>
        <w:br/>
      </w:r>
      <w:r>
        <w:rPr>
          <w:rFonts w:hint="eastAsia"/>
        </w:rPr>
        <w:t>　　　　四、影响四氯化碳（CTC）市场需求的因素</w:t>
      </w:r>
      <w:r>
        <w:rPr>
          <w:rFonts w:hint="eastAsia"/>
        </w:rPr>
        <w:br/>
      </w:r>
      <w:r>
        <w:rPr>
          <w:rFonts w:hint="eastAsia"/>
        </w:rPr>
        <w:t>　　　　五、四氯化碳（CTC）市场潜力分析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六、2023-2029年中国四氯化碳（CTC）市场需求预测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中国四氯化碳（CTC）行业进出口分析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一、2018-2023年四氯化碳（CTC）进口量及增速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三、2023-2029年四氯化碳（CTC）进口量及增速预测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一、2018-2023年四氯化碳（CTC）出口量及增速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三、2023-2029年四氯化碳（CTC）出口量及增速预测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中国四氯化碳（CTC）行业重点地区调研分析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一、中国四氯化碳（CTC）行业区域市场分布情况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二、**地区四氯化碳（CTC）行业市场需求规模情况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三、**地区四氯化碳（CTC）行业市场需求规模情况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四、**地区四氯化碳（CTC）行业市场需求规模情况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五、**地区四氯化碳（CTC）行业市场需求规模情况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六、**地区四氯化碳（CTC）行业市场需求规模情况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中国四氯化碳（CTC）细分行业调研</w:t>
      </w:r>
      <w:r>
        <w:rPr>
          <w:rFonts w:hint="eastAsia"/>
        </w:rPr>
        <w:br/>
      </w:r>
      <w:r>
        <w:rPr>
          <w:rFonts w:hint="eastAsia"/>
        </w:rPr>
        <w:t>　　第一节 主要四氯化碳（CTC）细分行业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四氯化碳（CTC）行业重点企业发展调研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中国四氯化碳（CTC）企业营销及发展建议</w:t>
      </w:r>
      <w:r>
        <w:rPr>
          <w:rFonts w:hint="eastAsia"/>
        </w:rPr>
        <w:br/>
      </w:r>
      <w:r>
        <w:rPr>
          <w:rFonts w:hint="eastAsia"/>
        </w:rPr>
        <w:t>　　第一节 四氯化碳（CTC）企业营销策略分析及建议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四氯化碳（CTC）企业营销策略分析</w:t>
      </w:r>
      <w:r>
        <w:rPr>
          <w:rFonts w:hint="eastAsia"/>
        </w:rPr>
        <w:br/>
      </w:r>
      <w:r>
        <w:rPr>
          <w:rFonts w:hint="eastAsia"/>
        </w:rPr>
        <w:t>　　　　一、四氯化碳（CTC）企业营销策略</w:t>
      </w:r>
      <w:r>
        <w:rPr>
          <w:rFonts w:hint="eastAsia"/>
        </w:rPr>
        <w:br/>
      </w:r>
      <w:r>
        <w:rPr>
          <w:rFonts w:hint="eastAsia"/>
        </w:rPr>
        <w:t>　　　　二、四氯化碳（CTC）企业经验借鉴</w:t>
      </w:r>
      <w:r>
        <w:rPr>
          <w:rFonts w:hint="eastAsia"/>
        </w:rPr>
        <w:br/>
      </w:r>
      <w:r>
        <w:rPr>
          <w:rFonts w:hint="eastAsia"/>
        </w:rPr>
        <w:t>　　第三节 四氯化碳（CTC）企业营销模式演化与创新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四氯化碳（CTC）企业经营发展分析及建议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一、四氯化碳（CTC）企业存在的问题</w:t>
      </w:r>
      <w:r>
        <w:rPr>
          <w:rFonts w:hint="eastAsia"/>
        </w:rPr>
        <w:br/>
      </w:r>
      <w:r>
        <w:rPr>
          <w:rFonts w:hint="eastAsia"/>
        </w:rPr>
        <w:t>　　　　二、四氯化碳（CTC）企业应对的策略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四氯化碳（CTC）行业发展趋势及投资风险预警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2023年四氯化碳（CTC）市场前景分析</w:t>
      </w:r>
      <w:r>
        <w:rPr>
          <w:rFonts w:hint="eastAsia"/>
        </w:rPr>
        <w:br/>
      </w:r>
      <w:r>
        <w:rPr>
          <w:rFonts w:hint="eastAsia"/>
        </w:rPr>
        <w:t>　　第二节 2023年四氯化碳（CTC）行业发展趋势预测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影响四氯化碳（CTC）行业发展的主要因素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一、2023年影响四氯化碳（CTC）行业运行的有利因素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二、2023年影响四氯化碳（CTC）行业运行的稳定因素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三、2023年影响四氯化碳（CTC）行业运行的不利因素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四、2023年我国四氯化碳（CTC）行业发展面临的挑战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五、2023年我国四氯化碳（CTC）行业发展面临的机遇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专家对四氯化碳（CTC）行业投资风险预警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一、2023-2029年四氯化碳（CTC）行业市场风险及控制策略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二、2023-2029年四氯化碳（CTC）行业政策风险及控制策略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三、2023-2029年四氯化碳（CTC）行业经营风险及控制策略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四、2023-2029年四氯化碳（CTC）同业竞争风险及控制策略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五、2023-2029年四氯化碳（CTC）行业其他风险及控制策略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四氯化碳（CTC）行业投资战略研究</w:t>
      </w:r>
      <w:r>
        <w:rPr>
          <w:rFonts w:hint="eastAsia"/>
        </w:rPr>
        <w:br/>
      </w:r>
      <w:r>
        <w:rPr>
          <w:rFonts w:hint="eastAsia"/>
        </w:rPr>
        <w:t>　　第一节 四氯化碳（CTC）行业发展战略研究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对我国四氯化碳（CTC）品牌的战略思考</w:t>
      </w:r>
      <w:r>
        <w:rPr>
          <w:rFonts w:hint="eastAsia"/>
        </w:rPr>
        <w:br/>
      </w:r>
      <w:r>
        <w:rPr>
          <w:rFonts w:hint="eastAsia"/>
        </w:rPr>
        <w:t>　　　　一、四氯化碳（CTC）品牌的重要性</w:t>
      </w:r>
      <w:r>
        <w:rPr>
          <w:rFonts w:hint="eastAsia"/>
        </w:rPr>
        <w:br/>
      </w:r>
      <w:r>
        <w:rPr>
          <w:rFonts w:hint="eastAsia"/>
        </w:rPr>
        <w:t>　　　　二、四氯化碳（CTC）实施品牌战略的意义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三、四氯化碳（CTC）企业品牌的现状分析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四、我国四氯化碳（CTC）企业的品牌战略</w:t>
      </w:r>
      <w:r>
        <w:rPr>
          <w:rFonts w:hint="eastAsia"/>
        </w:rPr>
        <w:br/>
      </w:r>
      <w:r>
        <w:rPr>
          <w:rFonts w:hint="eastAsia"/>
        </w:rPr>
        <w:t>　　　　五、四氯化碳（CTC）品牌战略管理的策略</w:t>
      </w:r>
      <w:r>
        <w:rPr>
          <w:rFonts w:hint="eastAsia"/>
        </w:rPr>
        <w:br/>
      </w:r>
      <w:r>
        <w:rPr>
          <w:rFonts w:hint="eastAsia"/>
        </w:rPr>
        <w:t>　　第三节 四氯化碳（CTC）经营策略分析</w:t>
      </w:r>
      <w:r>
        <w:rPr>
          <w:rFonts w:hint="eastAsia"/>
        </w:rPr>
        <w:br/>
      </w:r>
      <w:r>
        <w:rPr>
          <w:rFonts w:hint="eastAsia"/>
        </w:rPr>
        <w:t>　　　　一、四氯化碳（CTC）市场细分策略</w:t>
      </w:r>
      <w:r>
        <w:rPr>
          <w:rFonts w:hint="eastAsia"/>
        </w:rPr>
        <w:br/>
      </w:r>
      <w:r>
        <w:rPr>
          <w:rFonts w:hint="eastAsia"/>
        </w:rPr>
        <w:t>　　　　二、四氯化碳（CTC）市场创新策略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四、四氯化碳（CTC）新产品差异化战略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[^中^智^林^]四氯化碳（CTC）行业投资战略研究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一、2023-2029年四氯化碳（CTC）行业投资战略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四氯化碳（CTC）行业类别</w:t>
      </w:r>
      <w:r>
        <w:rPr>
          <w:rFonts w:hint="eastAsia"/>
        </w:rPr>
        <w:br/>
      </w:r>
      <w:r>
        <w:rPr>
          <w:rFonts w:hint="eastAsia"/>
        </w:rPr>
        <w:t>　　图表 四氯化碳（CTC）行业产业链调研</w:t>
      </w:r>
      <w:r>
        <w:rPr>
          <w:rFonts w:hint="eastAsia"/>
        </w:rPr>
        <w:br/>
      </w:r>
      <w:r>
        <w:rPr>
          <w:rFonts w:hint="eastAsia"/>
        </w:rPr>
        <w:t>　　图表 四氯化碳（CTC）行业现状</w:t>
      </w:r>
      <w:r>
        <w:rPr>
          <w:rFonts w:hint="eastAsia"/>
        </w:rPr>
        <w:br/>
      </w:r>
      <w:r>
        <w:rPr>
          <w:rFonts w:hint="eastAsia"/>
        </w:rPr>
        <w:t>　　图表 四氯化碳（CTC）行业标准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2018-2023年中国四氯化碳（CTC）行业市场规模</w:t>
      </w:r>
      <w:r>
        <w:rPr>
          <w:rFonts w:hint="eastAsia"/>
        </w:rPr>
        <w:br/>
      </w:r>
      <w:r>
        <w:rPr>
          <w:rFonts w:hint="eastAsia"/>
        </w:rPr>
        <w:t>　　图表 2023年中国四氯化碳（CTC）行业产能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2018-2023年中国四氯化碳（CTC）行业产量统计</w:t>
      </w:r>
      <w:r>
        <w:rPr>
          <w:rFonts w:hint="eastAsia"/>
        </w:rPr>
        <w:br/>
      </w:r>
      <w:r>
        <w:rPr>
          <w:rFonts w:hint="eastAsia"/>
        </w:rPr>
        <w:t>　　图表 四氯化碳（CTC）行业动态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2018-2023年中国四氯化碳（CTC）市场需求量</w:t>
      </w:r>
      <w:r>
        <w:rPr>
          <w:rFonts w:hint="eastAsia"/>
        </w:rPr>
        <w:br/>
      </w:r>
      <w:r>
        <w:rPr>
          <w:rFonts w:hint="eastAsia"/>
        </w:rPr>
        <w:t>　　图表 2023年中国四氯化碳（CTC）行业需求区域调研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2018-2023年中国四氯化碳（CTC）行情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2018-2023年中国四氯化碳（CTC）进口统计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2018-2023年中国四氯化碳（CTC）行业企业数量统计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**地区四氯化碳（CTC）市场规模</w:t>
      </w:r>
      <w:r>
        <w:rPr>
          <w:rFonts w:hint="eastAsia"/>
        </w:rPr>
        <w:br/>
      </w:r>
      <w:r>
        <w:rPr>
          <w:rFonts w:hint="eastAsia"/>
        </w:rPr>
        <w:t>　　图表 **地区四氯化碳（CTC）行业市场需求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**地区四氯化碳（CTC）市场调研</w:t>
      </w:r>
      <w:r>
        <w:rPr>
          <w:rFonts w:hint="eastAsia"/>
        </w:rPr>
        <w:br/>
      </w:r>
      <w:r>
        <w:rPr>
          <w:rFonts w:hint="eastAsia"/>
        </w:rPr>
        <w:t>　　图表 **地区四氯化碳（CTC）行业市场需求分析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**地区四氯化碳（CTC）市场规模</w:t>
      </w:r>
      <w:r>
        <w:rPr>
          <w:rFonts w:hint="eastAsia"/>
        </w:rPr>
        <w:br/>
      </w:r>
      <w:r>
        <w:rPr>
          <w:rFonts w:hint="eastAsia"/>
        </w:rPr>
        <w:t>　　图表 **地区四氯化碳（CTC）行业市场需求</w:t>
      </w:r>
      <w:r>
        <w:rPr>
          <w:rFonts w:hint="eastAsia"/>
        </w:rPr>
        <w:br/>
      </w:r>
      <w:r>
        <w:rPr>
          <w:rFonts w:hint="eastAsia"/>
        </w:rPr>
        <w:t>　　图表 **地区四氯化碳（CTC）市场调研</w:t>
      </w:r>
      <w:r>
        <w:rPr>
          <w:rFonts w:hint="eastAsia"/>
        </w:rPr>
        <w:br/>
      </w:r>
      <w:r>
        <w:rPr>
          <w:rFonts w:hint="eastAsia"/>
        </w:rPr>
        <w:t>　　图表 **地区四氯化碳（CTC）行业市场需求分析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四氯化碳（CTC）行业竞争对手分析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四氯化碳（CTC）重点企业（三）成长能力情况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2023-2029年中国四氯化碳（CTC）行业产能预测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2023-2029年中国四氯化碳（CTC）行业产量预测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2023-2029年中国四氯化碳（CTC）市场需求预测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2023-2029年中国四氯化碳（CTC）行业市场规模预测</w:t>
      </w:r>
      <w:r>
        <w:rPr>
          <w:rFonts w:hint="eastAsia"/>
        </w:rPr>
        <w:br/>
      </w:r>
      <w:r>
        <w:rPr>
          <w:rFonts w:hint="eastAsia"/>
        </w:rPr>
        <w:t>　　图表 四氯化碳（CTC）行业准入条件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2023-2029年中国四氯化碳（CTC）市场前景</w:t>
      </w:r>
      <w:r>
        <w:rPr>
          <w:rFonts w:hint="eastAsia"/>
        </w:rPr>
        <w:br/>
      </w:r>
      <w:r>
        <w:rPr>
          <w:rFonts w:hint="eastAsia"/>
        </w:rPr>
        <w:t>　　图表 2023-2029年中国四氯化碳（CTC）行业信息化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2023-2029年中国四氯化碳（CTC）行业风险分析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2023-2029年中国四氯化碳（CTC）行业发展趋势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8c5fe04ee4ade" w:history="1">
        <w:r>
          <w:rPr>
            <w:rStyle w:val="Hyperlink"/>
          </w:rPr>
          <w:t>2023-2029年中国四氯化碳（CTC）市场现状分析与发展趋势研究报告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8c5fe04ee4ade" w:history="1">
        <w:r>
          <w:rPr>
            <w:rStyle w:val="Hyperlink"/>
          </w:rPr>
          <w:t>https://www.20087.com/7/67/SiLvHuaTan-CTC-HangYeQianJingQuShi.html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热点：四氯化碳、四氯化碳灭火器、四氯化碳缩写、四氯化碳的作用、四氯化碳什么意思、四氯化碳什么颜色、四氯化碳熔沸点、四氯化碳是极性还是非极性、四氯化碳是啥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36bec7ce04103" w:history="1">
      <w:r>
        <w:rPr>
          <w:rStyle w:val="Hyperlink"/>
        </w:rPr>
        <w:t>2023-2029年中国四氯化碳（CTC）市场现状分析与发展趋势研究报告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iLvHuaTan-CTC-HangYeQianJingQuShi.html" TargetMode="External" Id="R4da8c5fe04ee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iLvHuaTan-CTC-HangYeQianJingQuShi.html" TargetMode="External" Id="R46736bec7ce0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2023-05-08T06:52:00Z</dcterms:created>
  <dcterms:modified xsi:type="dcterms:W3CDTF">2023-05-08T07:52:00Z</dcterms:modified>
  <dc:subject>2023-2029年中国四氯化碳（CTC）市场现状分析与发展趋势研究报告</dc:subject>
  <dc:title>2023-2029年中国四氯化碳（CTC）市场现状分析与发展趋势研究报告</dc:title>
  <cp:keywords>2023-2029年中国四氯化碳（CTC）市场现状分析与发展趋势研究报告</cp:keywords>
  <dc:description>2023-2029年中国四氯化碳（CTC）市场现状分析与发展趋势研究报告</dc:description>
</cp:coreProperties>
</file>