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d17e186004885" w:history="1">
              <w:r>
                <w:rPr>
                  <w:rStyle w:val="Hyperlink"/>
                </w:rPr>
                <w:t>2024-2030年中国氧化锡行业市场调研与发展前景报告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d17e186004885" w:history="1">
              <w:r>
                <w:rPr>
                  <w:rStyle w:val="Hyperlink"/>
                </w:rPr>
                <w:t>2024-2030年中国氧化锡行业市场调研与发展前景报告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d17e186004885" w:history="1">
                <w:r>
                  <w:rPr>
                    <w:rStyle w:val="Hyperlink"/>
                  </w:rPr>
                  <w:t>https://www.20087.com/7/37/YangHuaXiFaZhanQianJing.html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锡，特别是掺杂氧化锡（ITO），作为透明导电材料，在平板显示、太阳能电池和触摸屏等高科技产业中发挥着重要作用。近年来，随着材料科学的进步，氧化锡的制备工艺和性能得到了显著提升。目前，溅射法和化学气相沉积（CVD）等技术的成熟，使得氧化锡薄膜的厚度控制和均匀性达到更高水平，满足了高分辨率显示和高效率光伏组件的需求。</w:t>
      </w:r>
      <w:r>
        <w:rPr>
          <w:rFonts w:hint="eastAsia"/>
        </w:rPr>
        <w:br/>
      </w:r>
      <w:r>
        <w:rPr>
          <w:rFonts w:hint="eastAsia"/>
        </w:rPr>
        <w:t>　　未来，氧化锡的应用将更加注重性能优化和成本控制。性能优化体现在探索新型掺杂剂和纳米结构，以提高导电性和透光性，同时减少对铟的依赖，铟是一种稀缺资源。成本控制则指向开发低成本的制备方法，如溶液法和卷对卷工艺，以降低薄膜的生产成本，扩大其在大规模应用中的经济可行性。此外，随着柔性电子和可穿戴设备的兴起，氧化锡将探索在柔性基底上的应用，以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d17e186004885" w:history="1">
        <w:r>
          <w:rPr>
            <w:rStyle w:val="Hyperlink"/>
          </w:rPr>
          <w:t>2024-2030年中国氧化锡行业市场调研与发展前景报告</w:t>
        </w:r>
      </w:hyperlink>
      <w:r>
        <w:rPr>
          <w:rFonts w:hint="eastAsia"/>
        </w:rPr>
        <w:t>》依据国家统计局、发改委及氧化锡相关协会等的数据资料，深入研究了氧化锡行业的现状，包括氧化锡市场需求、市场规模及产业链状况。氧化锡报告分析了氧化锡的价格波动、各细分市场的动态，以及重点企业的经营状况。同时，报告对氧化锡市场前景及发展趋势进行了科学预测，揭示了潜在的市场需求和投资机会，也指出了氧化锡行业内可能的风险。此外，氧化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氧化锡行业相关概述</w:t>
      </w:r>
      <w:r>
        <w:rPr>
          <w:rFonts w:hint="eastAsia"/>
        </w:rPr>
        <w:br/>
      </w:r>
      <w:r>
        <w:rPr>
          <w:rFonts w:hint="eastAsia"/>
        </w:rPr>
        <w:t>　　　　一、氧化锡行业定义及特点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1、氧化锡行业定义</w:t>
      </w:r>
      <w:r>
        <w:rPr>
          <w:rFonts w:hint="eastAsia"/>
        </w:rPr>
        <w:br/>
      </w:r>
      <w:r>
        <w:rPr>
          <w:rFonts w:hint="eastAsia"/>
        </w:rPr>
        <w:t>　　　　　　2、氧化锡行业特点</w:t>
      </w:r>
      <w:r>
        <w:rPr>
          <w:rFonts w:hint="eastAsia"/>
        </w:rPr>
        <w:br/>
      </w:r>
      <w:r>
        <w:rPr>
          <w:rFonts w:hint="eastAsia"/>
        </w:rPr>
        <w:t>　　　　二、氧化锡行业经营模式分析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1、氧化锡生产模式</w:t>
      </w:r>
      <w:r>
        <w:rPr>
          <w:rFonts w:hint="eastAsia"/>
        </w:rPr>
        <w:br/>
      </w:r>
      <w:r>
        <w:rPr>
          <w:rFonts w:hint="eastAsia"/>
        </w:rPr>
        <w:t>　　　　　　2、氧化锡采购模式</w:t>
      </w:r>
      <w:r>
        <w:rPr>
          <w:rFonts w:hint="eastAsia"/>
        </w:rPr>
        <w:br/>
      </w:r>
      <w:r>
        <w:rPr>
          <w:rFonts w:hint="eastAsia"/>
        </w:rPr>
        <w:t>　　　　　　3、氧化锡销售模式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2024年世界氧化锡行业市场运行形势分析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2024年全球氧化锡行业发展概况</w:t>
      </w:r>
      <w:r>
        <w:rPr>
          <w:rFonts w:hint="eastAsia"/>
        </w:rPr>
        <w:br/>
      </w:r>
      <w:r>
        <w:rPr>
          <w:rFonts w:hint="eastAsia"/>
        </w:rPr>
        <w:t>　　第二节 世界氧化锡行业发展走势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2024年氧化锡行业技术发展现状及趋势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当前我国氧化锡技术发展现状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提高我国氧化锡技术的对策</w:t>
      </w:r>
      <w:r>
        <w:rPr>
          <w:rFonts w:hint="eastAsia"/>
        </w:rPr>
        <w:br/>
      </w:r>
      <w:r>
        <w:rPr>
          <w:rFonts w:hint="eastAsia"/>
        </w:rPr>
        <w:t>　　第四节 我国氧化锡研发、设计发展趋势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一、2019-2024年氧化锡行业市场需求情况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一、2019-2024年氧化锡行业市场供给情况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三、2024-2030年氧化锡行业市场供给预测</w:t>
      </w:r>
      <w:r>
        <w:rPr>
          <w:rFonts w:hint="eastAsia"/>
        </w:rPr>
        <w:br/>
      </w:r>
      <w:r>
        <w:rPr>
          <w:rFonts w:hint="eastAsia"/>
        </w:rPr>
        <w:t>　　第五节 氧化锡行业市场供需平衡状况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二、**地区氧化锡市场调研分析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三、**地区氧化锡市场调研分析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四、**地区氧化锡市场调研分析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五、**地区氧化锡市场调研分析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2024-2030年中国氧化锡市场价格趋向预测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氧化锡行业集中度分析</w:t>
      </w:r>
      <w:r>
        <w:rPr>
          <w:rFonts w:hint="eastAsia"/>
        </w:rPr>
        <w:br/>
      </w:r>
      <w:r>
        <w:rPr>
          <w:rFonts w:hint="eastAsia"/>
        </w:rPr>
        <w:t>　　　　一、氧化锡市场集中度分析</w:t>
      </w:r>
      <w:r>
        <w:rPr>
          <w:rFonts w:hint="eastAsia"/>
        </w:rPr>
        <w:br/>
      </w:r>
      <w:r>
        <w:rPr>
          <w:rFonts w:hint="eastAsia"/>
        </w:rPr>
        <w:t>　　　　二、氧化锡企业集中度分析</w:t>
      </w:r>
      <w:r>
        <w:rPr>
          <w:rFonts w:hint="eastAsia"/>
        </w:rPr>
        <w:br/>
      </w:r>
      <w:r>
        <w:rPr>
          <w:rFonts w:hint="eastAsia"/>
        </w:rPr>
        <w:t>　　　　三、氧化锡区域集中度分析</w:t>
      </w:r>
      <w:r>
        <w:rPr>
          <w:rFonts w:hint="eastAsia"/>
        </w:rPr>
        <w:br/>
      </w:r>
      <w:r>
        <w:rPr>
          <w:rFonts w:hint="eastAsia"/>
        </w:rPr>
        <w:t>　　第二节 氧化锡行业竞争格局分析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一、2024年氧化锡行业竞争分析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二、2024年中外氧化锡产品竞争分析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氧化锡企业发展策略分析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氧化锡市场策略分析</w:t>
      </w:r>
      <w:r>
        <w:rPr>
          <w:rFonts w:hint="eastAsia"/>
        </w:rPr>
        <w:br/>
      </w:r>
      <w:r>
        <w:rPr>
          <w:rFonts w:hint="eastAsia"/>
        </w:rPr>
        <w:t>　　　　一、氧化锡价格策略分析</w:t>
      </w:r>
      <w:r>
        <w:rPr>
          <w:rFonts w:hint="eastAsia"/>
        </w:rPr>
        <w:br/>
      </w:r>
      <w:r>
        <w:rPr>
          <w:rFonts w:hint="eastAsia"/>
        </w:rPr>
        <w:t>　　　　二、氧化锡渠道策略分析</w:t>
      </w:r>
      <w:r>
        <w:rPr>
          <w:rFonts w:hint="eastAsia"/>
        </w:rPr>
        <w:br/>
      </w:r>
      <w:r>
        <w:rPr>
          <w:rFonts w:hint="eastAsia"/>
        </w:rPr>
        <w:t>　　第二节 氧化锡销售策略分析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对我国氧化锡品牌的战略思考</w:t>
      </w:r>
      <w:r>
        <w:rPr>
          <w:rFonts w:hint="eastAsia"/>
        </w:rPr>
        <w:br/>
      </w:r>
      <w:r>
        <w:rPr>
          <w:rFonts w:hint="eastAsia"/>
        </w:rPr>
        <w:t>　　　　一、氧化锡实施品牌战略的意义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三、我国氧化锡企业的品牌战略</w:t>
      </w:r>
      <w:r>
        <w:rPr>
          <w:rFonts w:hint="eastAsia"/>
        </w:rPr>
        <w:br/>
      </w:r>
      <w:r>
        <w:rPr>
          <w:rFonts w:hint="eastAsia"/>
        </w:rPr>
        <w:t>　　　　四、氧化锡品牌战略管理的策略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中国氧化锡行业营销策略分析</w:t>
      </w:r>
      <w:r>
        <w:rPr>
          <w:rFonts w:hint="eastAsia"/>
        </w:rPr>
        <w:br/>
      </w:r>
      <w:r>
        <w:rPr>
          <w:rFonts w:hint="eastAsia"/>
        </w:rPr>
        <w:t>　　第一节 氧化锡市场推广策略研究分析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一、做好氧化锡产品导入</w:t>
      </w:r>
      <w:r>
        <w:rPr>
          <w:rFonts w:hint="eastAsia"/>
        </w:rPr>
        <w:br/>
      </w:r>
      <w:r>
        <w:rPr>
          <w:rFonts w:hint="eastAsia"/>
        </w:rPr>
        <w:t>　　　　二、做好氧化锡产品组合和产品线决策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一、氧化锡行业营销环境分析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2024-2030年中国氧化锡行业前景与风险预测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2024年氧化锡市场前景分析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2024-2030年中国氧化锡行业盈利模式与投资策略分析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(中:智:林)中国氧化锡行业多元化经营战略的可行性分析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氧化锡行业历程</w:t>
      </w:r>
      <w:r>
        <w:rPr>
          <w:rFonts w:hint="eastAsia"/>
        </w:rPr>
        <w:br/>
      </w:r>
      <w:r>
        <w:rPr>
          <w:rFonts w:hint="eastAsia"/>
        </w:rPr>
        <w:t>　　图表 氧化锡行业生命周期</w:t>
      </w:r>
      <w:r>
        <w:rPr>
          <w:rFonts w:hint="eastAsia"/>
        </w:rPr>
        <w:br/>
      </w:r>
      <w:r>
        <w:rPr>
          <w:rFonts w:hint="eastAsia"/>
        </w:rPr>
        <w:t>　　图表 氧化锡行业产业链分析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2019-2024年中国氧化锡出口金额分析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d17e186004885" w:history="1">
        <w:r>
          <w:rPr>
            <w:rStyle w:val="Hyperlink"/>
          </w:rPr>
          <w:t>2024-2030年中国氧化锡行业市场调研与发展前景报告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d17e186004885" w:history="1">
        <w:r>
          <w:rPr>
            <w:rStyle w:val="Hyperlink"/>
          </w:rPr>
          <w:t>https://www.20087.com/7/37/YangHuaXiFaZhanQianJing.html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5bd388b0440d2" w:history="1">
      <w:r>
        <w:rPr>
          <w:rStyle w:val="Hyperlink"/>
        </w:rPr>
        <w:t>2024-2030年中国氧化锡行业市场调研与发展前景报告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ngHuaXiFaZhanQianJing.html" TargetMode="External" Id="R485d17e18600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ngHuaXiFaZhanQianJing.html" TargetMode="External" Id="Rcd05bd388b04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2024-04-10T04:48:00Z</dcterms:created>
  <dcterms:modified xsi:type="dcterms:W3CDTF">2024-04-10T05:48:00Z</dcterms:modified>
  <dc:subject>2024-2030年中国氧化锡行业市场调研与发展前景报告</dc:subject>
  <dc:title>2024-2030年中国氧化锡行业市场调研与发展前景报告</dc:title>
  <cp:keywords>2024-2030年中国氧化锡行业市场调研与发展前景报告</cp:keywords>
  <dc:description>2024-2030年中国氧化锡行业市场调研与发展前景报告</dc:description>
</cp:coreProperties>
</file>