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12c86697724e3d" w:history="1">
              <w:r>
                <w:rPr>
                  <w:rStyle w:val="Hyperlink"/>
                </w:rPr>
                <w:t>2026-2032年全球与中国活性橙13市场研究及行业前景分析报告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12c86697724e3d" w:history="1">
              <w:r>
                <w:rPr>
                  <w:rStyle w:val="Hyperlink"/>
                </w:rPr>
                <w:t>2026-2032年全球与中国活性橙13市场研究及行业前景分析报告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12c86697724e3d" w:history="1">
                <w:r>
                  <w:rPr>
                    <w:rStyle w:val="Hyperlink"/>
                  </w:rPr>
                  <w:t>https://www.20087.com/7/87/HuoXingCheng13ShiChangQianJingFenXi.html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性橙13是一种高性能的偶氮类活性染料，以鲜艳的橙色色泽与优异的染色牢度，在纺织印染、造纸及皮革着色等领域占据重要地位。该染料分子中含有活性基团，能与棉、麻、丝等天然纤维素纤维形成稳定的共价键结合，从而赋予织物耐洗、耐摩擦的优良色牢度。目前，受全球纺织服装产业向新兴市场转移及消费升级的驱动，活性橙13的市场需求保持稳健。在技术层面，行业正积极应对环保压力，推动生产工艺的绿色化转型。高固色率、低盐低碱及易水洗的新型活性橙13产品不断涌现，旨在从源头减少印染废水的排放与处理难度。同时，数字喷墨印花技术的普及，也对染料提出了更高的纯度与分散性要求，促使生产企业优化提纯工艺，开发适配数码印花的专用级活性橙13。</w:t>
      </w:r>
      <w:r>
        <w:rPr>
          <w:rFonts w:hint="eastAsia"/>
        </w:rPr>
        <w:br/>
      </w:r>
      <w:r>
        <w:rPr>
          <w:rFonts w:hint="eastAsia"/>
        </w:rPr>
        <w:t>　　未来，活性橙13的发展将深度融入全球绿色制造与循环经济体系。市场调研网指出，日益严苛的环保法规与消费者生态偏好，将加速淘汰高污染、高能耗的传统生产工艺，生物基原料合成与废水零排放技术将成为行业标配。在应用端，随着功能性纺织品的兴起，具备抗菌、抗紫外、温控等特殊功能的改性活性橙13将开辟新的市场空间。此外，供应链的数字化与透明化趋势，将推动染料生产商与下游品牌商建立更紧密的协同研发机制，以快速响应时尚行业的快反需求。在造纸与化妆品等非纺织领域的跨界应用探索，也将为活性橙13带来增量市场。整体而言，该行业将从单纯的规模扩张转向以技术创新与可持续发展为核心竞争力的质量型增长阶段。</w:t>
      </w:r>
      <w:r>
        <w:rPr>
          <w:rFonts w:hint="eastAsia"/>
        </w:rPr>
        <w:br/>
      </w:r>
      <w:r>
        <w:rPr>
          <w:rFonts w:hint="eastAsia"/>
        </w:rPr>
        <w:t>　　据市场调研网（中智林）《</w:t>
      </w:r>
      <w:hyperlink r:id="R5c12c86697724e3d" w:history="1">
        <w:r>
          <w:rPr>
            <w:rStyle w:val="Hyperlink"/>
          </w:rPr>
          <w:t>2026-2032年全球与中国活性橙13市场研究及行业前景分析报告</w:t>
        </w:r>
      </w:hyperlink>
      <w:r>
        <w:rPr>
          <w:rFonts w:hint="eastAsia"/>
        </w:rPr>
        <w:t>》，2025年活性橙13行业市场规模达 亿元，预计2032年市场规模将达 亿元，期间年均复合增长率（CAGR）达 %。报告深入剖析了活性橙13行业的现状、市场规模及需求，详细分析了产业链结构，并对市场价格进行了科学解读。通过对活性橙13细分市场的调研，以及对重点企业的竞争力、市场集中度和品牌影响力进行深入研究，预测了活性橙13行业的市场前景及发展趋势。活性橙13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中国活性橙13概述</w:t>
      </w:r>
      <w:r>
        <w:rPr>
          <w:rFonts w:hint="eastAsia"/>
        </w:rPr>
        <w:br/>
      </w:r>
      <w:r>
        <w:rPr>
          <w:rFonts w:hint="eastAsia"/>
        </w:rPr>
        <w:t>　　第一节 活性橙13行业定义</w:t>
      </w:r>
      <w:r>
        <w:rPr>
          <w:rFonts w:hint="eastAsia"/>
        </w:rPr>
        <w:br/>
      </w:r>
      <w:r>
        <w:rPr>
          <w:rFonts w:hint="eastAsia"/>
        </w:rPr>
        <w:t>　　第二节 活性橙13行业发展特性</w:t>
      </w:r>
      <w:r>
        <w:rPr>
          <w:rFonts w:hint="eastAsia"/>
        </w:rPr>
        <w:br/>
      </w:r>
      <w:r>
        <w:rPr>
          <w:rFonts w:hint="eastAsia"/>
        </w:rPr>
        <w:t>　　第三节 活性橙13产业链分析</w:t>
      </w:r>
      <w:r>
        <w:rPr>
          <w:rFonts w:hint="eastAsia"/>
        </w:rPr>
        <w:br/>
      </w:r>
      <w:r>
        <w:rPr>
          <w:rFonts w:hint="eastAsia"/>
        </w:rPr>
        <w:t>　　第四节 活性橙13行业生命周期分析</w:t>
      </w:r>
      <w:r>
        <w:rPr>
          <w:rFonts w:hint="eastAsia"/>
        </w:rPr>
        <w:br/>
      </w:r>
      <w:r>
        <w:rPr>
          <w:rFonts w:hint="eastAsia"/>
        </w:rPr>
        <w:br/>
      </w:r>
      <w:r>
        <w:rPr>
          <w:rFonts w:hint="eastAsia"/>
        </w:rPr>
        <w:t>第二章 中国活性橙13行业发展环境分析</w:t>
      </w:r>
      <w:r>
        <w:rPr>
          <w:rFonts w:hint="eastAsia"/>
        </w:rPr>
        <w:br/>
      </w:r>
      <w:r>
        <w:rPr>
          <w:rFonts w:hint="eastAsia"/>
        </w:rPr>
        <w:t>　　第一节 活性橙13行业经济环境分析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活性橙13行业相关政策、标准</w:t>
      </w:r>
      <w:r>
        <w:rPr>
          <w:rFonts w:hint="eastAsia"/>
        </w:rPr>
        <w:br/>
      </w:r>
      <w:r>
        <w:rPr>
          <w:rFonts w:hint="eastAsia"/>
        </w:rPr>
        <w:t>　　第三节 活性橙13行业相关发展规划</w:t>
      </w:r>
      <w:r>
        <w:rPr>
          <w:rFonts w:hint="eastAsia"/>
        </w:rPr>
        <w:br/>
      </w:r>
      <w:r>
        <w:rPr>
          <w:rFonts w:hint="eastAsia"/>
        </w:rPr>
        <w:br/>
      </w:r>
      <w:r>
        <w:rPr>
          <w:rFonts w:hint="eastAsia"/>
        </w:rPr>
        <w:t>第三章 2025-2026年活性橙13行业技术发展现状及趋势分析</w:t>
      </w:r>
      <w:r>
        <w:rPr>
          <w:rFonts w:hint="eastAsia"/>
        </w:rPr>
        <w:br/>
      </w:r>
      <w:r>
        <w:rPr>
          <w:rFonts w:hint="eastAsia"/>
        </w:rPr>
        <w:t>　　第一节 活性橙13行业技术发展现状分析</w:t>
      </w:r>
      <w:r>
        <w:rPr>
          <w:rFonts w:hint="eastAsia"/>
        </w:rPr>
        <w:br/>
      </w:r>
      <w:r>
        <w:rPr>
          <w:rFonts w:hint="eastAsia"/>
        </w:rPr>
        <w:t>　　第二节 国内外活性橙13行业技术差异与原因</w:t>
      </w:r>
      <w:r>
        <w:rPr>
          <w:rFonts w:hint="eastAsia"/>
        </w:rPr>
        <w:br/>
      </w:r>
      <w:r>
        <w:rPr>
          <w:rFonts w:hint="eastAsia"/>
        </w:rPr>
        <w:t>　　第三节 活性橙13行业技术发展方向、趋势预测</w:t>
      </w:r>
      <w:r>
        <w:rPr>
          <w:rFonts w:hint="eastAsia"/>
        </w:rPr>
        <w:br/>
      </w:r>
      <w:r>
        <w:rPr>
          <w:rFonts w:hint="eastAsia"/>
        </w:rPr>
        <w:t>　　第四节 提升活性橙13行业技术能力策略建议</w:t>
      </w:r>
      <w:r>
        <w:rPr>
          <w:rFonts w:hint="eastAsia"/>
        </w:rPr>
        <w:br/>
      </w:r>
      <w:r>
        <w:rPr>
          <w:rFonts w:hint="eastAsia"/>
        </w:rPr>
        <w:br/>
      </w:r>
      <w:r>
        <w:rPr>
          <w:rFonts w:hint="eastAsia"/>
        </w:rPr>
        <w:t>第四章 全球主要活性橙13市场发展概况</w:t>
      </w:r>
      <w:r>
        <w:rPr>
          <w:rFonts w:hint="eastAsia"/>
        </w:rPr>
        <w:br/>
      </w:r>
      <w:r>
        <w:rPr>
          <w:rFonts w:hint="eastAsia"/>
        </w:rPr>
        <w:t>　　第一节 全球活性橙13市场发展分析</w:t>
      </w:r>
      <w:r>
        <w:rPr>
          <w:rFonts w:hint="eastAsia"/>
        </w:rPr>
        <w:br/>
      </w:r>
      <w:r>
        <w:rPr>
          <w:rFonts w:hint="eastAsia"/>
        </w:rPr>
        <w:t>　　第二节 欧洲地区主要国家活性橙13市场概况</w:t>
      </w:r>
      <w:r>
        <w:rPr>
          <w:rFonts w:hint="eastAsia"/>
        </w:rPr>
        <w:br/>
      </w:r>
      <w:r>
        <w:rPr>
          <w:rFonts w:hint="eastAsia"/>
        </w:rPr>
        <w:t>　　第三节 北美地区活性橙13市场概况</w:t>
      </w:r>
      <w:r>
        <w:rPr>
          <w:rFonts w:hint="eastAsia"/>
        </w:rPr>
        <w:br/>
      </w:r>
      <w:r>
        <w:rPr>
          <w:rFonts w:hint="eastAsia"/>
        </w:rPr>
        <w:t>　　第四节 亚洲地区主要国家活性橙13市场概况</w:t>
      </w:r>
      <w:r>
        <w:rPr>
          <w:rFonts w:hint="eastAsia"/>
        </w:rPr>
        <w:br/>
      </w:r>
      <w:r>
        <w:rPr>
          <w:rFonts w:hint="eastAsia"/>
        </w:rPr>
        <w:t>　　第五节 全球活性橙13市场发展预测</w:t>
      </w:r>
      <w:r>
        <w:rPr>
          <w:rFonts w:hint="eastAsia"/>
        </w:rPr>
        <w:br/>
      </w:r>
      <w:r>
        <w:rPr>
          <w:rFonts w:hint="eastAsia"/>
        </w:rPr>
        <w:br/>
      </w:r>
      <w:r>
        <w:rPr>
          <w:rFonts w:hint="eastAsia"/>
        </w:rPr>
        <w:t>第五章 中国活性橙13发展现状</w:t>
      </w:r>
      <w:r>
        <w:rPr>
          <w:rFonts w:hint="eastAsia"/>
        </w:rPr>
        <w:br/>
      </w:r>
      <w:r>
        <w:rPr>
          <w:rFonts w:hint="eastAsia"/>
        </w:rPr>
        <w:t>　　第一节 中国活性橙13市场现状分析</w:t>
      </w:r>
      <w:r>
        <w:rPr>
          <w:rFonts w:hint="eastAsia"/>
        </w:rPr>
        <w:br/>
      </w:r>
      <w:r>
        <w:rPr>
          <w:rFonts w:hint="eastAsia"/>
        </w:rPr>
        <w:t>　　第二节 中国活性橙13行业产量情况分析及预测</w:t>
      </w:r>
      <w:r>
        <w:rPr>
          <w:rFonts w:hint="eastAsia"/>
        </w:rPr>
        <w:br/>
      </w:r>
      <w:r>
        <w:rPr>
          <w:rFonts w:hint="eastAsia"/>
        </w:rPr>
        <w:t>　　　　一、活性橙13总体产能规模</w:t>
      </w:r>
      <w:r>
        <w:rPr>
          <w:rFonts w:hint="eastAsia"/>
        </w:rPr>
        <w:br/>
      </w:r>
      <w:r>
        <w:rPr>
          <w:rFonts w:hint="eastAsia"/>
        </w:rPr>
        <w:t>　　　　二、活性橙13生产区域分布</w:t>
      </w:r>
      <w:r>
        <w:rPr>
          <w:rFonts w:hint="eastAsia"/>
        </w:rPr>
        <w:br/>
      </w:r>
      <w:r>
        <w:rPr>
          <w:rFonts w:hint="eastAsia"/>
        </w:rPr>
        <w:t>　　　　三、2020-2025年中国活性橙13行业产量统计分析</w:t>
      </w:r>
      <w:r>
        <w:rPr>
          <w:rFonts w:hint="eastAsia"/>
        </w:rPr>
        <w:br/>
      </w:r>
      <w:r>
        <w:rPr>
          <w:rFonts w:hint="eastAsia"/>
        </w:rPr>
        <w:t>　　　　四、2026-2032年中国活性橙13行业产量预测分析</w:t>
      </w:r>
      <w:r>
        <w:rPr>
          <w:rFonts w:hint="eastAsia"/>
        </w:rPr>
        <w:br/>
      </w:r>
      <w:r>
        <w:rPr>
          <w:rFonts w:hint="eastAsia"/>
        </w:rPr>
        <w:t>　　第三节 中国活性橙13市场需求分析及预测</w:t>
      </w:r>
      <w:r>
        <w:rPr>
          <w:rFonts w:hint="eastAsia"/>
        </w:rPr>
        <w:br/>
      </w:r>
      <w:r>
        <w:rPr>
          <w:rFonts w:hint="eastAsia"/>
        </w:rPr>
        <w:t>　　　　一、中国活性橙13市场需求特点</w:t>
      </w:r>
      <w:r>
        <w:rPr>
          <w:rFonts w:hint="eastAsia"/>
        </w:rPr>
        <w:br/>
      </w:r>
      <w:r>
        <w:rPr>
          <w:rFonts w:hint="eastAsia"/>
        </w:rPr>
        <w:t>　　　　二、2020-2025年中国活性橙13市场需求量统计</w:t>
      </w:r>
      <w:r>
        <w:rPr>
          <w:rFonts w:hint="eastAsia"/>
        </w:rPr>
        <w:br/>
      </w:r>
      <w:r>
        <w:rPr>
          <w:rFonts w:hint="eastAsia"/>
        </w:rPr>
        <w:t>　　　　三、2026-2032年中国活性橙13市场需求量预测</w:t>
      </w:r>
      <w:r>
        <w:rPr>
          <w:rFonts w:hint="eastAsia"/>
        </w:rPr>
        <w:br/>
      </w:r>
      <w:r>
        <w:rPr>
          <w:rFonts w:hint="eastAsia"/>
        </w:rPr>
        <w:t>　　第四节 中国活性橙13价格趋势分析</w:t>
      </w:r>
      <w:r>
        <w:rPr>
          <w:rFonts w:hint="eastAsia"/>
        </w:rPr>
        <w:br/>
      </w:r>
      <w:r>
        <w:rPr>
          <w:rFonts w:hint="eastAsia"/>
        </w:rPr>
        <w:t>　　　　一、2020-2025年中国活性橙13市场价格趋势</w:t>
      </w:r>
      <w:r>
        <w:rPr>
          <w:rFonts w:hint="eastAsia"/>
        </w:rPr>
        <w:br/>
      </w:r>
      <w:r>
        <w:rPr>
          <w:rFonts w:hint="eastAsia"/>
        </w:rPr>
        <w:t>　　　　二、2026-2032年中国活性橙13市场价格走势预测</w:t>
      </w:r>
      <w:r>
        <w:rPr>
          <w:rFonts w:hint="eastAsia"/>
        </w:rPr>
        <w:br/>
      </w:r>
      <w:r>
        <w:rPr>
          <w:rFonts w:hint="eastAsia"/>
        </w:rPr>
        <w:br/>
      </w:r>
      <w:r>
        <w:rPr>
          <w:rFonts w:hint="eastAsia"/>
        </w:rPr>
        <w:t>第六章 活性橙13市场特性分析</w:t>
      </w:r>
      <w:r>
        <w:rPr>
          <w:rFonts w:hint="eastAsia"/>
        </w:rPr>
        <w:br/>
      </w:r>
      <w:r>
        <w:rPr>
          <w:rFonts w:hint="eastAsia"/>
        </w:rPr>
        <w:t>　　第一节 活性橙13行业集中度分析</w:t>
      </w:r>
      <w:r>
        <w:rPr>
          <w:rFonts w:hint="eastAsia"/>
        </w:rPr>
        <w:br/>
      </w:r>
      <w:r>
        <w:rPr>
          <w:rFonts w:hint="eastAsia"/>
        </w:rPr>
        <w:t>　　第二节 活性橙13行业SWOT分析</w:t>
      </w:r>
      <w:r>
        <w:rPr>
          <w:rFonts w:hint="eastAsia"/>
        </w:rPr>
        <w:br/>
      </w:r>
      <w:r>
        <w:rPr>
          <w:rFonts w:hint="eastAsia"/>
        </w:rPr>
        <w:t>　　　　一、活性橙13行业优势</w:t>
      </w:r>
      <w:r>
        <w:rPr>
          <w:rFonts w:hint="eastAsia"/>
        </w:rPr>
        <w:br/>
      </w:r>
      <w:r>
        <w:rPr>
          <w:rFonts w:hint="eastAsia"/>
        </w:rPr>
        <w:t>　　　　二、活性橙13行业劣势</w:t>
      </w:r>
      <w:r>
        <w:rPr>
          <w:rFonts w:hint="eastAsia"/>
        </w:rPr>
        <w:br/>
      </w:r>
      <w:r>
        <w:rPr>
          <w:rFonts w:hint="eastAsia"/>
        </w:rPr>
        <w:t>　　　　三、活性橙13行业机会</w:t>
      </w:r>
      <w:r>
        <w:rPr>
          <w:rFonts w:hint="eastAsia"/>
        </w:rPr>
        <w:br/>
      </w:r>
      <w:r>
        <w:rPr>
          <w:rFonts w:hint="eastAsia"/>
        </w:rPr>
        <w:t>　　　　四、活性橙13行业风险</w:t>
      </w:r>
      <w:r>
        <w:rPr>
          <w:rFonts w:hint="eastAsia"/>
        </w:rPr>
        <w:br/>
      </w:r>
      <w:r>
        <w:rPr>
          <w:rFonts w:hint="eastAsia"/>
        </w:rPr>
        <w:br/>
      </w:r>
      <w:r>
        <w:rPr>
          <w:rFonts w:hint="eastAsia"/>
        </w:rPr>
        <w:t>第七章 2020-2025年活性橙13行业经济运行状况</w:t>
      </w:r>
      <w:r>
        <w:rPr>
          <w:rFonts w:hint="eastAsia"/>
        </w:rPr>
        <w:br/>
      </w:r>
      <w:r>
        <w:rPr>
          <w:rFonts w:hint="eastAsia"/>
        </w:rPr>
        <w:t>　　第一节 2020-2025年中国活性橙13行业盈利能力分析</w:t>
      </w:r>
      <w:r>
        <w:rPr>
          <w:rFonts w:hint="eastAsia"/>
        </w:rPr>
        <w:br/>
      </w:r>
      <w:r>
        <w:rPr>
          <w:rFonts w:hint="eastAsia"/>
        </w:rPr>
        <w:t>　　第二节 2020-2025年中国活性橙13行业发展能力分析</w:t>
      </w:r>
      <w:r>
        <w:rPr>
          <w:rFonts w:hint="eastAsia"/>
        </w:rPr>
        <w:br/>
      </w:r>
      <w:r>
        <w:rPr>
          <w:rFonts w:hint="eastAsia"/>
        </w:rPr>
        <w:t>　　第三节 2020-2025年活性橙13行业偿债能力分析</w:t>
      </w:r>
      <w:r>
        <w:rPr>
          <w:rFonts w:hint="eastAsia"/>
        </w:rPr>
        <w:br/>
      </w:r>
      <w:r>
        <w:rPr>
          <w:rFonts w:hint="eastAsia"/>
        </w:rPr>
        <w:t>　　第四节 2020-2025年活性橙13制造企业数量分析</w:t>
      </w:r>
      <w:r>
        <w:rPr>
          <w:rFonts w:hint="eastAsia"/>
        </w:rPr>
        <w:br/>
      </w:r>
      <w:r>
        <w:rPr>
          <w:rFonts w:hint="eastAsia"/>
        </w:rPr>
        <w:br/>
      </w:r>
      <w:r>
        <w:rPr>
          <w:rFonts w:hint="eastAsia"/>
        </w:rPr>
        <w:t>第八章 活性橙13行业上、下游市场分析</w:t>
      </w:r>
      <w:r>
        <w:rPr>
          <w:rFonts w:hint="eastAsia"/>
        </w:rPr>
        <w:br/>
      </w:r>
      <w:r>
        <w:rPr>
          <w:rFonts w:hint="eastAsia"/>
        </w:rPr>
        <w:t>　　第一节 活性橙13行业上游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活性橙13行业下游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中国活性橙13行业重点地区发展分析</w:t>
      </w:r>
      <w:r>
        <w:rPr>
          <w:rFonts w:hint="eastAsia"/>
        </w:rPr>
        <w:br/>
      </w:r>
      <w:r>
        <w:rPr>
          <w:rFonts w:hint="eastAsia"/>
        </w:rPr>
        <w:t>　　第一节 活性橙13行业重点区域市场结构调研</w:t>
      </w:r>
      <w:r>
        <w:rPr>
          <w:rFonts w:hint="eastAsia"/>
        </w:rPr>
        <w:br/>
      </w:r>
      <w:r>
        <w:rPr>
          <w:rFonts w:hint="eastAsia"/>
        </w:rPr>
        <w:t>　　第二节 **地区活性橙13市场发展分析</w:t>
      </w:r>
      <w:r>
        <w:rPr>
          <w:rFonts w:hint="eastAsia"/>
        </w:rPr>
        <w:br/>
      </w:r>
      <w:r>
        <w:rPr>
          <w:rFonts w:hint="eastAsia"/>
        </w:rPr>
        <w:t>　　第三节 **地区活性橙13市场发展分析</w:t>
      </w:r>
      <w:r>
        <w:rPr>
          <w:rFonts w:hint="eastAsia"/>
        </w:rPr>
        <w:br/>
      </w:r>
      <w:r>
        <w:rPr>
          <w:rFonts w:hint="eastAsia"/>
        </w:rPr>
        <w:t>　　第四节 **地区活性橙13市场发展分析</w:t>
      </w:r>
      <w:r>
        <w:rPr>
          <w:rFonts w:hint="eastAsia"/>
        </w:rPr>
        <w:br/>
      </w:r>
      <w:r>
        <w:rPr>
          <w:rFonts w:hint="eastAsia"/>
        </w:rPr>
        <w:t>　　第五节 **地区活性橙13市场发展分析</w:t>
      </w:r>
      <w:r>
        <w:rPr>
          <w:rFonts w:hint="eastAsia"/>
        </w:rPr>
        <w:br/>
      </w:r>
      <w:r>
        <w:rPr>
          <w:rFonts w:hint="eastAsia"/>
        </w:rPr>
        <w:t>　　第六节 **地区活性橙13市场发展分析</w:t>
      </w:r>
      <w:r>
        <w:rPr>
          <w:rFonts w:hint="eastAsia"/>
        </w:rPr>
        <w:br/>
      </w:r>
      <w:r>
        <w:rPr>
          <w:rFonts w:hint="eastAsia"/>
        </w:rPr>
        <w:t>　　……</w:t>
      </w:r>
      <w:r>
        <w:rPr>
          <w:rFonts w:hint="eastAsia"/>
        </w:rPr>
        <w:br/>
      </w:r>
      <w:r>
        <w:rPr>
          <w:rFonts w:hint="eastAsia"/>
        </w:rPr>
        <w:br/>
      </w:r>
      <w:r>
        <w:rPr>
          <w:rFonts w:hint="eastAsia"/>
        </w:rPr>
        <w:t>第十章 2020-2025年中国活性橙13进出口分析</w:t>
      </w:r>
      <w:r>
        <w:rPr>
          <w:rFonts w:hint="eastAsia"/>
        </w:rPr>
        <w:br/>
      </w:r>
      <w:r>
        <w:rPr>
          <w:rFonts w:hint="eastAsia"/>
        </w:rPr>
        <w:t>　　第一节 活性橙13进口情况分析</w:t>
      </w:r>
      <w:r>
        <w:rPr>
          <w:rFonts w:hint="eastAsia"/>
        </w:rPr>
        <w:br/>
      </w:r>
      <w:r>
        <w:rPr>
          <w:rFonts w:hint="eastAsia"/>
        </w:rPr>
        <w:t>　　第二节 活性橙13出口情况分析</w:t>
      </w:r>
      <w:r>
        <w:rPr>
          <w:rFonts w:hint="eastAsia"/>
        </w:rPr>
        <w:br/>
      </w:r>
      <w:r>
        <w:rPr>
          <w:rFonts w:hint="eastAsia"/>
        </w:rPr>
        <w:t>　　第三节 影响活性橙13进出口因素分析</w:t>
      </w:r>
      <w:r>
        <w:rPr>
          <w:rFonts w:hint="eastAsia"/>
        </w:rPr>
        <w:br/>
      </w:r>
      <w:r>
        <w:rPr>
          <w:rFonts w:hint="eastAsia"/>
        </w:rPr>
        <w:br/>
      </w:r>
      <w:r>
        <w:rPr>
          <w:rFonts w:hint="eastAsia"/>
        </w:rPr>
        <w:t>第十一章 活性橙13行业重点企业竞争力分析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三、企业活性橙13经营状况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三、企业活性橙13经营状况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三、企业活性橙13经营状况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三、企业活性橙13经营状况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三、企业活性橙13经营状况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三、企业活性橙13经营状况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活性橙13行业企业经营策略研究分析</w:t>
      </w:r>
      <w:r>
        <w:rPr>
          <w:rFonts w:hint="eastAsia"/>
        </w:rPr>
        <w:br/>
      </w:r>
      <w:r>
        <w:rPr>
          <w:rFonts w:hint="eastAsia"/>
        </w:rPr>
        <w:t>　　第一节 活性橙13企业多样化经营策略分析</w:t>
      </w:r>
      <w:r>
        <w:rPr>
          <w:rFonts w:hint="eastAsia"/>
        </w:rPr>
        <w:br/>
      </w:r>
      <w:r>
        <w:rPr>
          <w:rFonts w:hint="eastAsia"/>
        </w:rPr>
        <w:t>　　　　一、活性橙13企业多样化经营情况</w:t>
      </w:r>
      <w:r>
        <w:rPr>
          <w:rFonts w:hint="eastAsia"/>
        </w:rPr>
        <w:br/>
      </w:r>
      <w:r>
        <w:rPr>
          <w:rFonts w:hint="eastAsia"/>
        </w:rPr>
        <w:t>　　　　二、现行活性橙13行业多样化经营的方向</w:t>
      </w:r>
      <w:r>
        <w:rPr>
          <w:rFonts w:hint="eastAsia"/>
        </w:rPr>
        <w:br/>
      </w:r>
      <w:r>
        <w:rPr>
          <w:rFonts w:hint="eastAsia"/>
        </w:rPr>
        <w:t>　　　　三、多样化经营分析</w:t>
      </w:r>
      <w:r>
        <w:rPr>
          <w:rFonts w:hint="eastAsia"/>
        </w:rPr>
        <w:br/>
      </w:r>
      <w:r>
        <w:rPr>
          <w:rFonts w:hint="eastAsia"/>
        </w:rPr>
        <w:t>　　第二节 大型活性橙13企业集团未来发展策略分析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对中小活性橙13企业生产经营的建议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活性橙13行业投资风险预警</w:t>
      </w:r>
      <w:r>
        <w:rPr>
          <w:rFonts w:hint="eastAsia"/>
        </w:rPr>
        <w:br/>
      </w:r>
      <w:r>
        <w:rPr>
          <w:rFonts w:hint="eastAsia"/>
        </w:rPr>
        <w:t>　　第一节 影响活性橙13行业发展的主要因素</w:t>
      </w:r>
      <w:r>
        <w:rPr>
          <w:rFonts w:hint="eastAsia"/>
        </w:rPr>
        <w:br/>
      </w:r>
      <w:r>
        <w:rPr>
          <w:rFonts w:hint="eastAsia"/>
        </w:rPr>
        <w:t>　　　　一、2026影响活性橙13行业运行的有利因素</w:t>
      </w:r>
      <w:r>
        <w:rPr>
          <w:rFonts w:hint="eastAsia"/>
        </w:rPr>
        <w:br/>
      </w:r>
      <w:r>
        <w:rPr>
          <w:rFonts w:hint="eastAsia"/>
        </w:rPr>
        <w:t>　　　　二、2026影响活性橙13行业运行的稳定因素</w:t>
      </w:r>
      <w:r>
        <w:rPr>
          <w:rFonts w:hint="eastAsia"/>
        </w:rPr>
        <w:br/>
      </w:r>
      <w:r>
        <w:rPr>
          <w:rFonts w:hint="eastAsia"/>
        </w:rPr>
        <w:t>　　　　三、2026影响活性橙13行业运行的不利因素</w:t>
      </w:r>
      <w:r>
        <w:rPr>
          <w:rFonts w:hint="eastAsia"/>
        </w:rPr>
        <w:br/>
      </w:r>
      <w:r>
        <w:rPr>
          <w:rFonts w:hint="eastAsia"/>
        </w:rPr>
        <w:t>　　　　四、2026我国活性橙13行业发展面临的挑战</w:t>
      </w:r>
      <w:r>
        <w:rPr>
          <w:rFonts w:hint="eastAsia"/>
        </w:rPr>
        <w:br/>
      </w:r>
      <w:r>
        <w:rPr>
          <w:rFonts w:hint="eastAsia"/>
        </w:rPr>
        <w:t>　　　　五、2026我国活性橙13行业发展面临的机遇</w:t>
      </w:r>
      <w:r>
        <w:rPr>
          <w:rFonts w:hint="eastAsia"/>
        </w:rPr>
        <w:br/>
      </w:r>
      <w:r>
        <w:rPr>
          <w:rFonts w:hint="eastAsia"/>
        </w:rPr>
        <w:t>　　第二节 活性橙13行业投资风险预警</w:t>
      </w:r>
      <w:r>
        <w:rPr>
          <w:rFonts w:hint="eastAsia"/>
        </w:rPr>
        <w:br/>
      </w:r>
      <w:r>
        <w:rPr>
          <w:rFonts w:hint="eastAsia"/>
        </w:rPr>
        <w:t>　　　　一、活性橙13行业市场风险预测</w:t>
      </w:r>
      <w:r>
        <w:rPr>
          <w:rFonts w:hint="eastAsia"/>
        </w:rPr>
        <w:br/>
      </w:r>
      <w:r>
        <w:rPr>
          <w:rFonts w:hint="eastAsia"/>
        </w:rPr>
        <w:t>　　　　二、活性橙13行业政策风险预测</w:t>
      </w:r>
      <w:r>
        <w:rPr>
          <w:rFonts w:hint="eastAsia"/>
        </w:rPr>
        <w:br/>
      </w:r>
      <w:r>
        <w:rPr>
          <w:rFonts w:hint="eastAsia"/>
        </w:rPr>
        <w:t>　　　　三、活性橙13行业经营风险预测</w:t>
      </w:r>
      <w:r>
        <w:rPr>
          <w:rFonts w:hint="eastAsia"/>
        </w:rPr>
        <w:br/>
      </w:r>
      <w:r>
        <w:rPr>
          <w:rFonts w:hint="eastAsia"/>
        </w:rPr>
        <w:t>　　　　四、活性橙13行业技术风险预测</w:t>
      </w:r>
      <w:r>
        <w:rPr>
          <w:rFonts w:hint="eastAsia"/>
        </w:rPr>
        <w:br/>
      </w:r>
      <w:r>
        <w:rPr>
          <w:rFonts w:hint="eastAsia"/>
        </w:rPr>
        <w:t>　　　　五、活性橙13行业竞争风险预测</w:t>
      </w:r>
      <w:r>
        <w:rPr>
          <w:rFonts w:hint="eastAsia"/>
        </w:rPr>
        <w:br/>
      </w:r>
      <w:r>
        <w:rPr>
          <w:rFonts w:hint="eastAsia"/>
        </w:rPr>
        <w:t>　　　　六、活性橙13行业其他风险预测</w:t>
      </w:r>
      <w:r>
        <w:rPr>
          <w:rFonts w:hint="eastAsia"/>
        </w:rPr>
        <w:br/>
      </w:r>
      <w:r>
        <w:rPr>
          <w:rFonts w:hint="eastAsia"/>
        </w:rPr>
        <w:br/>
      </w:r>
      <w:r>
        <w:rPr>
          <w:rFonts w:hint="eastAsia"/>
        </w:rPr>
        <w:t>第十四章 活性橙13投资建议</w:t>
      </w:r>
      <w:r>
        <w:rPr>
          <w:rFonts w:hint="eastAsia"/>
        </w:rPr>
        <w:br/>
      </w:r>
      <w:r>
        <w:rPr>
          <w:rFonts w:hint="eastAsia"/>
        </w:rPr>
        <w:t>　　第一节 2026年活性橙13市场前景分析</w:t>
      </w:r>
      <w:r>
        <w:rPr>
          <w:rFonts w:hint="eastAsia"/>
        </w:rPr>
        <w:br/>
      </w:r>
      <w:r>
        <w:rPr>
          <w:rFonts w:hint="eastAsia"/>
        </w:rPr>
        <w:t>　　第二节 2026年活性橙13发展趋势预测</w:t>
      </w:r>
      <w:r>
        <w:rPr>
          <w:rFonts w:hint="eastAsia"/>
        </w:rPr>
        <w:br/>
      </w:r>
      <w:r>
        <w:rPr>
          <w:rFonts w:hint="eastAsia"/>
        </w:rPr>
        <w:t>　　第三节 活性橙13行业投资进入壁垒分析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活性橙13介绍</w:t>
      </w:r>
      <w:r>
        <w:rPr>
          <w:rFonts w:hint="eastAsia"/>
        </w:rPr>
        <w:br/>
      </w:r>
      <w:r>
        <w:rPr>
          <w:rFonts w:hint="eastAsia"/>
        </w:rPr>
        <w:t>　　图表 活性橙13图片</w:t>
      </w:r>
      <w:r>
        <w:rPr>
          <w:rFonts w:hint="eastAsia"/>
        </w:rPr>
        <w:br/>
      </w:r>
      <w:r>
        <w:rPr>
          <w:rFonts w:hint="eastAsia"/>
        </w:rPr>
        <w:t>　　图表 活性橙13主要特点</w:t>
      </w:r>
      <w:r>
        <w:rPr>
          <w:rFonts w:hint="eastAsia"/>
        </w:rPr>
        <w:br/>
      </w:r>
      <w:r>
        <w:rPr>
          <w:rFonts w:hint="eastAsia"/>
        </w:rPr>
        <w:t>　　图表 活性橙13发展有利因素分析</w:t>
      </w:r>
      <w:r>
        <w:rPr>
          <w:rFonts w:hint="eastAsia"/>
        </w:rPr>
        <w:br/>
      </w:r>
      <w:r>
        <w:rPr>
          <w:rFonts w:hint="eastAsia"/>
        </w:rPr>
        <w:t>　　图表 活性橙13发展不利因素分析</w:t>
      </w:r>
      <w:r>
        <w:rPr>
          <w:rFonts w:hint="eastAsia"/>
        </w:rPr>
        <w:br/>
      </w:r>
      <w:r>
        <w:rPr>
          <w:rFonts w:hint="eastAsia"/>
        </w:rPr>
        <w:t>　　图表 进入活性橙13行业壁垒</w:t>
      </w:r>
      <w:r>
        <w:rPr>
          <w:rFonts w:hint="eastAsia"/>
        </w:rPr>
        <w:br/>
      </w:r>
      <w:r>
        <w:rPr>
          <w:rFonts w:hint="eastAsia"/>
        </w:rPr>
        <w:t>　　图表 活性橙13政策</w:t>
      </w:r>
      <w:r>
        <w:rPr>
          <w:rFonts w:hint="eastAsia"/>
        </w:rPr>
        <w:br/>
      </w:r>
      <w:r>
        <w:rPr>
          <w:rFonts w:hint="eastAsia"/>
        </w:rPr>
        <w:t>　　图表 活性橙13技术 标准</w:t>
      </w:r>
      <w:r>
        <w:rPr>
          <w:rFonts w:hint="eastAsia"/>
        </w:rPr>
        <w:br/>
      </w:r>
      <w:r>
        <w:rPr>
          <w:rFonts w:hint="eastAsia"/>
        </w:rPr>
        <w:t>　　图表 活性橙13产业链分析</w:t>
      </w:r>
      <w:r>
        <w:rPr>
          <w:rFonts w:hint="eastAsia"/>
        </w:rPr>
        <w:br/>
      </w:r>
      <w:r>
        <w:rPr>
          <w:rFonts w:hint="eastAsia"/>
        </w:rPr>
        <w:t>　　图表 活性橙13品牌分析</w:t>
      </w:r>
      <w:r>
        <w:rPr>
          <w:rFonts w:hint="eastAsia"/>
        </w:rPr>
        <w:br/>
      </w:r>
      <w:r>
        <w:rPr>
          <w:rFonts w:hint="eastAsia"/>
        </w:rPr>
        <w:t>　　图表 2025年活性橙13需求分析</w:t>
      </w:r>
      <w:r>
        <w:rPr>
          <w:rFonts w:hint="eastAsia"/>
        </w:rPr>
        <w:br/>
      </w:r>
      <w:r>
        <w:rPr>
          <w:rFonts w:hint="eastAsia"/>
        </w:rPr>
        <w:t>　　图表 2020-2025年中国活性橙13市场规模分析</w:t>
      </w:r>
      <w:r>
        <w:rPr>
          <w:rFonts w:hint="eastAsia"/>
        </w:rPr>
        <w:br/>
      </w:r>
      <w:r>
        <w:rPr>
          <w:rFonts w:hint="eastAsia"/>
        </w:rPr>
        <w:t>　　图表 2020-2025年中国活性橙13销售情况</w:t>
      </w:r>
      <w:r>
        <w:rPr>
          <w:rFonts w:hint="eastAsia"/>
        </w:rPr>
        <w:br/>
      </w:r>
      <w:r>
        <w:rPr>
          <w:rFonts w:hint="eastAsia"/>
        </w:rPr>
        <w:t>　　图表 活性橙13价格走势</w:t>
      </w:r>
      <w:r>
        <w:rPr>
          <w:rFonts w:hint="eastAsia"/>
        </w:rPr>
        <w:br/>
      </w:r>
      <w:r>
        <w:rPr>
          <w:rFonts w:hint="eastAsia"/>
        </w:rPr>
        <w:t>　　图表 2026年中国活性橙13公司数量统计 单位：家</w:t>
      </w:r>
      <w:r>
        <w:rPr>
          <w:rFonts w:hint="eastAsia"/>
        </w:rPr>
        <w:br/>
      </w:r>
      <w:r>
        <w:rPr>
          <w:rFonts w:hint="eastAsia"/>
        </w:rPr>
        <w:t>　　图表 活性橙13成本和利润分析</w:t>
      </w:r>
      <w:r>
        <w:rPr>
          <w:rFonts w:hint="eastAsia"/>
        </w:rPr>
        <w:br/>
      </w:r>
      <w:r>
        <w:rPr>
          <w:rFonts w:hint="eastAsia"/>
        </w:rPr>
        <w:t>　　图表 华东地区活性橙13市场规模情况</w:t>
      </w:r>
      <w:r>
        <w:rPr>
          <w:rFonts w:hint="eastAsia"/>
        </w:rPr>
        <w:br/>
      </w:r>
      <w:r>
        <w:rPr>
          <w:rFonts w:hint="eastAsia"/>
        </w:rPr>
        <w:t>　　图表 华东地区活性橙13市场销售额</w:t>
      </w:r>
      <w:r>
        <w:rPr>
          <w:rFonts w:hint="eastAsia"/>
        </w:rPr>
        <w:br/>
      </w:r>
      <w:r>
        <w:rPr>
          <w:rFonts w:hint="eastAsia"/>
        </w:rPr>
        <w:t>　　图表 华南地区活性橙13市场规模情况</w:t>
      </w:r>
      <w:r>
        <w:rPr>
          <w:rFonts w:hint="eastAsia"/>
        </w:rPr>
        <w:br/>
      </w:r>
      <w:r>
        <w:rPr>
          <w:rFonts w:hint="eastAsia"/>
        </w:rPr>
        <w:t>　　图表 华南地区活性橙13市场销售额</w:t>
      </w:r>
      <w:r>
        <w:rPr>
          <w:rFonts w:hint="eastAsia"/>
        </w:rPr>
        <w:br/>
      </w:r>
      <w:r>
        <w:rPr>
          <w:rFonts w:hint="eastAsia"/>
        </w:rPr>
        <w:t>　　图表 华北地区活性橙13市场规模情况</w:t>
      </w:r>
      <w:r>
        <w:rPr>
          <w:rFonts w:hint="eastAsia"/>
        </w:rPr>
        <w:br/>
      </w:r>
      <w:r>
        <w:rPr>
          <w:rFonts w:hint="eastAsia"/>
        </w:rPr>
        <w:t>　　图表 华北地区活性橙13市场销售额</w:t>
      </w:r>
      <w:r>
        <w:rPr>
          <w:rFonts w:hint="eastAsia"/>
        </w:rPr>
        <w:br/>
      </w:r>
      <w:r>
        <w:rPr>
          <w:rFonts w:hint="eastAsia"/>
        </w:rPr>
        <w:t>　　图表 华中地区活性橙13市场规模情况</w:t>
      </w:r>
      <w:r>
        <w:rPr>
          <w:rFonts w:hint="eastAsia"/>
        </w:rPr>
        <w:br/>
      </w:r>
      <w:r>
        <w:rPr>
          <w:rFonts w:hint="eastAsia"/>
        </w:rPr>
        <w:t>　　图表 华中地区活性橙13市场销售额</w:t>
      </w:r>
      <w:r>
        <w:rPr>
          <w:rFonts w:hint="eastAsia"/>
        </w:rPr>
        <w:br/>
      </w:r>
      <w:r>
        <w:rPr>
          <w:rFonts w:hint="eastAsia"/>
        </w:rPr>
        <w:t>　　……</w:t>
      </w:r>
      <w:r>
        <w:rPr>
          <w:rFonts w:hint="eastAsia"/>
        </w:rPr>
        <w:br/>
      </w:r>
      <w:r>
        <w:rPr>
          <w:rFonts w:hint="eastAsia"/>
        </w:rPr>
        <w:t>　　图表 活性橙13投资、并购现状分析</w:t>
      </w:r>
      <w:r>
        <w:rPr>
          <w:rFonts w:hint="eastAsia"/>
        </w:rPr>
        <w:br/>
      </w:r>
      <w:r>
        <w:rPr>
          <w:rFonts w:hint="eastAsia"/>
        </w:rPr>
        <w:t>　　图表 活性橙13上游、下游研究分析</w:t>
      </w:r>
      <w:r>
        <w:rPr>
          <w:rFonts w:hint="eastAsia"/>
        </w:rPr>
        <w:br/>
      </w:r>
      <w:r>
        <w:rPr>
          <w:rFonts w:hint="eastAsia"/>
        </w:rPr>
        <w:t>　　图表 活性橙13最新消息</w:t>
      </w:r>
      <w:r>
        <w:rPr>
          <w:rFonts w:hint="eastAsia"/>
        </w:rPr>
        <w:br/>
      </w:r>
      <w:r>
        <w:rPr>
          <w:rFonts w:hint="eastAsia"/>
        </w:rPr>
        <w:t>　　图表 活性橙13企业简介</w:t>
      </w:r>
      <w:r>
        <w:rPr>
          <w:rFonts w:hint="eastAsia"/>
        </w:rPr>
        <w:br/>
      </w:r>
      <w:r>
        <w:rPr>
          <w:rFonts w:hint="eastAsia"/>
        </w:rPr>
        <w:t>　　图表 企业主要业务</w:t>
      </w:r>
      <w:r>
        <w:rPr>
          <w:rFonts w:hint="eastAsia"/>
        </w:rPr>
        <w:br/>
      </w:r>
      <w:r>
        <w:rPr>
          <w:rFonts w:hint="eastAsia"/>
        </w:rPr>
        <w:t>　　图表 活性橙13企业经营情况</w:t>
      </w:r>
      <w:r>
        <w:rPr>
          <w:rFonts w:hint="eastAsia"/>
        </w:rPr>
        <w:br/>
      </w:r>
      <w:r>
        <w:rPr>
          <w:rFonts w:hint="eastAsia"/>
        </w:rPr>
        <w:t>　　图表 活性橙13企业(二)简介</w:t>
      </w:r>
      <w:r>
        <w:rPr>
          <w:rFonts w:hint="eastAsia"/>
        </w:rPr>
        <w:br/>
      </w:r>
      <w:r>
        <w:rPr>
          <w:rFonts w:hint="eastAsia"/>
        </w:rPr>
        <w:t>　　图表 企业活性橙13业务</w:t>
      </w:r>
      <w:r>
        <w:rPr>
          <w:rFonts w:hint="eastAsia"/>
        </w:rPr>
        <w:br/>
      </w:r>
      <w:r>
        <w:rPr>
          <w:rFonts w:hint="eastAsia"/>
        </w:rPr>
        <w:t>　　图表 活性橙13企业(二)经营情况</w:t>
      </w:r>
      <w:r>
        <w:rPr>
          <w:rFonts w:hint="eastAsia"/>
        </w:rPr>
        <w:br/>
      </w:r>
      <w:r>
        <w:rPr>
          <w:rFonts w:hint="eastAsia"/>
        </w:rPr>
        <w:t>　　图表 活性橙13企业(三)调研</w:t>
      </w:r>
      <w:r>
        <w:rPr>
          <w:rFonts w:hint="eastAsia"/>
        </w:rPr>
        <w:br/>
      </w:r>
      <w:r>
        <w:rPr>
          <w:rFonts w:hint="eastAsia"/>
        </w:rPr>
        <w:t>　　图表 企业活性橙13业务分析</w:t>
      </w:r>
      <w:r>
        <w:rPr>
          <w:rFonts w:hint="eastAsia"/>
        </w:rPr>
        <w:br/>
      </w:r>
      <w:r>
        <w:rPr>
          <w:rFonts w:hint="eastAsia"/>
        </w:rPr>
        <w:t>　　图表 活性橙13企业(三)经营情况</w:t>
      </w:r>
      <w:r>
        <w:rPr>
          <w:rFonts w:hint="eastAsia"/>
        </w:rPr>
        <w:br/>
      </w:r>
      <w:r>
        <w:rPr>
          <w:rFonts w:hint="eastAsia"/>
        </w:rPr>
        <w:t>　　图表 活性橙13企业(四)介绍</w:t>
      </w:r>
      <w:r>
        <w:rPr>
          <w:rFonts w:hint="eastAsia"/>
        </w:rPr>
        <w:br/>
      </w:r>
      <w:r>
        <w:rPr>
          <w:rFonts w:hint="eastAsia"/>
        </w:rPr>
        <w:t>　　图表 企业活性橙13产品服务</w:t>
      </w:r>
      <w:r>
        <w:rPr>
          <w:rFonts w:hint="eastAsia"/>
        </w:rPr>
        <w:br/>
      </w:r>
      <w:r>
        <w:rPr>
          <w:rFonts w:hint="eastAsia"/>
        </w:rPr>
        <w:t>　　图表 活性橙13企业(四)经营情况</w:t>
      </w:r>
      <w:r>
        <w:rPr>
          <w:rFonts w:hint="eastAsia"/>
        </w:rPr>
        <w:br/>
      </w:r>
      <w:r>
        <w:rPr>
          <w:rFonts w:hint="eastAsia"/>
        </w:rPr>
        <w:t>　　图表 活性橙13企业(五)简介</w:t>
      </w:r>
      <w:r>
        <w:rPr>
          <w:rFonts w:hint="eastAsia"/>
        </w:rPr>
        <w:br/>
      </w:r>
      <w:r>
        <w:rPr>
          <w:rFonts w:hint="eastAsia"/>
        </w:rPr>
        <w:t>　　图表 企业活性橙13业务分析</w:t>
      </w:r>
      <w:r>
        <w:rPr>
          <w:rFonts w:hint="eastAsia"/>
        </w:rPr>
        <w:br/>
      </w:r>
      <w:r>
        <w:rPr>
          <w:rFonts w:hint="eastAsia"/>
        </w:rPr>
        <w:t>　　图表 活性橙13企业(五)经营情况</w:t>
      </w:r>
      <w:r>
        <w:rPr>
          <w:rFonts w:hint="eastAsia"/>
        </w:rPr>
        <w:br/>
      </w:r>
      <w:r>
        <w:rPr>
          <w:rFonts w:hint="eastAsia"/>
        </w:rPr>
        <w:t>　　……</w:t>
      </w:r>
      <w:r>
        <w:rPr>
          <w:rFonts w:hint="eastAsia"/>
        </w:rPr>
        <w:br/>
      </w:r>
      <w:r>
        <w:rPr>
          <w:rFonts w:hint="eastAsia"/>
        </w:rPr>
        <w:t>　　图表 活性橙13行业生命周期</w:t>
      </w:r>
      <w:r>
        <w:rPr>
          <w:rFonts w:hint="eastAsia"/>
        </w:rPr>
        <w:br/>
      </w:r>
      <w:r>
        <w:rPr>
          <w:rFonts w:hint="eastAsia"/>
        </w:rPr>
        <w:t>　　图表 活性橙13优势、劣势、机会、威胁分析</w:t>
      </w:r>
      <w:r>
        <w:rPr>
          <w:rFonts w:hint="eastAsia"/>
        </w:rPr>
        <w:br/>
      </w:r>
      <w:r>
        <w:rPr>
          <w:rFonts w:hint="eastAsia"/>
        </w:rPr>
        <w:t>　　图表 活性橙13市场容量</w:t>
      </w:r>
      <w:r>
        <w:rPr>
          <w:rFonts w:hint="eastAsia"/>
        </w:rPr>
        <w:br/>
      </w:r>
      <w:r>
        <w:rPr>
          <w:rFonts w:hint="eastAsia"/>
        </w:rPr>
        <w:t>　　图表 活性橙13发展前景</w:t>
      </w:r>
      <w:r>
        <w:rPr>
          <w:rFonts w:hint="eastAsia"/>
        </w:rPr>
        <w:br/>
      </w:r>
      <w:r>
        <w:rPr>
          <w:rFonts w:hint="eastAsia"/>
        </w:rPr>
        <w:t>　　图表 2026-2032年中国活性橙13市场规模预测</w:t>
      </w:r>
      <w:r>
        <w:rPr>
          <w:rFonts w:hint="eastAsia"/>
        </w:rPr>
        <w:br/>
      </w:r>
      <w:r>
        <w:rPr>
          <w:rFonts w:hint="eastAsia"/>
        </w:rPr>
        <w:t>　　图表 2026-2032年中国活性橙13销售预测</w:t>
      </w:r>
      <w:r>
        <w:rPr>
          <w:rFonts w:hint="eastAsia"/>
        </w:rPr>
        <w:br/>
      </w:r>
      <w:r>
        <w:rPr>
          <w:rFonts w:hint="eastAsia"/>
        </w:rPr>
        <w:t>　　图表 活性橙13主要驱动因素</w:t>
      </w:r>
      <w:r>
        <w:rPr>
          <w:rFonts w:hint="eastAsia"/>
        </w:rPr>
        <w:br/>
      </w:r>
      <w:r>
        <w:rPr>
          <w:rFonts w:hint="eastAsia"/>
        </w:rPr>
        <w:t>　　图表 活性橙13发展趋势预测</w:t>
      </w:r>
      <w:r>
        <w:rPr>
          <w:rFonts w:hint="eastAsia"/>
        </w:rPr>
        <w:br/>
      </w:r>
      <w:r>
        <w:rPr>
          <w:rFonts w:hint="eastAsia"/>
        </w:rPr>
        <w:t>　　图表 活性橙13注意事项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12c86697724e3d" w:history="1">
        <w:r>
          <w:rPr>
            <w:rStyle w:val="Hyperlink"/>
          </w:rPr>
          <w:t>2026-2032年全球与中国活性橙13市场研究及行业前景分析报告</w:t>
        </w:r>
      </w:hyperlink>
      <w:r>
        <w:rPr>
          <w:color w:val="C00000"/>
        </w:rPr>
        <w:t>》，报告编号：</w:t>
      </w:r>
      <w:r>
        <w:rPr>
          <w:rFonts w:hint="eastAsia"/>
          <w:color w:val="C00000"/>
        </w:rPr>
        <w:t>5996877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12c86697724e3d" w:history="1">
        <w:r>
          <w:rPr>
            <w:rStyle w:val="Hyperlink"/>
          </w:rPr>
          <w:t>https://www.20087.com/7/87/HuoXingCheng13ShiChangQianJingFenXi.html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热点：活性橙131 ci号、活性橙16、活性橙107号、活性橙107#产能分布、活性橙kgn生产厂家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0ff24ea9974d71" w:history="1">
      <w:r>
        <w:rPr>
          <w:rStyle w:val="Hyperlink"/>
        </w:rPr>
        <w:t>2026-2032年全球与中国活性橙13市场研究及行业前景分析报告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HuoXingCheng13ShiChangQianJingFenXi.html" TargetMode="External" Id="R5c12c86697724e3d" /></Relationships>
</file>

<file path=word/_rels/header2.xml.rels>&#65279;<?xml version="1.0" encoding="utf-8"?><Relationships xmlns="http://schemas.openxmlformats.org/package/2006/relationships"><Relationship Type="http://schemas.openxmlformats.org/officeDocument/2006/relationships/hyperlink" Target="https://www.20087.com/7/87/HuoXingCheng13ShiChangQianJingFenXi.html" TargetMode="External" Id="R520ff24ea9974d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2026-10-13T04:35:24Z</dcterms:created>
  <dcterms:modified xsi:type="dcterms:W3CDTF">2026-10-13T05:35:24Z</dcterms:modified>
  <dc:subject>2026-2032年全球与中国活性橙13市场研究及行业前景分析报告</dc:subject>
  <dc:title>2026-2032年全球与中国活性橙13市场研究及行业前景分析报告</dc:title>
  <cp:keywords>2026-2032年全球与中国活性橙13市场研究及行业前景分析报告</cp:keywords>
  <dc:description>2026-2032年全球与中国活性橙13市场研究及行业前景分析报告</dc:description>
</cp:coreProperties>
</file>