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21bf7aaf4173" w:history="1">
              <w:r>
                <w:rPr>
                  <w:rStyle w:val="Hyperlink"/>
                </w:rPr>
                <w:t>2025-2031年中国稀释剂行业调研与发展趋势研究报告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21bf7aaf4173" w:history="1">
              <w:r>
                <w:rPr>
                  <w:rStyle w:val="Hyperlink"/>
                </w:rPr>
                <w:t>2025-2031年中国稀释剂行业调研与发展趋势研究报告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621bf7aaf4173" w:history="1">
                <w:r>
                  <w:rPr>
                    <w:rStyle w:val="Hyperlink"/>
                  </w:rPr>
                  <w:t>https://www.20087.com/7/37/XiShiJiDeQianJingQuShi.html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作为涂料、油墨、清洁剂等产品的关键组分，其环保与性能优化是发展重点。目前，环保法规的严格促使稀释剂向低VOC（挥发性有机化合物）和无毒方向发展，如水性稀释剂的普及。高性能稀释剂的开发，如提高溶解力、降低气味，提升产品品质。同时，针对特定应用领域的定制化稀释剂，如汽车漆、电子产品清洗，满足特殊要求。</w:t>
      </w:r>
      <w:r>
        <w:rPr>
          <w:rFonts w:hint="eastAsia"/>
        </w:rPr>
        <w:br/>
      </w:r>
      <w:r>
        <w:rPr>
          <w:rFonts w:hint="eastAsia"/>
        </w:rPr>
        <w:t>　　未来，稀释剂技术将更加注重绿色化学与高效能效。生物基原料的探索，如植物提取物，将推动生物可降解稀释剂的创新。高效稀释体系的研究，如自适应稀释剂，根据环境自动调整性能，提高使用效率。同时，数字化管理，如供应链透明度提升，将确保材料来源的可持续性，满足全球环保法规和消费者对环保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621bf7aaf4173" w:history="1">
        <w:r>
          <w:rPr>
            <w:rStyle w:val="Hyperlink"/>
          </w:rPr>
          <w:t>2025-2031年中国稀释剂行业调研与发展趋势研究报告</w:t>
        </w:r>
      </w:hyperlink>
      <w:r>
        <w:rPr>
          <w:rFonts w:hint="eastAsia"/>
        </w:rPr>
        <w:t>》系统分析了稀释剂行业的市场规模、供需动态及竞争格局，重点评估了主要稀释剂企业的经营表现，并对稀释剂行业未来发展趋势进行了科学预测。报告结合稀释剂技术现状与SWOT分析，揭示了市场机遇与潜在风险。市场调研网发布的《</w:t>
      </w:r>
      <w:hyperlink r:id="Rc93621bf7aaf4173" w:history="1">
        <w:r>
          <w:rPr>
            <w:rStyle w:val="Hyperlink"/>
          </w:rPr>
          <w:t>2025-2031年中国稀释剂行业调研与发展趋势研究报告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一、稀释剂行业定义及分类</w:t>
      </w:r>
      <w:r>
        <w:rPr>
          <w:rFonts w:hint="eastAsia"/>
        </w:rPr>
        <w:br/>
      </w:r>
      <w:r>
        <w:rPr>
          <w:rFonts w:hint="eastAsia"/>
        </w:rPr>
        <w:t>　　　　二、稀释剂行业经济特性</w:t>
      </w:r>
      <w:r>
        <w:rPr>
          <w:rFonts w:hint="eastAsia"/>
        </w:rPr>
        <w:br/>
      </w:r>
      <w:r>
        <w:rPr>
          <w:rFonts w:hint="eastAsia"/>
        </w:rPr>
        <w:t>　　　　三、稀释剂行业产业链简介</w:t>
      </w:r>
      <w:r>
        <w:rPr>
          <w:rFonts w:hint="eastAsia"/>
        </w:rPr>
        <w:br/>
      </w:r>
      <w:r>
        <w:rPr>
          <w:rFonts w:hint="eastAsia"/>
        </w:rPr>
        <w:t>　　第二节 稀释剂行业发展成熟度</w:t>
      </w:r>
      <w:r>
        <w:rPr>
          <w:rFonts w:hint="eastAsia"/>
        </w:rPr>
        <w:br/>
      </w:r>
      <w:r>
        <w:rPr>
          <w:rFonts w:hint="eastAsia"/>
        </w:rPr>
        <w:t>　　　　一、稀释剂行业发展周期分析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稀释剂行业相关产业动态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稀释剂行业经济环境分析</w:t>
      </w:r>
      <w:r>
        <w:rPr>
          <w:rFonts w:hint="eastAsia"/>
        </w:rPr>
        <w:br/>
      </w:r>
      <w:r>
        <w:rPr>
          <w:rFonts w:hint="eastAsia"/>
        </w:rPr>
        <w:t>　　第二节 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一、稀释剂行业政策影响分析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二、相关稀释剂行业标准分析</w:t>
      </w:r>
      <w:r>
        <w:rPr>
          <w:rFonts w:hint="eastAsia"/>
        </w:rPr>
        <w:br/>
      </w:r>
      <w:r>
        <w:rPr>
          <w:rFonts w:hint="eastAsia"/>
        </w:rPr>
        <w:t>　　第三节 稀释剂行业社会环境分析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中国稀释剂市场发展调研</w:t>
      </w:r>
      <w:r>
        <w:rPr>
          <w:rFonts w:hint="eastAsia"/>
        </w:rPr>
        <w:br/>
      </w:r>
      <w:r>
        <w:rPr>
          <w:rFonts w:hint="eastAsia"/>
        </w:rPr>
        <w:t>　　第一节 稀释剂市场现状分析及预测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一、2019-2024年中国稀释剂市场规模分析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二、2025-2031年中国稀释剂市场规模预测</w:t>
      </w:r>
      <w:r>
        <w:rPr>
          <w:rFonts w:hint="eastAsia"/>
        </w:rPr>
        <w:br/>
      </w:r>
      <w:r>
        <w:rPr>
          <w:rFonts w:hint="eastAsia"/>
        </w:rPr>
        <w:t>　　第二节 稀释剂行业产能分析及预测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一、2019-2024年中国稀释剂行业产能分析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二、2025-2031年中国稀释剂行业产能预测</w:t>
      </w:r>
      <w:r>
        <w:rPr>
          <w:rFonts w:hint="eastAsia"/>
        </w:rPr>
        <w:br/>
      </w:r>
      <w:r>
        <w:rPr>
          <w:rFonts w:hint="eastAsia"/>
        </w:rPr>
        <w:t>　　第三节 稀释剂行业产量情况分析及预测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一、2019-2024年中国稀释剂行业产量统计分析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二、2025-2031年中国稀释剂行业产量预测分析</w:t>
      </w:r>
      <w:r>
        <w:rPr>
          <w:rFonts w:hint="eastAsia"/>
        </w:rPr>
        <w:br/>
      </w:r>
      <w:r>
        <w:rPr>
          <w:rFonts w:hint="eastAsia"/>
        </w:rPr>
        <w:t>　　第四节 稀释剂市场需求分析及预测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一、2019-2024年中国稀释剂市场需求分析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二、2025-2031年中国稀释剂市场需求预测分析</w:t>
      </w:r>
      <w:r>
        <w:rPr>
          <w:rFonts w:hint="eastAsia"/>
        </w:rPr>
        <w:br/>
      </w:r>
      <w:r>
        <w:rPr>
          <w:rFonts w:hint="eastAsia"/>
        </w:rPr>
        <w:t>　　第五节 稀释剂进出口数据分析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一、2019-2024年中国稀释剂进出口数据分析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二、2025-2031年国内稀释剂进出口情况预测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稀释剂细分市场深度分析</w:t>
      </w:r>
      <w:r>
        <w:rPr>
          <w:rFonts w:hint="eastAsia"/>
        </w:rPr>
        <w:br/>
      </w:r>
      <w:r>
        <w:rPr>
          <w:rFonts w:hint="eastAsia"/>
        </w:rPr>
        <w:t>　　第一节 稀释剂细分市场（一）发展研究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中国稀释剂行业规模情况分析</w:t>
      </w:r>
      <w:r>
        <w:rPr>
          <w:rFonts w:hint="eastAsia"/>
        </w:rPr>
        <w:br/>
      </w:r>
      <w:r>
        <w:rPr>
          <w:rFonts w:hint="eastAsia"/>
        </w:rPr>
        <w:t>　　　　一、稀释剂行业单位规模情况分析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二、稀释剂行业人员规模状况分析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三、稀释剂行业资产规模状况分析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四、稀释剂行业市场规模状况分析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五、稀释剂行业敏感性分析</w:t>
      </w:r>
      <w:r>
        <w:rPr>
          <w:rFonts w:hint="eastAsia"/>
        </w:rPr>
        <w:br/>
      </w:r>
      <w:r>
        <w:rPr>
          <w:rFonts w:hint="eastAsia"/>
        </w:rPr>
        <w:t>　　第二节 中国稀释剂行业财务能力分析</w:t>
      </w:r>
      <w:r>
        <w:rPr>
          <w:rFonts w:hint="eastAsia"/>
        </w:rPr>
        <w:br/>
      </w:r>
      <w:r>
        <w:rPr>
          <w:rFonts w:hint="eastAsia"/>
        </w:rPr>
        <w:t>　　　　一、稀释剂行业盈利能力分析</w:t>
      </w:r>
      <w:r>
        <w:rPr>
          <w:rFonts w:hint="eastAsia"/>
        </w:rPr>
        <w:br/>
      </w:r>
      <w:r>
        <w:rPr>
          <w:rFonts w:hint="eastAsia"/>
        </w:rPr>
        <w:t>　　　　二、稀释剂行业偿债能力分析</w:t>
      </w:r>
      <w:r>
        <w:rPr>
          <w:rFonts w:hint="eastAsia"/>
        </w:rPr>
        <w:br/>
      </w:r>
      <w:r>
        <w:rPr>
          <w:rFonts w:hint="eastAsia"/>
        </w:rPr>
        <w:t>　　　　三、稀释剂行业营运能力分析</w:t>
      </w:r>
      <w:r>
        <w:rPr>
          <w:rFonts w:hint="eastAsia"/>
        </w:rPr>
        <w:br/>
      </w:r>
      <w:r>
        <w:rPr>
          <w:rFonts w:hint="eastAsia"/>
        </w:rPr>
        <w:t>　　　　四、稀释剂行业发展能力分析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稀释剂行业产品价格分析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三、主要稀释剂品牌产品价位分析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五、价格在稀释剂行业竞争中的重要性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2024-2025年中国稀释剂行业上下游行业发展分析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稀释剂上游行业分析</w:t>
      </w:r>
      <w:r>
        <w:rPr>
          <w:rFonts w:hint="eastAsia"/>
        </w:rPr>
        <w:br/>
      </w:r>
      <w:r>
        <w:rPr>
          <w:rFonts w:hint="eastAsia"/>
        </w:rPr>
        <w:t>　　　　一、稀释剂产品成本构成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四、上游供给对稀释剂行业的影响</w:t>
      </w:r>
      <w:r>
        <w:rPr>
          <w:rFonts w:hint="eastAsia"/>
        </w:rPr>
        <w:br/>
      </w:r>
      <w:r>
        <w:rPr>
          <w:rFonts w:hint="eastAsia"/>
        </w:rPr>
        <w:t>　　第二节 稀释剂下游行业分析</w:t>
      </w:r>
      <w:r>
        <w:rPr>
          <w:rFonts w:hint="eastAsia"/>
        </w:rPr>
        <w:br/>
      </w:r>
      <w:r>
        <w:rPr>
          <w:rFonts w:hint="eastAsia"/>
        </w:rPr>
        <w:t>　　　　一、稀释剂下游行业分布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四、下游需求对稀释剂行业的影响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2024-2025年中国稀释剂产业市场竞争格局分析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2024-2025年中国稀释剂产业竞争现状分析</w:t>
      </w:r>
      <w:r>
        <w:rPr>
          <w:rFonts w:hint="eastAsia"/>
        </w:rPr>
        <w:br/>
      </w:r>
      <w:r>
        <w:rPr>
          <w:rFonts w:hint="eastAsia"/>
        </w:rPr>
        <w:t>　　　　一、稀释剂竞争力分析</w:t>
      </w:r>
      <w:r>
        <w:rPr>
          <w:rFonts w:hint="eastAsia"/>
        </w:rPr>
        <w:br/>
      </w:r>
      <w:r>
        <w:rPr>
          <w:rFonts w:hint="eastAsia"/>
        </w:rPr>
        <w:t>　　　　二、稀释剂技术竞争分析</w:t>
      </w:r>
      <w:r>
        <w:rPr>
          <w:rFonts w:hint="eastAsia"/>
        </w:rPr>
        <w:br/>
      </w:r>
      <w:r>
        <w:rPr>
          <w:rFonts w:hint="eastAsia"/>
        </w:rPr>
        <w:t>　　　　三、稀释剂价格竞争分析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2025年中国稀释剂产业集中度分析</w:t>
      </w:r>
      <w:r>
        <w:rPr>
          <w:rFonts w:hint="eastAsia"/>
        </w:rPr>
        <w:br/>
      </w:r>
      <w:r>
        <w:rPr>
          <w:rFonts w:hint="eastAsia"/>
        </w:rPr>
        <w:t>　　　　一、稀释剂市场集中度分析</w:t>
      </w:r>
      <w:r>
        <w:rPr>
          <w:rFonts w:hint="eastAsia"/>
        </w:rPr>
        <w:br/>
      </w:r>
      <w:r>
        <w:rPr>
          <w:rFonts w:hint="eastAsia"/>
        </w:rPr>
        <w:t>　　　　二、稀释剂企业集中度分析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2025-2031年提高稀释剂企业竞争力的策略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稀释剂行业投资风险预警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2024-2025年影响稀释剂行业发展的主要因素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五、我国稀释剂行业发展面临的机遇</w:t>
      </w:r>
      <w:r>
        <w:rPr>
          <w:rFonts w:hint="eastAsia"/>
        </w:rPr>
        <w:br/>
      </w:r>
      <w:r>
        <w:rPr>
          <w:rFonts w:hint="eastAsia"/>
        </w:rPr>
        <w:t>　　第二节 稀释剂行业投资风险预警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一、2025-2031年稀释剂行业市场风险及控制策略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二、2025-2031年稀释剂行业政策风险及控制策略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三、2025-2031年稀释剂行业经营风险及控制策略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四、2025-2031年稀释剂同业竞争风险及控制策略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五、2025-2031年稀释剂行业其他风险及控制策略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稀释剂行业发展趋势与投资规划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2025-2031年稀释剂市场发展潜力分析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2025-2031年稀释剂行业发展趋势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2025-2031年稀释剂行业投资前景研究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中智^林^－对我国稀释剂品牌的战略思考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二、稀释剂实施品牌战略的意义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三、稀释剂企业品牌的现状分析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四、我国稀释剂企业的品牌战略</w:t>
      </w:r>
      <w:r>
        <w:rPr>
          <w:rFonts w:hint="eastAsia"/>
        </w:rPr>
        <w:br/>
      </w:r>
      <w:r>
        <w:rPr>
          <w:rFonts w:hint="eastAsia"/>
        </w:rPr>
        <w:t>　　　　五、稀释剂品牌战略管理的策略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2019-2024年中国稀释剂行业进口量及增速统计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2019-2024年中国稀释剂行业出口量及增速统计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2025-2031年中国稀释剂市场需求预测</w:t>
      </w:r>
      <w:r>
        <w:rPr>
          <w:rFonts w:hint="eastAsia"/>
        </w:rPr>
        <w:br/>
      </w:r>
      <w:r>
        <w:rPr>
          <w:rFonts w:hint="eastAsia"/>
        </w:rPr>
        <w:t>　　图表 2025年稀释剂发展趋势预测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21bf7aaf4173" w:history="1">
        <w:r>
          <w:rPr>
            <w:rStyle w:val="Hyperlink"/>
          </w:rPr>
          <w:t>2025-2031年中国稀释剂行业调研与发展趋势研究报告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621bf7aaf4173" w:history="1">
        <w:r>
          <w:rPr>
            <w:rStyle w:val="Hyperlink"/>
          </w:rPr>
          <w:t>https://www.20087.com/7/37/XiShiJiDeQianJingQuShi.html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90b27d78c4a5d" w:history="1">
      <w:r>
        <w:rPr>
          <w:rStyle w:val="Hyperlink"/>
        </w:rPr>
        <w:t>2025-2031年中国稀释剂行业调研与发展趋势研究报告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ShiJiDeQianJingQuShi.html" TargetMode="External" Id="Rc93621bf7aa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ShiJiDeQianJingQuShi.html" TargetMode="External" Id="R76390b27d78c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2025-02-13T08:32:00Z</dcterms:created>
  <dcterms:modified xsi:type="dcterms:W3CDTF">2025-02-13T09:32:00Z</dcterms:modified>
  <dc:subject>2025-2031年中国稀释剂行业调研与发展趋势研究报告</dc:subject>
  <dc:title>2025-2031年中国稀释剂行业调研与发展趋势研究报告</dc:title>
  <cp:keywords>2025-2031年中国稀释剂行业调研与发展趋势研究报告</cp:keywords>
  <dc:description>2025-2031年中国稀释剂行业调研与发展趋势研究报告</dc:description>
</cp:coreProperties>
</file>