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db29c918dc4096" w:history="1">
              <w:r>
                <w:rPr>
                  <w:rStyle w:val="Hyperlink"/>
                </w:rPr>
                <w:t>2026-2032年全球与中国聚芳恶二唑纤维发展现状及趋势预测报告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db29c918dc4096" w:history="1">
              <w:r>
                <w:rPr>
                  <w:rStyle w:val="Hyperlink"/>
                </w:rPr>
                <w:t>2026-2032年全球与中国聚芳恶二唑纤维发展现状及趋势预测报告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db29c918dc4096" w:history="1">
                <w:r>
                  <w:rPr>
                    <w:rStyle w:val="Hyperlink"/>
                  </w:rPr>
                  <w:t>https://www.20087.com/7/17/JuFangEErZuoXianWeiFaZhanQuShiFenXi.html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芳恶二唑（POD）纤维是一种主链含有恶二唑环的高性能特种合成纤维，以卓越的耐高温、阻燃、耐化学腐蚀及抗紫外老化性能而著称。该纤维在极端环境下仍能保持优异的力学性能与尺寸稳定性，且燃烧时不产生熔滴与有毒气体，是航空航天、国防军工、特种防护及高温过滤等领域的关键基础材料。随着高端装备制造与新材料产业的快速发展，聚芳恶二唑纤维的制备技术正不断突破。行业正致力于通过优化聚合工艺与纺丝成型技术，进一步提升纤维的强度、模量及染色性能。同时，为降低高昂的生产成本，连续化、规模化生产工艺的攻关成为重点，以推动该材料从军工特种领域向高端民用工业市场的加速渗透。</w:t>
      </w:r>
      <w:r>
        <w:rPr>
          <w:rFonts w:hint="eastAsia"/>
        </w:rPr>
        <w:br/>
      </w:r>
      <w:r>
        <w:rPr>
          <w:rFonts w:hint="eastAsia"/>
        </w:rPr>
        <w:t>　　未来，聚芳恶二唑纤维将朝着功能复合化、低成本化及绿色制造方向深度发展。市场调研网指出，在应用拓展上，通过与其他高性能纤维（如芳纶、碳纤维）的复合纺丝或表面改性，聚芳恶二唑纤维将衍生出兼具电磁屏蔽、抗静电及高强韧性的多功能复合材料，以满足新一代飞行器与深海探测的极端工况需求。在产业化进程方面，随着国产化聚合单体与关键装备的自主可控，规模化效应将大幅降低生产成本，使其在工业高温烟气过滤、新能源电池隔膜及高端体育器材等民用市场获得广泛应用。此外，环保型溶剂体系与低能耗纺丝工艺的研发，将推动聚芳恶二唑纤维产业向绿色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db29c918dc4096" w:history="1">
        <w:r>
          <w:rPr>
            <w:rStyle w:val="Hyperlink"/>
          </w:rPr>
          <w:t>2026-2032年全球与中国聚芳恶二唑纤维发展现状及趋势预测报告</w:t>
        </w:r>
      </w:hyperlink>
      <w:r>
        <w:rPr>
          <w:rFonts w:hint="eastAsia"/>
        </w:rPr>
        <w:t>》，2025年聚芳恶二唑纤维行业市场规模达 亿元，预计2032年市场规模将达 亿元，期间年均复合增长率（CAGR）达 %。报告依据国家统计局、相关行业协会及科研机构的详实资料数据，客观呈现了聚芳恶二唑纤维行业的市场规模、技术发展水平和竞争格局。报告分析了聚芳恶二唑纤维行业重点企业的市场表现，评估了当前技术路线的发展方向，并对聚芳恶二唑纤维市场趋势做出合理预测。通过梳理聚芳恶二唑纤维行业面临的机遇与风险，为企业和投资者了解市场动态、把握发展机会提供了数据支持和参考建议，有助于相关决策者更准确地判断聚芳恶二唑纤维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聚芳恶二唑纤维行业发展综述</w:t>
      </w:r>
      <w:r>
        <w:rPr>
          <w:rFonts w:hint="eastAsia"/>
        </w:rPr>
        <w:br/>
      </w:r>
      <w:r>
        <w:rPr>
          <w:rFonts w:hint="eastAsia"/>
        </w:rPr>
        <w:t>　　第一节 聚芳恶二唑纤维行业界定及简介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二、聚芳恶二唑纤维主要品种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聚芳恶二唑纤维行业发展概况</w:t>
      </w:r>
      <w:r>
        <w:rPr>
          <w:rFonts w:hint="eastAsia"/>
        </w:rPr>
        <w:br/>
      </w:r>
      <w:r>
        <w:rPr>
          <w:rFonts w:hint="eastAsia"/>
        </w:rPr>
        <w:t>　　　　一、聚芳恶二唑纤维行业发展历程</w:t>
      </w:r>
      <w:r>
        <w:rPr>
          <w:rFonts w:hint="eastAsia"/>
        </w:rPr>
        <w:br/>
      </w:r>
      <w:r>
        <w:rPr>
          <w:rFonts w:hint="eastAsia"/>
        </w:rPr>
        <w:t>　　　　二、聚芳恶二唑纤维行业生命周期</w:t>
      </w:r>
      <w:r>
        <w:rPr>
          <w:rFonts w:hint="eastAsia"/>
        </w:rPr>
        <w:br/>
      </w:r>
      <w:r>
        <w:rPr>
          <w:rFonts w:hint="eastAsia"/>
        </w:rPr>
        <w:t>　　　　三、聚芳恶二唑纤维行业发展特点</w:t>
      </w:r>
      <w:r>
        <w:rPr>
          <w:rFonts w:hint="eastAsia"/>
        </w:rPr>
        <w:br/>
      </w:r>
      <w:r>
        <w:rPr>
          <w:rFonts w:hint="eastAsia"/>
        </w:rPr>
        <w:t>　　　　四、聚芳恶二唑纤维行业发展趋势</w:t>
      </w:r>
      <w:r>
        <w:rPr>
          <w:rFonts w:hint="eastAsia"/>
        </w:rPr>
        <w:br/>
      </w:r>
      <w:r>
        <w:rPr>
          <w:rFonts w:hint="eastAsia"/>
        </w:rPr>
        <w:t>　　第三节 聚芳恶二唑纤维行业商业模式</w:t>
      </w:r>
      <w:r>
        <w:rPr>
          <w:rFonts w:hint="eastAsia"/>
        </w:rPr>
        <w:br/>
      </w:r>
      <w:r>
        <w:rPr>
          <w:rFonts w:hint="eastAsia"/>
        </w:rPr>
        <w:t>　　　　一、聚芳恶二唑纤维行业采购模式</w:t>
      </w:r>
      <w:r>
        <w:rPr>
          <w:rFonts w:hint="eastAsia"/>
        </w:rPr>
        <w:br/>
      </w:r>
      <w:r>
        <w:rPr>
          <w:rFonts w:hint="eastAsia"/>
        </w:rPr>
        <w:t>　　　　二、聚芳恶二唑纤维行业生产模式</w:t>
      </w:r>
      <w:r>
        <w:rPr>
          <w:rFonts w:hint="eastAsia"/>
        </w:rPr>
        <w:br/>
      </w:r>
      <w:r>
        <w:rPr>
          <w:rFonts w:hint="eastAsia"/>
        </w:rPr>
        <w:t>　　　　三、聚芳恶二唑纤维行业销售模式</w:t>
      </w:r>
      <w:r>
        <w:rPr>
          <w:rFonts w:hint="eastAsia"/>
        </w:rPr>
        <w:br/>
      </w:r>
      <w:r>
        <w:rPr>
          <w:rFonts w:hint="eastAsia"/>
        </w:rPr>
        <w:t>　　　　四、聚芳恶二唑纤维行业研发模式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中国聚芳恶二唑纤维行业发展政策</w:t>
      </w:r>
      <w:r>
        <w:rPr>
          <w:rFonts w:hint="eastAsia"/>
        </w:rPr>
        <w:br/>
      </w:r>
      <w:r>
        <w:rPr>
          <w:rFonts w:hint="eastAsia"/>
        </w:rPr>
        <w:t>　　第一节 聚芳恶二唑纤维行业监管体系</w:t>
      </w:r>
      <w:r>
        <w:rPr>
          <w:rFonts w:hint="eastAsia"/>
        </w:rPr>
        <w:br/>
      </w:r>
      <w:r>
        <w:rPr>
          <w:rFonts w:hint="eastAsia"/>
        </w:rPr>
        <w:t>　　第二节 聚芳恶二唑纤维行业发展相关政策规划解读</w:t>
      </w:r>
      <w:r>
        <w:rPr>
          <w:rFonts w:hint="eastAsia"/>
        </w:rPr>
        <w:br/>
      </w:r>
      <w:r>
        <w:rPr>
          <w:rFonts w:hint="eastAsia"/>
        </w:rPr>
        <w:t>　　　　一、聚芳恶二唑纤维行业发展相关标准</w:t>
      </w:r>
      <w:r>
        <w:rPr>
          <w:rFonts w:hint="eastAsia"/>
        </w:rPr>
        <w:br/>
      </w:r>
      <w:r>
        <w:rPr>
          <w:rFonts w:hint="eastAsia"/>
        </w:rPr>
        <w:t>　　　　二、聚芳恶二唑纤维行业发展相关政策及规划汇总</w:t>
      </w:r>
      <w:r>
        <w:rPr>
          <w:rFonts w:hint="eastAsia"/>
        </w:rPr>
        <w:br/>
      </w:r>
      <w:r>
        <w:rPr>
          <w:rFonts w:hint="eastAsia"/>
        </w:rPr>
        <w:t>　　　　三、聚芳恶二唑纤维行业发展重点政策及规划解读</w:t>
      </w:r>
      <w:r>
        <w:rPr>
          <w:rFonts w:hint="eastAsia"/>
        </w:rPr>
        <w:br/>
      </w:r>
      <w:r>
        <w:rPr>
          <w:rFonts w:hint="eastAsia"/>
        </w:rPr>
        <w:t>　　第三节 中国聚芳恶二唑纤维行业未来发展政策导向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中国聚芳恶二唑纤维行业发展现状</w:t>
      </w:r>
      <w:r>
        <w:rPr>
          <w:rFonts w:hint="eastAsia"/>
        </w:rPr>
        <w:br/>
      </w:r>
      <w:r>
        <w:rPr>
          <w:rFonts w:hint="eastAsia"/>
        </w:rPr>
        <w:t>　　第一节 全球聚芳恶二唑纤维行业市场发展情况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一、全球聚芳恶二唑纤维市场发展历程</w:t>
      </w:r>
      <w:r>
        <w:rPr>
          <w:rFonts w:hint="eastAsia"/>
        </w:rPr>
        <w:br/>
      </w:r>
      <w:r>
        <w:rPr>
          <w:rFonts w:hint="eastAsia"/>
        </w:rPr>
        <w:t>　　　　二、全球聚芳恶二唑纤维市场发展现状</w:t>
      </w:r>
      <w:r>
        <w:rPr>
          <w:rFonts w:hint="eastAsia"/>
        </w:rPr>
        <w:br/>
      </w:r>
      <w:r>
        <w:rPr>
          <w:rFonts w:hint="eastAsia"/>
        </w:rPr>
        <w:t>　　　　三、全球聚芳恶二唑纤维行业市场规模</w:t>
      </w:r>
      <w:r>
        <w:rPr>
          <w:rFonts w:hint="eastAsia"/>
        </w:rPr>
        <w:br/>
      </w:r>
      <w:r>
        <w:rPr>
          <w:rFonts w:hint="eastAsia"/>
        </w:rPr>
        <w:t>　　第二节 中国聚芳恶二唑纤维行业生产端调查</w:t>
      </w:r>
      <w:r>
        <w:rPr>
          <w:rFonts w:hint="eastAsia"/>
        </w:rPr>
        <w:br/>
      </w:r>
      <w:r>
        <w:rPr>
          <w:rFonts w:hint="eastAsia"/>
        </w:rPr>
        <w:t>　　第三节 中国聚芳恶二唑纤维行业运行现状调查</w:t>
      </w:r>
      <w:r>
        <w:rPr>
          <w:rFonts w:hint="eastAsia"/>
        </w:rPr>
        <w:br/>
      </w:r>
      <w:r>
        <w:rPr>
          <w:rFonts w:hint="eastAsia"/>
        </w:rPr>
        <w:t>　　第四节 聚芳恶二唑纤维行业主要厂家竞争力分析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中国聚芳恶二唑纤维行业产业链结构研究</w:t>
      </w:r>
      <w:r>
        <w:rPr>
          <w:rFonts w:hint="eastAsia"/>
        </w:rPr>
        <w:br/>
      </w:r>
      <w:r>
        <w:rPr>
          <w:rFonts w:hint="eastAsia"/>
        </w:rPr>
        <w:t>　　第一节 聚芳恶二唑纤维产业链结构特点</w:t>
      </w:r>
      <w:r>
        <w:rPr>
          <w:rFonts w:hint="eastAsia"/>
        </w:rPr>
        <w:br/>
      </w:r>
      <w:r>
        <w:rPr>
          <w:rFonts w:hint="eastAsia"/>
        </w:rPr>
        <w:t>　　第二节 聚芳恶二唑纤维产业链调查——上游端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二、上游主要原材料价格调查</w:t>
      </w:r>
      <w:r>
        <w:rPr>
          <w:rFonts w:hint="eastAsia"/>
        </w:rPr>
        <w:br/>
      </w:r>
      <w:r>
        <w:rPr>
          <w:rFonts w:hint="eastAsia"/>
        </w:rPr>
        <w:t>　　　　三、上游主要供应商分布及联系方式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四、上游发展对聚芳恶二唑纤维行业的影响</w:t>
      </w:r>
      <w:r>
        <w:rPr>
          <w:rFonts w:hint="eastAsia"/>
        </w:rPr>
        <w:br/>
      </w:r>
      <w:r>
        <w:rPr>
          <w:rFonts w:hint="eastAsia"/>
        </w:rPr>
        <w:t>　　第三节 聚芳恶二唑纤维产业链调查——中游端</w:t>
      </w:r>
      <w:r>
        <w:rPr>
          <w:rFonts w:hint="eastAsia"/>
        </w:rPr>
        <w:br/>
      </w:r>
      <w:r>
        <w:rPr>
          <w:rFonts w:hint="eastAsia"/>
        </w:rPr>
        <w:t>　　　　一、中游行业发展现状</w:t>
      </w:r>
      <w:r>
        <w:rPr>
          <w:rFonts w:hint="eastAsia"/>
        </w:rPr>
        <w:br/>
      </w:r>
      <w:r>
        <w:rPr>
          <w:rFonts w:hint="eastAsia"/>
        </w:rPr>
        <w:t>　　　　二、中游主要厂商分布及联系方式</w:t>
      </w:r>
      <w:r>
        <w:rPr>
          <w:rFonts w:hint="eastAsia"/>
        </w:rPr>
        <w:br/>
      </w:r>
      <w:r>
        <w:rPr>
          <w:rFonts w:hint="eastAsia"/>
        </w:rPr>
        <w:t>　　　　三、中游行业未来发展趋势</w:t>
      </w:r>
      <w:r>
        <w:rPr>
          <w:rFonts w:hint="eastAsia"/>
        </w:rPr>
        <w:br/>
      </w:r>
      <w:r>
        <w:rPr>
          <w:rFonts w:hint="eastAsia"/>
        </w:rPr>
        <w:t>　　第四节 聚芳恶二唑纤维产业链调查——下游端</w:t>
      </w:r>
      <w:r>
        <w:rPr>
          <w:rFonts w:hint="eastAsia"/>
        </w:rPr>
        <w:br/>
      </w:r>
      <w:r>
        <w:rPr>
          <w:rFonts w:hint="eastAsia"/>
        </w:rPr>
        <w:t>　　　　一、下游行业概述</w:t>
      </w:r>
      <w:r>
        <w:rPr>
          <w:rFonts w:hint="eastAsia"/>
        </w:rPr>
        <w:br/>
      </w:r>
      <w:r>
        <w:rPr>
          <w:rFonts w:hint="eastAsia"/>
        </w:rPr>
        <w:t>　　　　二、下游主要消费需求特点</w:t>
      </w:r>
      <w:r>
        <w:rPr>
          <w:rFonts w:hint="eastAsia"/>
        </w:rPr>
        <w:br/>
      </w:r>
      <w:r>
        <w:rPr>
          <w:rFonts w:hint="eastAsia"/>
        </w:rPr>
        <w:t>　　　　二、下游主要客群分析</w:t>
      </w:r>
      <w:r>
        <w:rPr>
          <w:rFonts w:hint="eastAsia"/>
        </w:rPr>
        <w:br/>
      </w:r>
      <w:r>
        <w:rPr>
          <w:rFonts w:hint="eastAsia"/>
        </w:rPr>
        <w:t>　　　　四、下游市场对聚芳恶二唑纤维行业的影响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需求端——聚芳恶二唑纤维行业细分应用领域调查</w:t>
      </w:r>
      <w:r>
        <w:rPr>
          <w:rFonts w:hint="eastAsia"/>
        </w:rPr>
        <w:br/>
      </w:r>
      <w:r>
        <w:rPr>
          <w:rFonts w:hint="eastAsia"/>
        </w:rPr>
        <w:t>　　第一节 下游应用领域分类和市场结构</w:t>
      </w:r>
      <w:r>
        <w:rPr>
          <w:rFonts w:hint="eastAsia"/>
        </w:rPr>
        <w:br/>
      </w:r>
      <w:r>
        <w:rPr>
          <w:rFonts w:hint="eastAsia"/>
        </w:rPr>
        <w:t>　　　　一、下游应用领域分类</w:t>
      </w:r>
      <w:r>
        <w:rPr>
          <w:rFonts w:hint="eastAsia"/>
        </w:rPr>
        <w:br/>
      </w:r>
      <w:r>
        <w:rPr>
          <w:rFonts w:hint="eastAsia"/>
        </w:rPr>
        <w:t>　　　　二、各类下游应用领域规模及占比</w:t>
      </w:r>
      <w:r>
        <w:rPr>
          <w:rFonts w:hint="eastAsia"/>
        </w:rPr>
        <w:br/>
      </w:r>
      <w:r>
        <w:rPr>
          <w:rFonts w:hint="eastAsia"/>
        </w:rPr>
        <w:t>　　第二节 造纸应用</w:t>
      </w:r>
      <w:r>
        <w:rPr>
          <w:rFonts w:hint="eastAsia"/>
        </w:rPr>
        <w:br/>
      </w:r>
      <w:r>
        <w:rPr>
          <w:rFonts w:hint="eastAsia"/>
        </w:rPr>
        <w:t>　　　　一、造纸领域聚芳恶二唑纤维需求特点</w:t>
      </w:r>
      <w:r>
        <w:rPr>
          <w:rFonts w:hint="eastAsia"/>
        </w:rPr>
        <w:br/>
      </w:r>
      <w:r>
        <w:rPr>
          <w:rFonts w:hint="eastAsia"/>
        </w:rPr>
        <w:t>　　　　二、2020-2025年造纸领域应用规模及增速</w:t>
      </w:r>
      <w:r>
        <w:rPr>
          <w:rFonts w:hint="eastAsia"/>
        </w:rPr>
        <w:br/>
      </w:r>
      <w:r>
        <w:rPr>
          <w:rFonts w:hint="eastAsia"/>
        </w:rPr>
        <w:t>　　　　三、2026-2032年造纸领域应用市场容量预测</w:t>
      </w:r>
      <w:r>
        <w:rPr>
          <w:rFonts w:hint="eastAsia"/>
        </w:rPr>
        <w:br/>
      </w:r>
      <w:r>
        <w:rPr>
          <w:rFonts w:hint="eastAsia"/>
        </w:rPr>
        <w:t>　　　　四、造纸领域应用市场增长驱动因素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五、造纸领域应用市场主要客群调查</w:t>
      </w:r>
      <w:r>
        <w:rPr>
          <w:rFonts w:hint="eastAsia"/>
        </w:rPr>
        <w:br/>
      </w:r>
      <w:r>
        <w:rPr>
          <w:rFonts w:hint="eastAsia"/>
        </w:rPr>
        <w:t>　　第三节 环保除尘应用</w:t>
      </w:r>
      <w:r>
        <w:rPr>
          <w:rFonts w:hint="eastAsia"/>
        </w:rPr>
        <w:br/>
      </w:r>
      <w:r>
        <w:rPr>
          <w:rFonts w:hint="eastAsia"/>
        </w:rPr>
        <w:t>　　　　一、环保除尘领域聚芳恶二唑纤维需求特点</w:t>
      </w:r>
      <w:r>
        <w:rPr>
          <w:rFonts w:hint="eastAsia"/>
        </w:rPr>
        <w:br/>
      </w:r>
      <w:r>
        <w:rPr>
          <w:rFonts w:hint="eastAsia"/>
        </w:rPr>
        <w:t>　　　　二、2020-2025年环保除尘领域应用规模及增速</w:t>
      </w:r>
      <w:r>
        <w:rPr>
          <w:rFonts w:hint="eastAsia"/>
        </w:rPr>
        <w:br/>
      </w:r>
      <w:r>
        <w:rPr>
          <w:rFonts w:hint="eastAsia"/>
        </w:rPr>
        <w:t>　　　　三、2026-2032年环保除尘领域应用市场容量预测</w:t>
      </w:r>
      <w:r>
        <w:rPr>
          <w:rFonts w:hint="eastAsia"/>
        </w:rPr>
        <w:br/>
      </w:r>
      <w:r>
        <w:rPr>
          <w:rFonts w:hint="eastAsia"/>
        </w:rPr>
        <w:t>　　　　四、环保除尘领域应用市场增长驱动因素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五、环保除尘领域应用市场主要客群调查</w:t>
      </w:r>
      <w:r>
        <w:rPr>
          <w:rFonts w:hint="eastAsia"/>
        </w:rPr>
        <w:br/>
      </w:r>
      <w:r>
        <w:rPr>
          <w:rFonts w:hint="eastAsia"/>
        </w:rPr>
        <w:t>　　第四节 防护制品应用</w:t>
      </w:r>
      <w:r>
        <w:rPr>
          <w:rFonts w:hint="eastAsia"/>
        </w:rPr>
        <w:br/>
      </w:r>
      <w:r>
        <w:rPr>
          <w:rFonts w:hint="eastAsia"/>
        </w:rPr>
        <w:t>　　　　一、防护制品领域聚芳恶二唑纤维需求特点</w:t>
      </w:r>
      <w:r>
        <w:rPr>
          <w:rFonts w:hint="eastAsia"/>
        </w:rPr>
        <w:br/>
      </w:r>
      <w:r>
        <w:rPr>
          <w:rFonts w:hint="eastAsia"/>
        </w:rPr>
        <w:t>　　　　二、2020-2025年防护制品领域应用规模及增速</w:t>
      </w:r>
      <w:r>
        <w:rPr>
          <w:rFonts w:hint="eastAsia"/>
        </w:rPr>
        <w:br/>
      </w:r>
      <w:r>
        <w:rPr>
          <w:rFonts w:hint="eastAsia"/>
        </w:rPr>
        <w:t>　　　　三、2026-2032年防护制品领域应用市场容量预测</w:t>
      </w:r>
      <w:r>
        <w:rPr>
          <w:rFonts w:hint="eastAsia"/>
        </w:rPr>
        <w:br/>
      </w:r>
      <w:r>
        <w:rPr>
          <w:rFonts w:hint="eastAsia"/>
        </w:rPr>
        <w:t>　　　　四、防护制品领域应用市场增长驱动因素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五、防护制品领域应用市场主要客群调查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中国聚芳恶二唑纤维行业重点企业推荐</w:t>
      </w:r>
      <w:r>
        <w:rPr>
          <w:rFonts w:hint="eastAsia"/>
        </w:rPr>
        <w:br/>
      </w:r>
      <w:r>
        <w:rPr>
          <w:rFonts w:hint="eastAsia"/>
        </w:rPr>
        <w:t>　　第一节 江苏宝德新材料有限公司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苏州芳磊蜂窝复合材料有限公司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江苏展宝新材料有限公司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2026-2032年中国聚芳恶二唑纤维行业发展前景和投资机会透视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2026-2032年中国聚芳恶二唑纤维行业发展前景</w:t>
      </w:r>
      <w:r>
        <w:rPr>
          <w:rFonts w:hint="eastAsia"/>
        </w:rPr>
        <w:br/>
      </w:r>
      <w:r>
        <w:rPr>
          <w:rFonts w:hint="eastAsia"/>
        </w:rPr>
        <w:t>　　　　一、中国聚芳恶二唑纤维行业发展驱动因素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二、中国聚芳恶二唑纤维行业发展限制因素</w:t>
      </w:r>
      <w:r>
        <w:rPr>
          <w:rFonts w:hint="eastAsia"/>
        </w:rPr>
        <w:br/>
      </w:r>
      <w:r>
        <w:rPr>
          <w:rFonts w:hint="eastAsia"/>
        </w:rPr>
        <w:t>　　　　三、中国聚芳恶二唑纤维行业发展潜力</w:t>
      </w:r>
      <w:r>
        <w:rPr>
          <w:rFonts w:hint="eastAsia"/>
        </w:rPr>
        <w:br/>
      </w:r>
      <w:r>
        <w:rPr>
          <w:rFonts w:hint="eastAsia"/>
        </w:rPr>
        <w:t>　　　　四、2026-2032年中国聚芳恶二唑纤维行业供给预测</w:t>
      </w:r>
      <w:r>
        <w:rPr>
          <w:rFonts w:hint="eastAsia"/>
        </w:rPr>
        <w:br/>
      </w:r>
      <w:r>
        <w:rPr>
          <w:rFonts w:hint="eastAsia"/>
        </w:rPr>
        <w:t>　　　　五、2026-2032年中国聚芳恶二唑纤维行业需求预测</w:t>
      </w:r>
      <w:r>
        <w:rPr>
          <w:rFonts w:hint="eastAsia"/>
        </w:rPr>
        <w:br/>
      </w:r>
      <w:r>
        <w:rPr>
          <w:rFonts w:hint="eastAsia"/>
        </w:rPr>
        <w:t>　　　　六、2026-2032年中国聚芳恶二唑纤维行业市场容量预测</w:t>
      </w:r>
      <w:r>
        <w:rPr>
          <w:rFonts w:hint="eastAsia"/>
        </w:rPr>
        <w:br/>
      </w:r>
      <w:r>
        <w:rPr>
          <w:rFonts w:hint="eastAsia"/>
        </w:rPr>
        <w:t>　　第二节 2026-2032年中国聚芳恶二唑纤维行业投资机会透视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四、相关行业投资机会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2026-2032年中国聚芳恶二唑纤维行业投资风险提示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五、行业链上下游风险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中国聚芳恶二唑纤维行业研究总结及投资建议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中国聚芳恶二唑纤维行业研究总结</w:t>
      </w:r>
      <w:r>
        <w:rPr>
          <w:rFonts w:hint="eastAsia"/>
        </w:rPr>
        <w:br/>
      </w:r>
      <w:r>
        <w:rPr>
          <w:rFonts w:hint="eastAsia"/>
        </w:rPr>
        <w:t>　　第二节 中国聚芳恶二唑纤维行业进入壁垒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中.智林.中国聚芳恶二唑纤维行业投资建议</w:t>
      </w:r>
      <w:r>
        <w:rPr>
          <w:rFonts w:hint="eastAsia"/>
        </w:rPr>
        <w:br/>
      </w:r>
      <w:r>
        <w:rPr>
          <w:rFonts w:hint="eastAsia"/>
        </w:rPr>
        <w:t>　　　　一、聚芳恶二唑纤维行业发展策略</w:t>
      </w:r>
      <w:r>
        <w:rPr>
          <w:rFonts w:hint="eastAsia"/>
        </w:rPr>
        <w:br/>
      </w:r>
      <w:r>
        <w:rPr>
          <w:rFonts w:hint="eastAsia"/>
        </w:rPr>
        <w:t>　　　　二、聚芳恶二唑纤维行业投资方向</w:t>
      </w:r>
      <w:r>
        <w:rPr>
          <w:rFonts w:hint="eastAsia"/>
        </w:rPr>
        <w:br/>
      </w:r>
      <w:r>
        <w:rPr>
          <w:rFonts w:hint="eastAsia"/>
        </w:rPr>
        <w:t>　　　　三、聚芳恶二唑纤维行业投资方式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2026-2032年中国聚芳恶二唑纤维行业产量预测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2026-2032年中国聚芳恶二唑纤维行业市场需求预测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**地区聚芳恶二唑纤维市场规模及增长情况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**地区聚芳恶二唑纤维行业市场需求情况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**地区聚芳恶二唑纤维市场规模及增长情况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**地区聚芳恶二唑纤维行业市场需求情况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2020-2025年中国聚芳恶二唑纤维行业出口量及增速统计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聚芳恶二唑纤维重点企业经营情况分析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2026年聚芳恶二唑纤维市场前景分析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2026-2032年中国聚芳恶二唑纤维市场需求预测</w:t>
      </w:r>
      <w:r>
        <w:rPr>
          <w:rFonts w:hint="eastAsia"/>
        </w:rPr>
        <w:br/>
      </w:r>
      <w:r>
        <w:rPr>
          <w:rFonts w:hint="eastAsia"/>
        </w:rPr>
        <w:t>　　图表 2026年聚芳恶二唑纤维发展趋势预测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db29c918dc4096" w:history="1">
        <w:r>
          <w:rPr>
            <w:rStyle w:val="Hyperlink"/>
          </w:rPr>
          <w:t>2026-2032年全球与中国聚芳恶二唑纤维发展现状及趋势预测报告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db29c918dc4096" w:history="1">
        <w:r>
          <w:rPr>
            <w:rStyle w:val="Hyperlink"/>
          </w:rPr>
          <w:t>https://www.20087.com/7/17/JuFangEErZuoXianWeiFaZhanQuShiFenXi.html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热点：恶二唑合成、聚二恶烷酮、1,3,4-恶二唑、恶二唑的反应机理、恶二唑结构式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d86e76f8a94163" w:history="1">
      <w:r>
        <w:rPr>
          <w:rStyle w:val="Hyperlink"/>
        </w:rPr>
        <w:t>2026-2032年全球与中国聚芳恶二唑纤维发展现状及趋势预测报告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7/JuFangEErZuoXianWeiFaZhanQuShiFenXi.html" TargetMode="External" Id="R2adb29c918dc40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7/JuFangEErZuoXianWeiFaZhanQuShiFenXi.html" TargetMode="External" Id="Rc4d86e76f8a941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2026-08-10T01:35:37Z</dcterms:created>
  <dcterms:modified xsi:type="dcterms:W3CDTF">2026-08-10T02:35:37Z</dcterms:modified>
  <dc:subject>2026-2032年全球与中国聚芳恶二唑纤维发展现状及趋势预测报告</dc:subject>
  <dc:title>2026-2032年全球与中国聚芳恶二唑纤维发展现状及趋势预测报告</dc:title>
  <cp:keywords>2026-2032年全球与中国聚芳恶二唑纤维发展现状及趋势预测报告</cp:keywords>
  <dc:description>2026-2032年全球与中国聚芳恶二唑纤维发展现状及趋势预测报告</dc:description>
</cp:coreProperties>
</file>