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90762ee574d03" w:history="1">
              <w:r>
                <w:rPr>
                  <w:rStyle w:val="Hyperlink"/>
                </w:rPr>
                <w:t>2025-2031年中国草酸行业现状调研与发展趋势分析报告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90762ee574d03" w:history="1">
              <w:r>
                <w:rPr>
                  <w:rStyle w:val="Hyperlink"/>
                </w:rPr>
                <w:t>2025-2031年中国草酸行业现状调研与发展趋势分析报告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90762ee574d03" w:history="1">
                <w:r>
                  <w:rPr>
                    <w:rStyle w:val="Hyperlink"/>
                  </w:rPr>
                  <w:t>https://www.20087.com/7/27/CaoSuanShiChangDiaoYanBaoGao.html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市场在全球范围内受到化工、制药、纺织和清洁行业对有机酸需求的推动，近年来保持稳定增长。草酸因其较强的氧化性和酸性，在金属清洗、鞣革、染料合成和制药领域有着广泛应用。随着环保法规的趋严，草酸的生产和使用也更加注重环保和安全性。然而，行业也面临着原材料成本波动、技术创新和市场对更高效、更环保替代品的需求。</w:t>
      </w:r>
      <w:r>
        <w:rPr>
          <w:rFonts w:hint="eastAsia"/>
        </w:rPr>
        <w:br/>
      </w:r>
      <w:r>
        <w:rPr>
          <w:rFonts w:hint="eastAsia"/>
        </w:rPr>
        <w:t>　　未来，草酸行业将更加注重绿色化学和产品创新。一方面，通过生物催化和酶工程，开发更环保、更高效的草酸生产路线，减少对环境的影响，同时降低生产成本。另一方面，结合分子设计和合成技术，探索草酸在新型材料、生物制药和环保应用中的潜力，拓宽市场领域。此外，随着循环经济理念的推广，草酸将探索在生物降解产品和可再生能源领域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90762ee574d03" w:history="1">
        <w:r>
          <w:rPr>
            <w:rStyle w:val="Hyperlink"/>
          </w:rPr>
          <w:t>2025-2031年中国草酸行业现状调研与发展趋势分析报告</w:t>
        </w:r>
      </w:hyperlink>
      <w:r>
        <w:rPr>
          <w:rFonts w:hint="eastAsia"/>
        </w:rPr>
        <w:t>》系统分析了草酸行业的现状，全面梳理了草酸市场需求、市场规模、产业链结构及价格体系，详细解读了草酸细分市场特点。报告结合权威数据，科学预测了草酸市场前景与发展趋势，客观分析了品牌竞争格局、市场集中度及重点企业的运营表现，并指出了草酸行业面临的机遇与风险。为草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草酸行业概述</w:t>
      </w:r>
      <w:r>
        <w:rPr>
          <w:rFonts w:hint="eastAsia"/>
        </w:rPr>
        <w:br/>
      </w:r>
      <w:r>
        <w:rPr>
          <w:rFonts w:hint="eastAsia"/>
        </w:rPr>
        <w:t>　　第一节 草酸行业界定</w:t>
      </w:r>
      <w:r>
        <w:rPr>
          <w:rFonts w:hint="eastAsia"/>
        </w:rPr>
        <w:br/>
      </w:r>
      <w:r>
        <w:rPr>
          <w:rFonts w:hint="eastAsia"/>
        </w:rPr>
        <w:t>　　第二节 草酸行业发展历程</w:t>
      </w:r>
      <w:r>
        <w:rPr>
          <w:rFonts w:hint="eastAsia"/>
        </w:rPr>
        <w:br/>
      </w:r>
      <w:r>
        <w:rPr>
          <w:rFonts w:hint="eastAsia"/>
        </w:rPr>
        <w:t>　　第三节 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草酸行业经济环境分析</w:t>
      </w:r>
      <w:r>
        <w:rPr>
          <w:rFonts w:hint="eastAsia"/>
        </w:rPr>
        <w:br/>
      </w:r>
      <w:r>
        <w:rPr>
          <w:rFonts w:hint="eastAsia"/>
        </w:rPr>
        <w:t>　　第二节 草酸行业政策、法规、标准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2019-2024年中国草酸行业市场规模</w:t>
      </w:r>
      <w:r>
        <w:rPr>
          <w:rFonts w:hint="eastAsia"/>
        </w:rPr>
        <w:br/>
      </w:r>
      <w:r>
        <w:rPr>
          <w:rFonts w:hint="eastAsia"/>
        </w:rPr>
        <w:t>　　第二节 中国草酸行业产量情况分析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一、2019-2024年中国草酸行业产量统计分析</w:t>
      </w:r>
      <w:r>
        <w:rPr>
          <w:rFonts w:hint="eastAsia"/>
        </w:rPr>
        <w:br/>
      </w:r>
      <w:r>
        <w:rPr>
          <w:rFonts w:hint="eastAsia"/>
        </w:rPr>
        <w:t>　　　　二、草酸行业区域产量分析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中国草酸行业市场需求概况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二、2025年草酸行业市场需求特点分析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三、2025-2031年中国草酸行业市场需求预测</w:t>
      </w:r>
      <w:r>
        <w:rPr>
          <w:rFonts w:hint="eastAsia"/>
        </w:rPr>
        <w:br/>
      </w:r>
      <w:r>
        <w:rPr>
          <w:rFonts w:hint="eastAsia"/>
        </w:rPr>
        <w:t>　　第四节 草酸产业供需平衡状况分析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三、**地区草酸市场调研分析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四、**地区草酸市场调研分析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五、**地区草酸市场调研分析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六、**地区草酸市场调研分析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草酸细分行业市场调研</w:t>
      </w:r>
      <w:r>
        <w:rPr>
          <w:rFonts w:hint="eastAsia"/>
        </w:rPr>
        <w:br/>
      </w:r>
      <w:r>
        <w:rPr>
          <w:rFonts w:hint="eastAsia"/>
        </w:rPr>
        <w:t>　　第一节 草酸细分行业（一）调研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草酸细分行业（二）调研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草酸行业竞争格局分析</w:t>
      </w:r>
      <w:r>
        <w:rPr>
          <w:rFonts w:hint="eastAsia"/>
        </w:rPr>
        <w:br/>
      </w:r>
      <w:r>
        <w:rPr>
          <w:rFonts w:hint="eastAsia"/>
        </w:rPr>
        <w:t>　　第一节 草酸行业集中度分析</w:t>
      </w:r>
      <w:r>
        <w:rPr>
          <w:rFonts w:hint="eastAsia"/>
        </w:rPr>
        <w:br/>
      </w:r>
      <w:r>
        <w:rPr>
          <w:rFonts w:hint="eastAsia"/>
        </w:rPr>
        <w:t>　　　　一、草酸市场集中度分析</w:t>
      </w:r>
      <w:r>
        <w:rPr>
          <w:rFonts w:hint="eastAsia"/>
        </w:rPr>
        <w:br/>
      </w:r>
      <w:r>
        <w:rPr>
          <w:rFonts w:hint="eastAsia"/>
        </w:rPr>
        <w:t>　　　　二、草酸企业集中度分析</w:t>
      </w:r>
      <w:r>
        <w:rPr>
          <w:rFonts w:hint="eastAsia"/>
        </w:rPr>
        <w:br/>
      </w:r>
      <w:r>
        <w:rPr>
          <w:rFonts w:hint="eastAsia"/>
        </w:rPr>
        <w:t>　　　　三、草酸区域集中度分析</w:t>
      </w:r>
      <w:r>
        <w:rPr>
          <w:rFonts w:hint="eastAsia"/>
        </w:rPr>
        <w:br/>
      </w:r>
      <w:r>
        <w:rPr>
          <w:rFonts w:hint="eastAsia"/>
        </w:rPr>
        <w:t>　　第二节 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三、2019-2024年中国草酸市场竞争分析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草酸企业发展策略分析</w:t>
      </w:r>
      <w:r>
        <w:rPr>
          <w:rFonts w:hint="eastAsia"/>
        </w:rPr>
        <w:br/>
      </w:r>
      <w:r>
        <w:rPr>
          <w:rFonts w:hint="eastAsia"/>
        </w:rPr>
        <w:t>　　第一节 草酸市场策略分析</w:t>
      </w:r>
      <w:r>
        <w:rPr>
          <w:rFonts w:hint="eastAsia"/>
        </w:rPr>
        <w:br/>
      </w:r>
      <w:r>
        <w:rPr>
          <w:rFonts w:hint="eastAsia"/>
        </w:rPr>
        <w:t>　　　　一、草酸价格策略分析</w:t>
      </w:r>
      <w:r>
        <w:rPr>
          <w:rFonts w:hint="eastAsia"/>
        </w:rPr>
        <w:br/>
      </w:r>
      <w:r>
        <w:rPr>
          <w:rFonts w:hint="eastAsia"/>
        </w:rPr>
        <w:t>　　　　二、草酸渠道策略分析</w:t>
      </w:r>
      <w:r>
        <w:rPr>
          <w:rFonts w:hint="eastAsia"/>
        </w:rPr>
        <w:br/>
      </w:r>
      <w:r>
        <w:rPr>
          <w:rFonts w:hint="eastAsia"/>
        </w:rPr>
        <w:t>　　第二节 草酸销售策略分析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对我国草酸品牌的战略思考</w:t>
      </w:r>
      <w:r>
        <w:rPr>
          <w:rFonts w:hint="eastAsia"/>
        </w:rPr>
        <w:br/>
      </w:r>
      <w:r>
        <w:rPr>
          <w:rFonts w:hint="eastAsia"/>
        </w:rPr>
        <w:t>　　　　一、草酸实施品牌战略的意义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三、我国草酸企业的品牌战略</w:t>
      </w:r>
      <w:r>
        <w:rPr>
          <w:rFonts w:hint="eastAsia"/>
        </w:rPr>
        <w:br/>
      </w:r>
      <w:r>
        <w:rPr>
          <w:rFonts w:hint="eastAsia"/>
        </w:rPr>
        <w:t>　　　　四、草酸品牌战略管理的策略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草酸行业风险分析</w:t>
      </w:r>
      <w:r>
        <w:rPr>
          <w:rFonts w:hint="eastAsia"/>
        </w:rPr>
        <w:br/>
      </w:r>
      <w:r>
        <w:rPr>
          <w:rFonts w:hint="eastAsia"/>
        </w:rPr>
        <w:t>　　　　一、草酸市场竞争风险</w:t>
      </w:r>
      <w:r>
        <w:rPr>
          <w:rFonts w:hint="eastAsia"/>
        </w:rPr>
        <w:br/>
      </w:r>
      <w:r>
        <w:rPr>
          <w:rFonts w:hint="eastAsia"/>
        </w:rPr>
        <w:t>　　　　二、草酸原材料压力风险分析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三、草酸技术风险分析</w:t>
      </w:r>
      <w:r>
        <w:rPr>
          <w:rFonts w:hint="eastAsia"/>
        </w:rPr>
        <w:br/>
      </w:r>
      <w:r>
        <w:rPr>
          <w:rFonts w:hint="eastAsia"/>
        </w:rPr>
        <w:t>　　　　四、草酸政策和体制风险</w:t>
      </w:r>
      <w:r>
        <w:rPr>
          <w:rFonts w:hint="eastAsia"/>
        </w:rPr>
        <w:br/>
      </w:r>
      <w:r>
        <w:rPr>
          <w:rFonts w:hint="eastAsia"/>
        </w:rPr>
        <w:t>　　　　五、草酸行业进入退出风险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2025-2031年草酸行业投资风险及控制策略分析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2025-2031年中国草酸行业发展战略与规划分析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2024-2025年中国草酸业投资概况</w:t>
      </w:r>
      <w:r>
        <w:rPr>
          <w:rFonts w:hint="eastAsia"/>
        </w:rPr>
        <w:br/>
      </w:r>
      <w:r>
        <w:rPr>
          <w:rFonts w:hint="eastAsia"/>
        </w:rPr>
        <w:t>　　　　一、草酸业投资特点分析</w:t>
      </w:r>
      <w:r>
        <w:rPr>
          <w:rFonts w:hint="eastAsia"/>
        </w:rPr>
        <w:br/>
      </w:r>
      <w:r>
        <w:rPr>
          <w:rFonts w:hint="eastAsia"/>
        </w:rPr>
        <w:t>　　　　二、草酸业投资政策分析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2025年草酸行业壁垒</w:t>
      </w:r>
      <w:r>
        <w:rPr>
          <w:rFonts w:hint="eastAsia"/>
        </w:rPr>
        <w:br/>
      </w:r>
      <w:r>
        <w:rPr>
          <w:rFonts w:hint="eastAsia"/>
        </w:rPr>
        <w:t>　　图表 2025年草酸市场前景分析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2025-2031年中国草酸市场规模预测</w:t>
      </w:r>
      <w:r>
        <w:rPr>
          <w:rFonts w:hint="eastAsia"/>
        </w:rPr>
        <w:br/>
      </w:r>
      <w:r>
        <w:rPr>
          <w:rFonts w:hint="eastAsia"/>
        </w:rPr>
        <w:t>　　图表 2025年草酸发展趋势预测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90762ee574d03" w:history="1">
        <w:r>
          <w:rPr>
            <w:rStyle w:val="Hyperlink"/>
          </w:rPr>
          <w:t>2025-2031年中国草酸行业现状调研与发展趋势分析报告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90762ee574d03" w:history="1">
        <w:r>
          <w:rPr>
            <w:rStyle w:val="Hyperlink"/>
          </w:rPr>
          <w:t>https://www.20087.com/7/27/CaoSuanShiChangDiaoYanBaoGao.html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d80be7c1e48c1" w:history="1">
      <w:r>
        <w:rPr>
          <w:rStyle w:val="Hyperlink"/>
        </w:rPr>
        <w:t>2025-2031年中国草酸行业现状调研与发展趋势分析报告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aoSuanShiChangDiaoYanBaoGao.html" TargetMode="External" Id="R97f90762ee57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aoSuanShiChangDiaoYanBaoGao.html" TargetMode="External" Id="R3f4d80be7c1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2025-02-21T23:22:00Z</dcterms:created>
  <dcterms:modified xsi:type="dcterms:W3CDTF">2025-02-22T00:22:00Z</dcterms:modified>
  <dc:subject>2025-2031年中国草酸行业现状调研与发展趋势分析报告</dc:subject>
  <dc:title>2025-2031年中国草酸行业现状调研与发展趋势分析报告</dc:title>
  <cp:keywords>2025-2031年中国草酸行业现状调研与发展趋势分析报告</cp:keywords>
  <dc:description>2025-2031年中国草酸行业现状调研与发展趋势分析报告</dc:description>
</cp:coreProperties>
</file>