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44617c1414e1b" w:history="1">
              <w:r>
                <w:rPr>
                  <w:rStyle w:val="Hyperlink"/>
                </w:rPr>
                <w:t>中国直接染料行业现状调研与发展趋势预测报告（2025-2031年）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44617c1414e1b" w:history="1">
              <w:r>
                <w:rPr>
                  <w:rStyle w:val="Hyperlink"/>
                </w:rPr>
                <w:t>中国直接染料行业现状调研与发展趋势预测报告（2025-2031年）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2286221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44617c1414e1b" w:history="1">
                <w:r>
                  <w:rPr>
                    <w:rStyle w:val="Hyperlink"/>
                  </w:rPr>
                  <w:t>https://www.20087.com/1/22/ZhiJieRanLiaoHangYeQianJingFenXi.html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染料是一类用于棉、麻、丝、粘胶纤维等纤维素纤维染色的染料。近年来，随着纺织业的发展和消费者对纺织品颜色多样性及环保性能的需求增加，直接染料市场呈现出稳步增长的趋势。直接染料因其易溶解于水、上染率高、色泽鲜艳等特点，在印染行业中占据重要地位。随着国际染料企业的相对竞争力逐渐下降，中高端染料市场开始出现空白，这为本土染料企业提供了发展机遇。</w:t>
      </w:r>
      <w:r>
        <w:rPr>
          <w:rFonts w:hint="eastAsia"/>
        </w:rPr>
        <w:br/>
      </w:r>
      <w:r>
        <w:rPr>
          <w:rFonts w:hint="eastAsia"/>
        </w:rPr>
        <w:t>　　未来，直接染料的发展将更加注重环保性和功能性。一方面，随着环保法规的趋严，直接染料的生产将更加注重减少有害物质的排放，采用更环保的生产工艺。另一方面，随着消费者对纺织品品质要求的提高，直接染料将不断开发新的功能特性，如更好的耐洗牢度、更强的耐光牢度等，以提高纺织品的附加值。此外，随着智能制造技术的应用，直接染料的生产将更加注重效率和质量控制，采用先进的自动化生产线和质量检测系统，提高产品的稳定性和一致性。</w:t>
      </w:r>
      <w:r>
        <w:rPr>
          <w:rFonts w:hint="eastAsia"/>
        </w:rPr>
        <w:br/>
      </w:r>
      <w:r>
        <w:rPr>
          <w:rFonts w:hint="eastAsia"/>
        </w:rPr>
        <w:t>　　《</w:t>
      </w:r>
      <w:hyperlink r:id="R39844617c1414e1b" w:history="1">
        <w:r>
          <w:rPr>
            <w:rStyle w:val="Hyperlink"/>
          </w:rPr>
          <w:t>中国直接染料行业现状调研与发展趋势预测报告（2025-2031年）</w:t>
        </w:r>
      </w:hyperlink>
      <w:r>
        <w:rPr>
          <w:rFonts w:hint="eastAsia"/>
        </w:rPr>
        <w:t>》系统分析了直接染料行业的市场规模、需求动态及价格趋势，并深入探讨了直接染料产业链结构的变化与发展。报告详细解读了直接染料行业现状，科学预测了未来市场前景与发展趋势，同时对直接染料细分市场的竞争格局进行了全面评估，重点关注领先企业的竞争实力、市场集中度及品牌影响力。结合直接染料技术现状与未来方向，报告揭示了直接染料行业机遇与潜在风险，为投资者、研究机构及政府决策层提供了制定战略的重要依据。</w:t>
      </w:r>
      <w:r>
        <w:rPr>
          <w:rFonts w:hint="eastAsia"/>
        </w:rPr>
        <w:br/>
      </w:r>
      <w:r>
        <w:rPr>
          <w:rFonts w:hint="eastAsia"/>
        </w:rPr>
        <w:br/>
      </w:r>
      <w:r>
        <w:rPr>
          <w:rFonts w:hint="eastAsia"/>
        </w:rPr>
        <w:t>第一章 2025年全球直接染料行业发展现状分析</w:t>
      </w:r>
      <w:r>
        <w:rPr>
          <w:rFonts w:hint="eastAsia"/>
        </w:rPr>
        <w:br/>
      </w:r>
      <w:r>
        <w:rPr>
          <w:rFonts w:hint="eastAsia"/>
        </w:rPr>
        <w:t>　　第一节 2025年全球直接染料行业发展概况</w:t>
      </w:r>
      <w:r>
        <w:rPr>
          <w:rFonts w:hint="eastAsia"/>
        </w:rPr>
        <w:br/>
      </w:r>
      <w:r>
        <w:rPr>
          <w:rFonts w:hint="eastAsia"/>
        </w:rPr>
        <w:t>　　　　一、全球直接染料行业运行特点分析</w:t>
      </w:r>
      <w:r>
        <w:rPr>
          <w:rFonts w:hint="eastAsia"/>
        </w:rPr>
        <w:br/>
      </w:r>
      <w:r>
        <w:rPr>
          <w:rFonts w:hint="eastAsia"/>
        </w:rPr>
        <w:t>　　　　二、全球直接染料市场供需状况分析</w:t>
      </w:r>
      <w:r>
        <w:rPr>
          <w:rFonts w:hint="eastAsia"/>
        </w:rPr>
        <w:br/>
      </w:r>
      <w:r>
        <w:rPr>
          <w:rFonts w:hint="eastAsia"/>
        </w:rPr>
        <w:t>　　　　三、全球直接染料行业产品价格分析</w:t>
      </w:r>
      <w:r>
        <w:rPr>
          <w:rFonts w:hint="eastAsia"/>
        </w:rPr>
        <w:br/>
      </w:r>
      <w:r>
        <w:rPr>
          <w:rFonts w:hint="eastAsia"/>
        </w:rPr>
        <w:t>　　第二节 2025年全球直接染料行业主要国家运行情况分析</w:t>
      </w:r>
      <w:r>
        <w:rPr>
          <w:rFonts w:hint="eastAsia"/>
        </w:rPr>
        <w:br/>
      </w:r>
      <w:r>
        <w:rPr>
          <w:rFonts w:hint="eastAsia"/>
        </w:rPr>
        <w:t>　　第三节 2025-2031年全球直接染料行业发展趋势分析</w:t>
      </w:r>
      <w:r>
        <w:rPr>
          <w:rFonts w:hint="eastAsia"/>
        </w:rPr>
        <w:br/>
      </w:r>
      <w:r>
        <w:rPr>
          <w:rFonts w:hint="eastAsia"/>
        </w:rPr>
        <w:br/>
      </w:r>
      <w:r>
        <w:rPr>
          <w:rFonts w:hint="eastAsia"/>
        </w:rPr>
        <w:t>第二章 2025年中国直接染料行业发展环境分析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2025年中国直接染料行业政策环境分析</w:t>
      </w:r>
      <w:r>
        <w:rPr>
          <w:rFonts w:hint="eastAsia"/>
        </w:rPr>
        <w:br/>
      </w:r>
      <w:r>
        <w:rPr>
          <w:rFonts w:hint="eastAsia"/>
        </w:rPr>
        <w:t>　　第三节 2025年中国直接染料行业社会环境分析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2025年中国直接染料行业运行形势分析</w:t>
      </w:r>
      <w:r>
        <w:rPr>
          <w:rFonts w:hint="eastAsia"/>
        </w:rPr>
        <w:br/>
      </w:r>
      <w:r>
        <w:rPr>
          <w:rFonts w:hint="eastAsia"/>
        </w:rPr>
        <w:t>　　第一节 2025年中国直接染料行业发展状况分析</w:t>
      </w:r>
      <w:r>
        <w:rPr>
          <w:rFonts w:hint="eastAsia"/>
        </w:rPr>
        <w:br/>
      </w:r>
      <w:r>
        <w:rPr>
          <w:rFonts w:hint="eastAsia"/>
        </w:rPr>
        <w:t>　　　　一、中国直接染料行业发展历程</w:t>
      </w:r>
      <w:r>
        <w:rPr>
          <w:rFonts w:hint="eastAsia"/>
        </w:rPr>
        <w:br/>
      </w:r>
      <w:r>
        <w:rPr>
          <w:rFonts w:hint="eastAsia"/>
        </w:rPr>
        <w:t>　　　　二、中国直接染料行业价格分析</w:t>
      </w:r>
      <w:r>
        <w:rPr>
          <w:rFonts w:hint="eastAsia"/>
        </w:rPr>
        <w:br/>
      </w:r>
      <w:r>
        <w:rPr>
          <w:rFonts w:hint="eastAsia"/>
        </w:rPr>
        <w:t>　　　　三、中国直接染料行业技术发展现状</w:t>
      </w:r>
      <w:r>
        <w:rPr>
          <w:rFonts w:hint="eastAsia"/>
        </w:rPr>
        <w:br/>
      </w:r>
      <w:r>
        <w:rPr>
          <w:rFonts w:hint="eastAsia"/>
        </w:rPr>
        <w:t>　　第二节 2025年中国直接染料行业市场运行动态分析</w:t>
      </w:r>
      <w:r>
        <w:rPr>
          <w:rFonts w:hint="eastAsia"/>
        </w:rPr>
        <w:br/>
      </w:r>
      <w:r>
        <w:rPr>
          <w:rFonts w:hint="eastAsia"/>
        </w:rPr>
        <w:t>　　　　一、中国直接染料行业生产能力分析</w:t>
      </w:r>
      <w:r>
        <w:rPr>
          <w:rFonts w:hint="eastAsia"/>
        </w:rPr>
        <w:br/>
      </w:r>
      <w:r>
        <w:rPr>
          <w:rFonts w:hint="eastAsia"/>
        </w:rPr>
        <w:t>　　　　二、中国直接染料行业市场规模分析</w:t>
      </w:r>
      <w:r>
        <w:rPr>
          <w:rFonts w:hint="eastAsia"/>
        </w:rPr>
        <w:br/>
      </w:r>
      <w:r>
        <w:rPr>
          <w:rFonts w:hint="eastAsia"/>
        </w:rPr>
        <w:t>　　　　三、中国直接染料行业市场需求情况分析</w:t>
      </w:r>
      <w:r>
        <w:rPr>
          <w:rFonts w:hint="eastAsia"/>
        </w:rPr>
        <w:br/>
      </w:r>
      <w:r>
        <w:rPr>
          <w:rFonts w:hint="eastAsia"/>
        </w:rPr>
        <w:t>　　　　四、国内直接染料行业市场行情分析</w:t>
      </w:r>
      <w:r>
        <w:rPr>
          <w:rFonts w:hint="eastAsia"/>
        </w:rPr>
        <w:br/>
      </w:r>
      <w:r>
        <w:rPr>
          <w:rFonts w:hint="eastAsia"/>
        </w:rPr>
        <w:t>　　第三节 2025年中国直接染料行业发展存在的问题与对策分析</w:t>
      </w:r>
      <w:r>
        <w:rPr>
          <w:rFonts w:hint="eastAsia"/>
        </w:rPr>
        <w:br/>
      </w:r>
      <w:r>
        <w:rPr>
          <w:rFonts w:hint="eastAsia"/>
        </w:rPr>
        <w:br/>
      </w:r>
      <w:r>
        <w:rPr>
          <w:rFonts w:hint="eastAsia"/>
        </w:rPr>
        <w:t>第四章 2020-2025年中国直接染料行业（所属行业）数据监测分析</w:t>
      </w:r>
      <w:r>
        <w:rPr>
          <w:rFonts w:hint="eastAsia"/>
        </w:rPr>
        <w:br/>
      </w:r>
      <w:r>
        <w:rPr>
          <w:rFonts w:hint="eastAsia"/>
        </w:rPr>
        <w:t>　　第一节 2020-2025年中国直接染料行业（所属行业）规模分析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2025年中国直接染料行业（所属行业）结构分析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2020-2025年中国直接染料行业（所属行业）产值分析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2020-2025年中国直接染料行业（所属行业）成本费用分析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2020-2025年中国直接染料行业（所属行业）盈利能力分析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2020-2025年中国直接染料进出口数据监测分析</w:t>
      </w:r>
      <w:r>
        <w:rPr>
          <w:rFonts w:hint="eastAsia"/>
        </w:rPr>
        <w:br/>
      </w:r>
      <w:r>
        <w:rPr>
          <w:rFonts w:hint="eastAsia"/>
        </w:rPr>
        <w:t>　　第一节 2020-2025年中国直接染料进口数据分析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2020-2025年中国直接染料出口数据分析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2020-2025年中国直接染料进出口平均单价分析</w:t>
      </w:r>
      <w:r>
        <w:rPr>
          <w:rFonts w:hint="eastAsia"/>
        </w:rPr>
        <w:br/>
      </w:r>
      <w:r>
        <w:rPr>
          <w:rFonts w:hint="eastAsia"/>
        </w:rPr>
        <w:t>　　第四节 2020-2025年中国直接染料进出口国家及地区分析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2025年中国直接染料行业市场竞争态势分析</w:t>
      </w:r>
      <w:r>
        <w:rPr>
          <w:rFonts w:hint="eastAsia"/>
        </w:rPr>
        <w:br/>
      </w:r>
      <w:r>
        <w:rPr>
          <w:rFonts w:hint="eastAsia"/>
        </w:rPr>
        <w:t>　　第一节 2025年中国直接染料行业集中度分析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2025年中国直接染料行业竞争态势分析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三、生产成本竞争分析</w:t>
      </w:r>
      <w:r>
        <w:rPr>
          <w:rFonts w:hint="eastAsia"/>
        </w:rPr>
        <w:br/>
      </w:r>
      <w:r>
        <w:rPr>
          <w:rFonts w:hint="eastAsia"/>
        </w:rPr>
        <w:t>　　第三节 2025年中国直接染料行业国际竞争力比较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第四节 2025年中国直接染料行业竞争策略分析</w:t>
      </w:r>
      <w:r>
        <w:rPr>
          <w:rFonts w:hint="eastAsia"/>
        </w:rPr>
        <w:br/>
      </w:r>
      <w:r>
        <w:rPr>
          <w:rFonts w:hint="eastAsia"/>
        </w:rPr>
        <w:br/>
      </w:r>
      <w:r>
        <w:rPr>
          <w:rFonts w:hint="eastAsia"/>
        </w:rPr>
        <w:t>第七章 2025年中国直接染料行业优势企业关键财务数据分析</w:t>
      </w:r>
      <w:r>
        <w:rPr>
          <w:rFonts w:hint="eastAsia"/>
        </w:rPr>
        <w:br/>
      </w:r>
      <w:r>
        <w:rPr>
          <w:rFonts w:hint="eastAsia"/>
        </w:rPr>
        <w:t>　　第一节 南京华虹化工有限公司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三、公司未来发展战略</w:t>
      </w:r>
      <w:r>
        <w:rPr>
          <w:rFonts w:hint="eastAsia"/>
        </w:rPr>
        <w:br/>
      </w:r>
      <w:r>
        <w:rPr>
          <w:rFonts w:hint="eastAsia"/>
        </w:rPr>
        <w:t>　　第二节 东营市海京化工有限公司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三、公司未来发展战略</w:t>
      </w:r>
      <w:r>
        <w:rPr>
          <w:rFonts w:hint="eastAsia"/>
        </w:rPr>
        <w:br/>
      </w:r>
      <w:r>
        <w:rPr>
          <w:rFonts w:hint="eastAsia"/>
        </w:rPr>
        <w:t>　　第三节 山东普利斯化工有限公司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三、公司未来发展战略</w:t>
      </w:r>
      <w:r>
        <w:rPr>
          <w:rFonts w:hint="eastAsia"/>
        </w:rPr>
        <w:br/>
      </w:r>
      <w:r>
        <w:rPr>
          <w:rFonts w:hint="eastAsia"/>
        </w:rPr>
        <w:t>　　第四节 焦作润扬化工科技有限公司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三、公司未来发展战略</w:t>
      </w:r>
      <w:r>
        <w:rPr>
          <w:rFonts w:hint="eastAsia"/>
        </w:rPr>
        <w:br/>
      </w:r>
      <w:r>
        <w:rPr>
          <w:rFonts w:hint="eastAsia"/>
        </w:rPr>
        <w:t>　　第五节 鑫泉石油化工（长沙）有限公司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三、公司未来发展战略</w:t>
      </w:r>
      <w:r>
        <w:rPr>
          <w:rFonts w:hint="eastAsia"/>
        </w:rPr>
        <w:br/>
      </w:r>
      <w:r>
        <w:rPr>
          <w:rFonts w:hint="eastAsia"/>
        </w:rPr>
        <w:br/>
      </w:r>
      <w:r>
        <w:rPr>
          <w:rFonts w:hint="eastAsia"/>
        </w:rPr>
        <w:t>第八章 2025-2031年中国直接染料行业发展前景预测分析</w:t>
      </w:r>
      <w:r>
        <w:rPr>
          <w:rFonts w:hint="eastAsia"/>
        </w:rPr>
        <w:br/>
      </w:r>
      <w:r>
        <w:rPr>
          <w:rFonts w:hint="eastAsia"/>
        </w:rPr>
        <w:t>　　第一节 2025-2031年中国直接染料产品发展趋势预测分析</w:t>
      </w:r>
      <w:r>
        <w:rPr>
          <w:rFonts w:hint="eastAsia"/>
        </w:rPr>
        <w:br/>
      </w:r>
      <w:r>
        <w:rPr>
          <w:rFonts w:hint="eastAsia"/>
        </w:rPr>
        <w:t>　　　　一、2025-2031年中国直接染料行业技术走势分析</w:t>
      </w:r>
      <w:r>
        <w:rPr>
          <w:rFonts w:hint="eastAsia"/>
        </w:rPr>
        <w:br/>
      </w:r>
      <w:r>
        <w:rPr>
          <w:rFonts w:hint="eastAsia"/>
        </w:rPr>
        <w:t>　　　　二、2025-2031年中国直接染料行业发展方向分析</w:t>
      </w:r>
      <w:r>
        <w:rPr>
          <w:rFonts w:hint="eastAsia"/>
        </w:rPr>
        <w:br/>
      </w:r>
      <w:r>
        <w:rPr>
          <w:rFonts w:hint="eastAsia"/>
        </w:rPr>
        <w:t>　　第二节 2025-2031年中国直接染料行业市场发展前景预测分析</w:t>
      </w:r>
      <w:r>
        <w:rPr>
          <w:rFonts w:hint="eastAsia"/>
        </w:rPr>
        <w:br/>
      </w:r>
      <w:r>
        <w:rPr>
          <w:rFonts w:hint="eastAsia"/>
        </w:rPr>
        <w:t>　　　　一、2025-2031年中国直接染料行业供给预测分析</w:t>
      </w:r>
      <w:r>
        <w:rPr>
          <w:rFonts w:hint="eastAsia"/>
        </w:rPr>
        <w:br/>
      </w:r>
      <w:r>
        <w:rPr>
          <w:rFonts w:hint="eastAsia"/>
        </w:rPr>
        <w:t>　　　　二、2025-2031年中国直接染料行业需求预测分析</w:t>
      </w:r>
      <w:r>
        <w:rPr>
          <w:rFonts w:hint="eastAsia"/>
        </w:rPr>
        <w:br/>
      </w:r>
      <w:r>
        <w:rPr>
          <w:rFonts w:hint="eastAsia"/>
        </w:rPr>
        <w:t>　　　　三、2025-2031年中国直接染料行业进出口预测分析</w:t>
      </w:r>
      <w:r>
        <w:rPr>
          <w:rFonts w:hint="eastAsia"/>
        </w:rPr>
        <w:br/>
      </w:r>
      <w:r>
        <w:rPr>
          <w:rFonts w:hint="eastAsia"/>
        </w:rPr>
        <w:t>　　　　四、2025-2031年中国直接染料行业竞争格局预测分析</w:t>
      </w:r>
      <w:r>
        <w:rPr>
          <w:rFonts w:hint="eastAsia"/>
        </w:rPr>
        <w:br/>
      </w:r>
      <w:r>
        <w:rPr>
          <w:rFonts w:hint="eastAsia"/>
        </w:rPr>
        <w:t>　　第三节 2025-2031年中国直接染料行业市场盈利能力预测分析</w:t>
      </w:r>
      <w:r>
        <w:rPr>
          <w:rFonts w:hint="eastAsia"/>
        </w:rPr>
        <w:br/>
      </w:r>
      <w:r>
        <w:rPr>
          <w:rFonts w:hint="eastAsia"/>
        </w:rPr>
        <w:br/>
      </w:r>
      <w:r>
        <w:rPr>
          <w:rFonts w:hint="eastAsia"/>
        </w:rPr>
        <w:t>第九章 2025-2031年中国直接染料行业投资机会与投资风险分析</w:t>
      </w:r>
      <w:r>
        <w:rPr>
          <w:rFonts w:hint="eastAsia"/>
        </w:rPr>
        <w:br/>
      </w:r>
      <w:r>
        <w:rPr>
          <w:rFonts w:hint="eastAsia"/>
        </w:rPr>
        <w:t>　　第一节 2025-2031年中国直接染料行业投资机会分析</w:t>
      </w:r>
      <w:r>
        <w:rPr>
          <w:rFonts w:hint="eastAsia"/>
        </w:rPr>
        <w:br/>
      </w:r>
      <w:r>
        <w:rPr>
          <w:rFonts w:hint="eastAsia"/>
        </w:rPr>
        <w:t>　　　　一、2025-2031年中国直接染料行业投资吸引力分析</w:t>
      </w:r>
      <w:r>
        <w:rPr>
          <w:rFonts w:hint="eastAsia"/>
        </w:rPr>
        <w:br/>
      </w:r>
      <w:r>
        <w:rPr>
          <w:rFonts w:hint="eastAsia"/>
        </w:rPr>
        <w:t>　　　　二、2025-2031年中国直接染料行业区域投资潜力分析</w:t>
      </w:r>
      <w:r>
        <w:rPr>
          <w:rFonts w:hint="eastAsia"/>
        </w:rPr>
        <w:br/>
      </w:r>
      <w:r>
        <w:rPr>
          <w:rFonts w:hint="eastAsia"/>
        </w:rPr>
        <w:t>　　第二节 2025-2031年中国直接染料行业投资风险分析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第十章 2025-2031年中国直接染料行业发展策略及投资建议分析</w:t>
      </w:r>
      <w:r>
        <w:rPr>
          <w:rFonts w:hint="eastAsia"/>
        </w:rPr>
        <w:br/>
      </w:r>
      <w:r>
        <w:rPr>
          <w:rFonts w:hint="eastAsia"/>
        </w:rPr>
        <w:t>　　第一节 2025-2031年中国直接染料行业发展策略分析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2025-2031年中国直接染料行业市场的重点客户战略实施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2025-2031年中国直接染料产品生产及销售投资运作模式探讨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中.智.林.－2025-2031年中国直接染料行业项目投资建议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2020-2025年中国直接染料所属行业企业数量增长趋势图</w:t>
      </w:r>
      <w:r>
        <w:rPr>
          <w:rFonts w:hint="eastAsia"/>
        </w:rPr>
        <w:br/>
      </w:r>
      <w:r>
        <w:rPr>
          <w:rFonts w:hint="eastAsia"/>
        </w:rPr>
        <w:t>　　图表 2020-2025年中国直接染料所属行业亏损企业数量增长趋势图</w:t>
      </w:r>
      <w:r>
        <w:rPr>
          <w:rFonts w:hint="eastAsia"/>
        </w:rPr>
        <w:br/>
      </w:r>
      <w:r>
        <w:rPr>
          <w:rFonts w:hint="eastAsia"/>
        </w:rPr>
        <w:t>　　图表 2020-2025年中国直接染料所属行业从业人数增长趋势图</w:t>
      </w:r>
      <w:r>
        <w:rPr>
          <w:rFonts w:hint="eastAsia"/>
        </w:rPr>
        <w:br/>
      </w:r>
      <w:r>
        <w:rPr>
          <w:rFonts w:hint="eastAsia"/>
        </w:rPr>
        <w:t>　　图表 2020-2025年中国直接染料所属行业资产规模增长趋势图</w:t>
      </w:r>
      <w:r>
        <w:rPr>
          <w:rFonts w:hint="eastAsia"/>
        </w:rPr>
        <w:br/>
      </w:r>
      <w:r>
        <w:rPr>
          <w:rFonts w:hint="eastAsia"/>
        </w:rPr>
        <w:t>　　图表 2020-2025年中国直接染料所属行业产成品增长趋势图</w:t>
      </w:r>
      <w:r>
        <w:rPr>
          <w:rFonts w:hint="eastAsia"/>
        </w:rPr>
        <w:br/>
      </w:r>
      <w:r>
        <w:rPr>
          <w:rFonts w:hint="eastAsia"/>
        </w:rPr>
        <w:t>　　图表 2020-2025年中国直接染料所属行业工业销售产值增长趋势图</w:t>
      </w:r>
      <w:r>
        <w:rPr>
          <w:rFonts w:hint="eastAsia"/>
        </w:rPr>
        <w:br/>
      </w:r>
      <w:r>
        <w:rPr>
          <w:rFonts w:hint="eastAsia"/>
        </w:rPr>
        <w:t>　　图表 2020-2025年中国直接染料所属行业出口交货值增长趋势图</w:t>
      </w:r>
      <w:r>
        <w:rPr>
          <w:rFonts w:hint="eastAsia"/>
        </w:rPr>
        <w:br/>
      </w:r>
      <w:r>
        <w:rPr>
          <w:rFonts w:hint="eastAsia"/>
        </w:rPr>
        <w:t>　　图表 2020-2025年中国直接染料所属行业销售成本增长趋势图</w:t>
      </w:r>
      <w:r>
        <w:rPr>
          <w:rFonts w:hint="eastAsia"/>
        </w:rPr>
        <w:br/>
      </w:r>
      <w:r>
        <w:rPr>
          <w:rFonts w:hint="eastAsia"/>
        </w:rPr>
        <w:t>　　图表 2020-2025年中国直接染料所属行业费用使用统计图</w:t>
      </w:r>
      <w:r>
        <w:rPr>
          <w:rFonts w:hint="eastAsia"/>
        </w:rPr>
        <w:br/>
      </w:r>
      <w:r>
        <w:rPr>
          <w:rFonts w:hint="eastAsia"/>
        </w:rPr>
        <w:t>　　图表 2020-2025年中国直接染料所属行业主要盈利指标统计图</w:t>
      </w:r>
      <w:r>
        <w:rPr>
          <w:rFonts w:hint="eastAsia"/>
        </w:rPr>
        <w:br/>
      </w:r>
      <w:r>
        <w:rPr>
          <w:rFonts w:hint="eastAsia"/>
        </w:rPr>
        <w:t>　　图表 2020-2025年中国直接染料所属行业主要盈利指标增长趋势图</w:t>
      </w:r>
      <w:r>
        <w:rPr>
          <w:rFonts w:hint="eastAsia"/>
        </w:rPr>
        <w:br/>
      </w:r>
      <w:r>
        <w:rPr>
          <w:rFonts w:hint="eastAsia"/>
        </w:rPr>
        <w:t>　　图表 2020-2025年中国直接染料进出口平均单价分析</w:t>
      </w:r>
      <w:r>
        <w:rPr>
          <w:rFonts w:hint="eastAsia"/>
        </w:rPr>
        <w:br/>
      </w:r>
      <w:r>
        <w:rPr>
          <w:rFonts w:hint="eastAsia"/>
        </w:rPr>
        <w:t>　　图表 2020-2025年中国直接染料进口国家及地区分析</w:t>
      </w:r>
      <w:r>
        <w:rPr>
          <w:rFonts w:hint="eastAsia"/>
        </w:rPr>
        <w:br/>
      </w:r>
      <w:r>
        <w:rPr>
          <w:rFonts w:hint="eastAsia"/>
        </w:rPr>
        <w:t>　　……</w:t>
      </w:r>
      <w:r>
        <w:rPr>
          <w:rFonts w:hint="eastAsia"/>
        </w:rPr>
        <w:br/>
      </w:r>
      <w:r>
        <w:rPr>
          <w:rFonts w:hint="eastAsia"/>
        </w:rPr>
        <w:t>　　图表 2025-2031年中国直接染料行业市场规模预测分析</w:t>
      </w:r>
      <w:r>
        <w:rPr>
          <w:rFonts w:hint="eastAsia"/>
        </w:rPr>
        <w:br/>
      </w:r>
      <w:r>
        <w:rPr>
          <w:rFonts w:hint="eastAsia"/>
        </w:rPr>
        <w:t>　　图表 2025-2031年中国直接染料行业供给预测分析</w:t>
      </w:r>
      <w:r>
        <w:rPr>
          <w:rFonts w:hint="eastAsia"/>
        </w:rPr>
        <w:br/>
      </w:r>
      <w:r>
        <w:rPr>
          <w:rFonts w:hint="eastAsia"/>
        </w:rPr>
        <w:t>　　图表 2025-2031年中国直接染料行业需求预测分析</w:t>
      </w:r>
      <w:r>
        <w:rPr>
          <w:rFonts w:hint="eastAsia"/>
        </w:rPr>
        <w:br/>
      </w:r>
      <w:r>
        <w:rPr>
          <w:rFonts w:hint="eastAsia"/>
        </w:rPr>
        <w:t>　　图表 2025-2031年中国直接染料行业进出口预测分析</w:t>
      </w:r>
      <w:r>
        <w:rPr>
          <w:rFonts w:hint="eastAsia"/>
        </w:rPr>
        <w:br/>
      </w:r>
      <w:r>
        <w:rPr>
          <w:rFonts w:hint="eastAsia"/>
        </w:rPr>
        <w:t>　　图表 2025-2031年中国直接染料行业市场盈利预测分析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44617c1414e1b" w:history="1">
        <w:r>
          <w:rPr>
            <w:rStyle w:val="Hyperlink"/>
          </w:rPr>
          <w:t>中国直接染料行业现状调研与发展趋势预测报告（2025-2031年）</w:t>
        </w:r>
      </w:hyperlink>
      <w:r>
        <w:rPr>
          <w:color w:val="C00000"/>
        </w:rPr>
        <w:t>》，报告编号：</w:t>
      </w:r>
      <w:r>
        <w:rPr>
          <w:rFonts w:hint="eastAsia"/>
          <w:color w:val="C00000"/>
        </w:rPr>
        <w:t>2286221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44617c1414e1b" w:history="1">
        <w:r>
          <w:rPr>
            <w:rStyle w:val="Hyperlink"/>
          </w:rPr>
          <w:t>https://www.20087.com/1/22/ZhiJieRanLiaoHangYeQianJingFenXi.html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热点：纺织品染料、直接染料和活性染料的区别、染料的种类有哪些、直接染料染色的工艺流程、放羊牌染料、直接染料浸染加入纯碱的作用是、黄染料、直接染料染色温度越高上染率越高、什么是直接染料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80c27cc974095" w:history="1">
      <w:r>
        <w:rPr>
          <w:rStyle w:val="Hyperlink"/>
        </w:rPr>
        <w:t>中国直接染料行业现状调研与发展趋势预测报告（2025-2031年）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ZhiJieRanLiaoHangYeQianJingFenXi.html" TargetMode="External" Id="R39844617c1414e1b" /></Relationships>
</file>

<file path=word/_rels/header2.xml.rels>&#65279;<?xml version="1.0" encoding="utf-8"?><Relationships xmlns="http://schemas.openxmlformats.org/package/2006/relationships"><Relationship Type="http://schemas.openxmlformats.org/officeDocument/2006/relationships/hyperlink" Target="https://www.20087.com/1/22/ZhiJieRanLiaoHangYeQianJingFenXi.html" TargetMode="External" Id="R40980c27cc97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2025-05-14T05:03:00Z</dcterms:created>
  <dcterms:modified xsi:type="dcterms:W3CDTF">2025-05-14T06:03:00Z</dcterms:modified>
  <dc:subject>中国直接染料行业现状调研与发展趋势预测报告（2025-2031年）</dc:subject>
  <dc:title>中国直接染料行业现状调研与发展趋势预测报告（2025-2031年）</dc:title>
  <cp:keywords>中国直接染料行业现状调研与发展趋势预测报告（2025-2031年）</cp:keywords>
  <dc:description>中国直接染料行业现状调研与发展趋势预测报告（2025-2031年）</dc:description>
</cp:coreProperties>
</file>