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357ed414a4c60" w:history="1">
              <w:r>
                <w:rPr>
                  <w:rStyle w:val="Hyperlink"/>
                </w:rPr>
                <w:t>2025年中国减反镀膜玻璃行业发展调研与市场前景分析报告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357ed414a4c60" w:history="1">
              <w:r>
                <w:rPr>
                  <w:rStyle w:val="Hyperlink"/>
                </w:rPr>
                <w:t>2025年中国减反镀膜玻璃行业发展调研与市场前景分析报告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357ed414a4c60" w:history="1">
                <w:r>
                  <w:rPr>
                    <w:rStyle w:val="Hyperlink"/>
                  </w:rPr>
                  <w:t>https://www.20087.com/7/37/JianFanDuMoBoLiHangYeXianZhuangY.html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反镀膜玻璃因其能够减少反射，增加透光率的特点，在光伏面板、高端建筑窗户和显示器等领域得到广泛应用。近年来，随着对能效和视觉体验要求的提高，减反镀膜玻璃的需求持续增长。通过在玻璃表面镀上一层或多层特殊材料，可以有效降低光的反射损失，提高能源利用效率。然而，减反镀膜玻璃的生产需要高精度的镀膜技术和严格的质量控制，以确保膜层的均匀性和稳定性。</w:t>
      </w:r>
      <w:r>
        <w:rPr>
          <w:rFonts w:hint="eastAsia"/>
        </w:rPr>
        <w:br/>
      </w:r>
      <w:r>
        <w:rPr>
          <w:rFonts w:hint="eastAsia"/>
        </w:rPr>
        <w:t>　　未来，减反镀膜玻璃将更加注重膜层材料的创新和性能优化。新材料的开发将允许更薄、更稳定的膜层，提高玻璃的透光率和耐用性。同时，智能镀膜技术的发展将使玻璃能够根据外界光线自动调整透光率，既节能又提高舒适度。此外，随着建筑和光伏行业对可持续发展的追求，减反镀膜玻璃将集成更多功能，如自我清洁、温度调节等，满足市场对高性能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357ed414a4c60" w:history="1">
        <w:r>
          <w:rPr>
            <w:rStyle w:val="Hyperlink"/>
          </w:rPr>
          <w:t>2025年中国减反镀膜玻璃行业发展调研与市场前景分析报告</w:t>
        </w:r>
      </w:hyperlink>
      <w:r>
        <w:rPr>
          <w:rFonts w:hint="eastAsia"/>
        </w:rPr>
        <w:t>》基于多年市场监测与行业研究，全面分析了减反镀膜玻璃行业的现状、市场需求及市场规模，详细解读了减反镀膜玻璃产业链结构、价格趋势及细分市场特点。报告科学预测了行业前景与发展方向，重点剖析了品牌竞争格局、市场集中度及主要企业的经营表现，并通过SWOT分析揭示了减反镀膜玻璃行业机遇与风险。为投资者和决策者提供专业、客观的战略建议，是把握减反镀膜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中国减反镀膜玻璃市场发展外部环境分析</w:t>
      </w:r>
      <w:r>
        <w:rPr>
          <w:rFonts w:hint="eastAsia"/>
        </w:rPr>
        <w:br/>
      </w:r>
      <w:r>
        <w:rPr>
          <w:rFonts w:hint="eastAsia"/>
        </w:rPr>
        <w:t>　　第一节 中国大力发展战略性新兴产业的经济背景</w:t>
      </w:r>
      <w:r>
        <w:rPr>
          <w:rFonts w:hint="eastAsia"/>
        </w:rPr>
        <w:br/>
      </w:r>
      <w:r>
        <w:rPr>
          <w:rFonts w:hint="eastAsia"/>
        </w:rPr>
        <w:t>　　　　一、原材料、劳动力等生产要素成本提高</w:t>
      </w:r>
      <w:r>
        <w:rPr>
          <w:rFonts w:hint="eastAsia"/>
        </w:rPr>
        <w:br/>
      </w:r>
      <w:r>
        <w:rPr>
          <w:rFonts w:hint="eastAsia"/>
        </w:rPr>
        <w:t>　　　　二、传统资源型产业发展导致自然环境不堪重负</w:t>
      </w:r>
      <w:r>
        <w:rPr>
          <w:rFonts w:hint="eastAsia"/>
        </w:rPr>
        <w:br/>
      </w:r>
      <w:r>
        <w:rPr>
          <w:rFonts w:hint="eastAsia"/>
        </w:rPr>
        <w:t>　　　　三、人民币升值降低产品出口利润空间</w:t>
      </w:r>
      <w:r>
        <w:rPr>
          <w:rFonts w:hint="eastAsia"/>
        </w:rPr>
        <w:br/>
      </w:r>
      <w:r>
        <w:rPr>
          <w:rFonts w:hint="eastAsia"/>
        </w:rPr>
        <w:t>　　　　四、国际贸易壁垒压缩传统产业生存空间</w:t>
      </w:r>
      <w:r>
        <w:rPr>
          <w:rFonts w:hint="eastAsia"/>
        </w:rPr>
        <w:br/>
      </w:r>
      <w:r>
        <w:rPr>
          <w:rFonts w:hint="eastAsia"/>
        </w:rPr>
        <w:t>　　第二节 中国大力发展战略性新兴产业的重要意义</w:t>
      </w:r>
      <w:r>
        <w:rPr>
          <w:rFonts w:hint="eastAsia"/>
        </w:rPr>
        <w:br/>
      </w:r>
      <w:r>
        <w:rPr>
          <w:rFonts w:hint="eastAsia"/>
        </w:rPr>
        <w:t>　　　　一、保护生态环境、降低能源消耗</w:t>
      </w:r>
      <w:r>
        <w:rPr>
          <w:rFonts w:hint="eastAsia"/>
        </w:rPr>
        <w:br/>
      </w:r>
      <w:r>
        <w:rPr>
          <w:rFonts w:hint="eastAsia"/>
        </w:rPr>
        <w:t>　　　　二、调整经济结构、转变经济增长方式</w:t>
      </w:r>
      <w:r>
        <w:rPr>
          <w:rFonts w:hint="eastAsia"/>
        </w:rPr>
        <w:br/>
      </w:r>
      <w:r>
        <w:rPr>
          <w:rFonts w:hint="eastAsia"/>
        </w:rPr>
        <w:t>　　　　三、推动国民经济增长、扩大就业</w:t>
      </w:r>
      <w:r>
        <w:rPr>
          <w:rFonts w:hint="eastAsia"/>
        </w:rPr>
        <w:br/>
      </w:r>
      <w:r>
        <w:rPr>
          <w:rFonts w:hint="eastAsia"/>
        </w:rPr>
        <w:t>　　　　四、提升自主创新能力和国际竞争力</w:t>
      </w:r>
      <w:r>
        <w:rPr>
          <w:rFonts w:hint="eastAsia"/>
        </w:rPr>
        <w:br/>
      </w:r>
      <w:r>
        <w:rPr>
          <w:rFonts w:hint="eastAsia"/>
        </w:rPr>
        <w:t>　　　　五、抢占未来世界经济的制高点</w:t>
      </w:r>
      <w:r>
        <w:rPr>
          <w:rFonts w:hint="eastAsia"/>
        </w:rPr>
        <w:br/>
      </w:r>
      <w:r>
        <w:rPr>
          <w:rFonts w:hint="eastAsia"/>
        </w:rPr>
        <w:t>　　第三节 中国减反镀膜玻璃市场相关政策点评</w:t>
      </w:r>
      <w:r>
        <w:rPr>
          <w:rFonts w:hint="eastAsia"/>
        </w:rPr>
        <w:br/>
      </w:r>
      <w:r>
        <w:rPr>
          <w:rFonts w:hint="eastAsia"/>
        </w:rPr>
        <w:t>　　　　一、国家关于战略性新兴产业的相关政策</w:t>
      </w:r>
      <w:r>
        <w:rPr>
          <w:rFonts w:hint="eastAsia"/>
        </w:rPr>
        <w:br/>
      </w:r>
      <w:r>
        <w:rPr>
          <w:rFonts w:hint="eastAsia"/>
        </w:rPr>
        <w:t>　　　　二、减反镀膜玻璃行业的相关政策</w:t>
      </w:r>
      <w:r>
        <w:rPr>
          <w:rFonts w:hint="eastAsia"/>
        </w:rPr>
        <w:br/>
      </w:r>
      <w:r>
        <w:rPr>
          <w:rFonts w:hint="eastAsia"/>
        </w:rPr>
        <w:t>　　　　三、减反镀膜玻璃上下游配套行业的相关政策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中国减反镀膜玻璃产业链分析</w:t>
      </w:r>
      <w:r>
        <w:rPr>
          <w:rFonts w:hint="eastAsia"/>
        </w:rPr>
        <w:br/>
      </w:r>
      <w:r>
        <w:rPr>
          <w:rFonts w:hint="eastAsia"/>
        </w:rPr>
        <w:t>　　第一节 减反镀膜玻璃产业链构成</w:t>
      </w:r>
      <w:r>
        <w:rPr>
          <w:rFonts w:hint="eastAsia"/>
        </w:rPr>
        <w:br/>
      </w:r>
      <w:r>
        <w:rPr>
          <w:rFonts w:hint="eastAsia"/>
        </w:rPr>
        <w:t>　　　　一、减反镀膜玻璃产业链上游产业</w:t>
      </w:r>
      <w:r>
        <w:rPr>
          <w:rFonts w:hint="eastAsia"/>
        </w:rPr>
        <w:br/>
      </w:r>
      <w:r>
        <w:rPr>
          <w:rFonts w:hint="eastAsia"/>
        </w:rPr>
        <w:t>　　　　二、减反镀膜玻璃产业链下游市场</w:t>
      </w:r>
      <w:r>
        <w:rPr>
          <w:rFonts w:hint="eastAsia"/>
        </w:rPr>
        <w:br/>
      </w:r>
      <w:r>
        <w:rPr>
          <w:rFonts w:hint="eastAsia"/>
        </w:rPr>
        <w:t>　　　　三、减反镀膜玻璃产业链的空间分布</w:t>
      </w:r>
      <w:r>
        <w:rPr>
          <w:rFonts w:hint="eastAsia"/>
        </w:rPr>
        <w:br/>
      </w:r>
      <w:r>
        <w:rPr>
          <w:rFonts w:hint="eastAsia"/>
        </w:rPr>
        <w:t>　　第二节 减反镀膜玻璃产业链特征分析</w:t>
      </w:r>
      <w:r>
        <w:rPr>
          <w:rFonts w:hint="eastAsia"/>
        </w:rPr>
        <w:br/>
      </w:r>
      <w:r>
        <w:rPr>
          <w:rFonts w:hint="eastAsia"/>
        </w:rPr>
        <w:t>　　　　一、减反镀膜玻璃产业链的长度</w:t>
      </w:r>
      <w:r>
        <w:rPr>
          <w:rFonts w:hint="eastAsia"/>
        </w:rPr>
        <w:br/>
      </w:r>
      <w:r>
        <w:rPr>
          <w:rFonts w:hint="eastAsia"/>
        </w:rPr>
        <w:t>　　　　二、减反镀膜玻璃产业链的关联度</w:t>
      </w:r>
      <w:r>
        <w:rPr>
          <w:rFonts w:hint="eastAsia"/>
        </w:rPr>
        <w:br/>
      </w:r>
      <w:r>
        <w:rPr>
          <w:rFonts w:hint="eastAsia"/>
        </w:rPr>
        <w:t>　　　　三、减反镀膜玻璃产业链的竞争程度</w:t>
      </w:r>
      <w:r>
        <w:rPr>
          <w:rFonts w:hint="eastAsia"/>
        </w:rPr>
        <w:br/>
      </w:r>
      <w:r>
        <w:rPr>
          <w:rFonts w:hint="eastAsia"/>
        </w:rPr>
        <w:t>　　　　四、减反镀膜玻璃产业链的成熟度</w:t>
      </w:r>
      <w:r>
        <w:rPr>
          <w:rFonts w:hint="eastAsia"/>
        </w:rPr>
        <w:br/>
      </w:r>
      <w:r>
        <w:rPr>
          <w:rFonts w:hint="eastAsia"/>
        </w:rPr>
        <w:t>　　　　五、减反镀膜玻璃产业链的准入门槛高度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中国减反镀膜玻璃市场供给状况分析</w:t>
      </w:r>
      <w:r>
        <w:rPr>
          <w:rFonts w:hint="eastAsia"/>
        </w:rPr>
        <w:br/>
      </w:r>
      <w:r>
        <w:rPr>
          <w:rFonts w:hint="eastAsia"/>
        </w:rPr>
        <w:t>　　第一节 中国减反镀膜玻璃市场供给能力</w:t>
      </w:r>
      <w:r>
        <w:rPr>
          <w:rFonts w:hint="eastAsia"/>
        </w:rPr>
        <w:br/>
      </w:r>
      <w:r>
        <w:rPr>
          <w:rFonts w:hint="eastAsia"/>
        </w:rPr>
        <w:t>　　　　一、中国减反镀膜玻璃市场供应商汇总</w:t>
      </w:r>
      <w:r>
        <w:rPr>
          <w:rFonts w:hint="eastAsia"/>
        </w:rPr>
        <w:br/>
      </w:r>
      <w:r>
        <w:rPr>
          <w:rFonts w:hint="eastAsia"/>
        </w:rPr>
        <w:t>　　　　二、中国减反镀膜玻璃的生产能力</w:t>
      </w:r>
      <w:r>
        <w:rPr>
          <w:rFonts w:hint="eastAsia"/>
        </w:rPr>
        <w:br/>
      </w:r>
      <w:r>
        <w:rPr>
          <w:rFonts w:hint="eastAsia"/>
        </w:rPr>
        <w:t>　　第二节 中国减反镀膜玻璃重点供应商分析</w:t>
      </w:r>
      <w:r>
        <w:rPr>
          <w:rFonts w:hint="eastAsia"/>
        </w:rPr>
        <w:br/>
      </w:r>
      <w:r>
        <w:rPr>
          <w:rFonts w:hint="eastAsia"/>
        </w:rPr>
        <w:t>　　　　一、减反镀膜玻璃重点供应商的生产能力</w:t>
      </w:r>
      <w:r>
        <w:rPr>
          <w:rFonts w:hint="eastAsia"/>
        </w:rPr>
        <w:br/>
      </w:r>
      <w:r>
        <w:rPr>
          <w:rFonts w:hint="eastAsia"/>
        </w:rPr>
        <w:t>　　　　二、减反镀膜玻璃重点供应商的市场定位和产品定位</w:t>
      </w:r>
      <w:r>
        <w:rPr>
          <w:rFonts w:hint="eastAsia"/>
        </w:rPr>
        <w:br/>
      </w:r>
      <w:r>
        <w:rPr>
          <w:rFonts w:hint="eastAsia"/>
        </w:rPr>
        <w:t>　　　　三、减反镀膜玻璃重点供应商的技术水平</w:t>
      </w:r>
      <w:r>
        <w:rPr>
          <w:rFonts w:hint="eastAsia"/>
        </w:rPr>
        <w:br/>
      </w:r>
      <w:r>
        <w:rPr>
          <w:rFonts w:hint="eastAsia"/>
        </w:rPr>
        <w:t>　　　　四、减反镀膜玻璃重点供应商的组织架构</w:t>
      </w:r>
      <w:r>
        <w:rPr>
          <w:rFonts w:hint="eastAsia"/>
        </w:rPr>
        <w:br/>
      </w:r>
      <w:r>
        <w:rPr>
          <w:rFonts w:hint="eastAsia"/>
        </w:rPr>
        <w:t>　　　　五、减反镀膜玻璃重点供应商的营销渠道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中国减反镀膜玻璃市场需求状况分析</w:t>
      </w:r>
      <w:r>
        <w:rPr>
          <w:rFonts w:hint="eastAsia"/>
        </w:rPr>
        <w:br/>
      </w:r>
      <w:r>
        <w:rPr>
          <w:rFonts w:hint="eastAsia"/>
        </w:rPr>
        <w:t>　　第一节 中国减反镀膜玻璃市场历史需求规模</w:t>
      </w:r>
      <w:r>
        <w:rPr>
          <w:rFonts w:hint="eastAsia"/>
        </w:rPr>
        <w:br/>
      </w:r>
      <w:r>
        <w:rPr>
          <w:rFonts w:hint="eastAsia"/>
        </w:rPr>
        <w:t>　　　　一、中国光伏市场发展状况分析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二、中国光伏电池行业发展状况和相关指标</w:t>
      </w:r>
      <w:r>
        <w:rPr>
          <w:rFonts w:hint="eastAsia"/>
        </w:rPr>
        <w:br/>
      </w:r>
      <w:r>
        <w:rPr>
          <w:rFonts w:hint="eastAsia"/>
        </w:rPr>
        <w:t>　　　　三、中国减反镀膜玻璃市场历史需求规模变化</w:t>
      </w:r>
      <w:r>
        <w:rPr>
          <w:rFonts w:hint="eastAsia"/>
        </w:rPr>
        <w:br/>
      </w:r>
      <w:r>
        <w:rPr>
          <w:rFonts w:hint="eastAsia"/>
        </w:rPr>
        <w:t>　　第二节 中国减反镀膜玻璃市场历史需求结构</w:t>
      </w:r>
      <w:r>
        <w:rPr>
          <w:rFonts w:hint="eastAsia"/>
        </w:rPr>
        <w:br/>
      </w:r>
      <w:r>
        <w:rPr>
          <w:rFonts w:hint="eastAsia"/>
        </w:rPr>
        <w:t>　　　　一、中国减反镀膜玻璃市场区域结构</w:t>
      </w:r>
      <w:r>
        <w:rPr>
          <w:rFonts w:hint="eastAsia"/>
        </w:rPr>
        <w:br/>
      </w:r>
      <w:r>
        <w:rPr>
          <w:rFonts w:hint="eastAsia"/>
        </w:rPr>
        <w:t>　　　　二、中国减反镀膜玻璃市场应用领域</w:t>
      </w:r>
      <w:r>
        <w:rPr>
          <w:rFonts w:hint="eastAsia"/>
        </w:rPr>
        <w:br/>
      </w:r>
      <w:r>
        <w:rPr>
          <w:rFonts w:hint="eastAsia"/>
        </w:rPr>
        <w:t>　　第三节 中国减反镀膜玻璃关联产品的市场需求状况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2025-2031年中国减反镀膜玻璃市场供需预测</w:t>
      </w:r>
      <w:r>
        <w:rPr>
          <w:rFonts w:hint="eastAsia"/>
        </w:rPr>
        <w:br/>
      </w:r>
      <w:r>
        <w:rPr>
          <w:rFonts w:hint="eastAsia"/>
        </w:rPr>
        <w:t>　　第一节 影响中国减反镀膜玻璃市场供需的关键因素分析</w:t>
      </w:r>
      <w:r>
        <w:rPr>
          <w:rFonts w:hint="eastAsia"/>
        </w:rPr>
        <w:br/>
      </w:r>
      <w:r>
        <w:rPr>
          <w:rFonts w:hint="eastAsia"/>
        </w:rPr>
        <w:t>　　第二节 2025-2031年中国减反镀膜玻璃市场需求预测</w:t>
      </w:r>
      <w:r>
        <w:rPr>
          <w:rFonts w:hint="eastAsia"/>
        </w:rPr>
        <w:br/>
      </w:r>
      <w:r>
        <w:rPr>
          <w:rFonts w:hint="eastAsia"/>
        </w:rPr>
        <w:t>　　　　一、中国减反镀膜玻璃市场需求预测思路和预测方法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二、2025-2031年中国减反镀膜玻璃市场需求预测方案</w:t>
      </w:r>
      <w:r>
        <w:rPr>
          <w:rFonts w:hint="eastAsia"/>
        </w:rPr>
        <w:br/>
      </w:r>
      <w:r>
        <w:rPr>
          <w:rFonts w:hint="eastAsia"/>
        </w:rPr>
        <w:t>　　第三节 中国减反镀膜玻璃供给能力和供需缺口预测</w:t>
      </w:r>
      <w:r>
        <w:rPr>
          <w:rFonts w:hint="eastAsia"/>
        </w:rPr>
        <w:br/>
      </w:r>
      <w:r>
        <w:rPr>
          <w:rFonts w:hint="eastAsia"/>
        </w:rPr>
        <w:t>　　　　一、2025-2031年中国减反镀膜玻璃供给能力预测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二、2025-2031年中国减反镀膜玻璃市场供需缺口预测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2025-2031年中国减反镀膜玻璃市场竞争格局展望</w:t>
      </w:r>
      <w:r>
        <w:rPr>
          <w:rFonts w:hint="eastAsia"/>
        </w:rPr>
        <w:br/>
      </w:r>
      <w:r>
        <w:rPr>
          <w:rFonts w:hint="eastAsia"/>
        </w:rPr>
        <w:t>　　第一节 中国减反镀膜玻璃市场竞争格局现状分析</w:t>
      </w:r>
      <w:r>
        <w:rPr>
          <w:rFonts w:hint="eastAsia"/>
        </w:rPr>
        <w:br/>
      </w:r>
      <w:r>
        <w:rPr>
          <w:rFonts w:hint="eastAsia"/>
        </w:rPr>
        <w:t>　　　　一、减反镀膜玻璃市场竞争者阵营划分</w:t>
      </w:r>
      <w:r>
        <w:rPr>
          <w:rFonts w:hint="eastAsia"/>
        </w:rPr>
        <w:br/>
      </w:r>
      <w:r>
        <w:rPr>
          <w:rFonts w:hint="eastAsia"/>
        </w:rPr>
        <w:t>　　　　二、减反镀膜玻璃国内市场竞争区域格局划分</w:t>
      </w:r>
      <w:r>
        <w:rPr>
          <w:rFonts w:hint="eastAsia"/>
        </w:rPr>
        <w:br/>
      </w:r>
      <w:r>
        <w:rPr>
          <w:rFonts w:hint="eastAsia"/>
        </w:rPr>
        <w:t>　　　　三、减反镀膜玻璃内外销市场格局划分</w:t>
      </w:r>
      <w:r>
        <w:rPr>
          <w:rFonts w:hint="eastAsia"/>
        </w:rPr>
        <w:br/>
      </w:r>
      <w:r>
        <w:rPr>
          <w:rFonts w:hint="eastAsia"/>
        </w:rPr>
        <w:t>　　第二节 中国减反镀膜玻璃产业六力模型分析和竞争格局展望</w:t>
      </w:r>
      <w:r>
        <w:rPr>
          <w:rFonts w:hint="eastAsia"/>
        </w:rPr>
        <w:br/>
      </w:r>
      <w:r>
        <w:rPr>
          <w:rFonts w:hint="eastAsia"/>
        </w:rPr>
        <w:t>　　　　一、关于六力模型分析方法</w:t>
      </w:r>
      <w:r>
        <w:rPr>
          <w:rFonts w:hint="eastAsia"/>
        </w:rPr>
        <w:br/>
      </w:r>
      <w:r>
        <w:rPr>
          <w:rFonts w:hint="eastAsia"/>
        </w:rPr>
        <w:t>　　　　二、中国减反镀膜玻璃产业六力模型分析</w:t>
      </w:r>
      <w:r>
        <w:rPr>
          <w:rFonts w:hint="eastAsia"/>
        </w:rPr>
        <w:br/>
      </w:r>
      <w:r>
        <w:rPr>
          <w:rFonts w:hint="eastAsia"/>
        </w:rPr>
        <w:t>　　　　　　1、现存竞争者的影响力、活力、能力分析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2、供货商的影响力、活力、能力分析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3、客户的影响力、活力、能力分析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4、潜在竞争者的影响力、活力、能力分析</w:t>
      </w:r>
      <w:r>
        <w:rPr>
          <w:rFonts w:hint="eastAsia"/>
        </w:rPr>
        <w:br/>
      </w:r>
      <w:r>
        <w:rPr>
          <w:rFonts w:hint="eastAsia"/>
        </w:rPr>
        <w:t>　　　　　　5、产品的替代方式分析</w:t>
      </w:r>
      <w:r>
        <w:rPr>
          <w:rFonts w:hint="eastAsia"/>
        </w:rPr>
        <w:br/>
      </w:r>
      <w:r>
        <w:rPr>
          <w:rFonts w:hint="eastAsia"/>
        </w:rPr>
        <w:t>　　　　　　6、协力业者的力量分析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三、2025-2031年中国减反镀膜玻璃市场竞争格局展望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2025-2031年中国减反镀膜玻璃市场投资机会和风险提示</w:t>
      </w:r>
      <w:r>
        <w:rPr>
          <w:rFonts w:hint="eastAsia"/>
        </w:rPr>
        <w:br/>
      </w:r>
      <w:r>
        <w:rPr>
          <w:rFonts w:hint="eastAsia"/>
        </w:rPr>
        <w:t>　　第一节 2025-2031年中国减反镀膜玻璃国内市场的投资机会展望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一、2025-2031年减反镀膜玻璃细分市场的投资机会展望</w:t>
      </w:r>
      <w:r>
        <w:rPr>
          <w:rFonts w:hint="eastAsia"/>
        </w:rPr>
        <w:br/>
      </w:r>
      <w:r>
        <w:rPr>
          <w:rFonts w:hint="eastAsia"/>
        </w:rPr>
        <w:t>　　　　二、2025-2031年减反镀膜玻璃产业兼并重组的投资机会展望</w:t>
      </w:r>
      <w:r>
        <w:rPr>
          <w:rFonts w:hint="eastAsia"/>
        </w:rPr>
        <w:br/>
      </w:r>
      <w:r>
        <w:rPr>
          <w:rFonts w:hint="eastAsia"/>
        </w:rPr>
        <w:t>　　　　三、2025-2031年减反镀膜玻璃延展产品的投资机会展望</w:t>
      </w:r>
      <w:r>
        <w:rPr>
          <w:rFonts w:hint="eastAsia"/>
        </w:rPr>
        <w:br/>
      </w:r>
      <w:r>
        <w:rPr>
          <w:rFonts w:hint="eastAsia"/>
        </w:rPr>
        <w:t>　　　　四、2025-2031年减反镀膜玻璃重点区域的投资机会展望</w:t>
      </w:r>
      <w:r>
        <w:rPr>
          <w:rFonts w:hint="eastAsia"/>
        </w:rPr>
        <w:br/>
      </w:r>
      <w:r>
        <w:rPr>
          <w:rFonts w:hint="eastAsia"/>
        </w:rPr>
        <w:t>　　第二节 2025-2031年中国减反镀膜玻璃海外市场的投资机会展望</w:t>
      </w:r>
      <w:r>
        <w:rPr>
          <w:rFonts w:hint="eastAsia"/>
        </w:rPr>
        <w:br/>
      </w:r>
      <w:r>
        <w:rPr>
          <w:rFonts w:hint="eastAsia"/>
        </w:rPr>
        <w:t>　　　　一、2025-2031年海外减反镀膜玻璃重点市场的投资机会展望</w:t>
      </w:r>
      <w:r>
        <w:rPr>
          <w:rFonts w:hint="eastAsia"/>
        </w:rPr>
        <w:br/>
      </w:r>
      <w:r>
        <w:rPr>
          <w:rFonts w:hint="eastAsia"/>
        </w:rPr>
        <w:t>　　　　二、投资形式分析和建议</w:t>
      </w:r>
      <w:r>
        <w:rPr>
          <w:rFonts w:hint="eastAsia"/>
        </w:rPr>
        <w:br/>
      </w:r>
      <w:r>
        <w:rPr>
          <w:rFonts w:hint="eastAsia"/>
        </w:rPr>
        <w:t>　　　　　　1、一般贸易</w:t>
      </w:r>
      <w:r>
        <w:rPr>
          <w:rFonts w:hint="eastAsia"/>
        </w:rPr>
        <w:br/>
      </w:r>
      <w:r>
        <w:rPr>
          <w:rFonts w:hint="eastAsia"/>
        </w:rPr>
        <w:t>　　　　　　2、参股或并购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(中^智^林)2025-2031年中国减反镀膜玻璃市场投资风险提示</w:t>
      </w:r>
      <w:r>
        <w:rPr>
          <w:rFonts w:hint="eastAsia"/>
        </w:rPr>
        <w:br/>
      </w:r>
      <w:r>
        <w:rPr>
          <w:rFonts w:hint="eastAsia"/>
        </w:rPr>
        <w:t>　　　　一、产业进入门槛高的风险</w:t>
      </w:r>
      <w:r>
        <w:rPr>
          <w:rFonts w:hint="eastAsia"/>
        </w:rPr>
        <w:br/>
      </w:r>
      <w:r>
        <w:rPr>
          <w:rFonts w:hint="eastAsia"/>
        </w:rPr>
        <w:t>　　　　二、同业竞争的风险</w:t>
      </w:r>
      <w:r>
        <w:rPr>
          <w:rFonts w:hint="eastAsia"/>
        </w:rPr>
        <w:br/>
      </w:r>
      <w:r>
        <w:rPr>
          <w:rFonts w:hint="eastAsia"/>
        </w:rPr>
        <w:t>　　　　三、生产成本波动的风险</w:t>
      </w:r>
      <w:r>
        <w:rPr>
          <w:rFonts w:hint="eastAsia"/>
        </w:rPr>
        <w:br/>
      </w:r>
      <w:r>
        <w:rPr>
          <w:rFonts w:hint="eastAsia"/>
        </w:rPr>
        <w:t>　　　　四、市场相关政策变动带来的风险</w:t>
      </w:r>
      <w:r>
        <w:rPr>
          <w:rFonts w:hint="eastAsia"/>
        </w:rPr>
        <w:br/>
      </w:r>
      <w:r>
        <w:rPr>
          <w:rFonts w:hint="eastAsia"/>
        </w:rPr>
        <w:t>　　　　五、下游市场波动的风险</w:t>
      </w:r>
      <w:r>
        <w:rPr>
          <w:rFonts w:hint="eastAsia"/>
        </w:rPr>
        <w:br/>
      </w:r>
      <w:r>
        <w:rPr>
          <w:rFonts w:hint="eastAsia"/>
        </w:rPr>
        <w:t>　　　　六、技术研发创新的风险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357ed414a4c60" w:history="1">
        <w:r>
          <w:rPr>
            <w:rStyle w:val="Hyperlink"/>
          </w:rPr>
          <w:t>2025年中国减反镀膜玻璃行业发展调研与市场前景分析报告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357ed414a4c60" w:history="1">
        <w:r>
          <w:rPr>
            <w:rStyle w:val="Hyperlink"/>
          </w:rPr>
          <w:t>https://www.20087.com/7/37/JianFanDuMoBoLiHangYeXianZhuangY.html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热点：镜面玻璃、减反射镀膜玻璃标准、镀膜玻璃有几种、镀膜玻璃反光怎样解决、脱玻化玻璃、镀减反射膜的原理、lowe玻璃装反了会怎样、镀膜反光玻璃、lowe玻璃正反面怎么区分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02a3136f469c" w:history="1">
      <w:r>
        <w:rPr>
          <w:rStyle w:val="Hyperlink"/>
        </w:rPr>
        <w:t>2025年中国减反镀膜玻璃行业发展调研与市场前景分析报告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nFanDuMoBoLiHangYeXianZhuangY.html" TargetMode="External" Id="Rfe2357ed414a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nFanDuMoBoLiHangYeXianZhuangY.html" TargetMode="External" Id="R5e6602a3136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2025-02-02T03:47:00Z</dcterms:created>
  <dcterms:modified xsi:type="dcterms:W3CDTF">2025-02-02T04:47:00Z</dcterms:modified>
  <dc:subject>2025年中国减反镀膜玻璃行业发展调研与市场前景分析报告</dc:subject>
  <dc:title>2025年中国减反镀膜玻璃行业发展调研与市场前景分析报告</dc:title>
  <cp:keywords>2025年中国减反镀膜玻璃行业发展调研与市场前景分析报告</cp:keywords>
  <dc:description>2025年中国减反镀膜玻璃行业发展调研与市场前景分析报告</dc:description>
</cp:coreProperties>
</file>