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512fa37924c21" w:history="1">
              <w:r>
                <w:rPr>
                  <w:rStyle w:val="Hyperlink"/>
                </w:rPr>
                <w:t>2025-2031年中国庚醛行业研究分析及发展趋势预测报告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512fa37924c21" w:history="1">
              <w:r>
                <w:rPr>
                  <w:rStyle w:val="Hyperlink"/>
                </w:rPr>
                <w:t>2025-2031年中国庚醛行业研究分析及发展趋势预测报告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512fa37924c21" w:history="1">
                <w:r>
                  <w:rPr>
                    <w:rStyle w:val="Hyperlink"/>
                  </w:rPr>
                  <w:t>https://www.20087.com/7/17/GengQuanShiChangQianJing.html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醛作为有机合成中的重要中间体，广泛应用于医药、农药、香料、染料等多个领域。目前，庚醛的生产技术正向环境友好型和高效化发展，减少有害副产品的生成，提高原料利用率。同时，对庚醛的纯化技术进行了优化，以满足不同应用领域对高纯度的需求。</w:t>
      </w:r>
      <w:r>
        <w:rPr>
          <w:rFonts w:hint="eastAsia"/>
        </w:rPr>
        <w:br/>
      </w:r>
      <w:r>
        <w:rPr>
          <w:rFonts w:hint="eastAsia"/>
        </w:rPr>
        <w:t>　　未来，庚醛的生产与应用将更加注重绿色可持续性，通过生物技术等新型合成路径替代传统化学合成，减少环境影响。此外，庚醛的结构修饰和功能化产品开发，如高附加值衍生物活性物质，将为庚醛开拓新的市场领域。随着精准合成化学的发展，庚醛在复杂分子构建中的精确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512fa37924c21" w:history="1">
        <w:r>
          <w:rPr>
            <w:rStyle w:val="Hyperlink"/>
          </w:rPr>
          <w:t>2025-2031年中国庚醛行业研究分析及发展趋势预测报告</w:t>
        </w:r>
      </w:hyperlink>
      <w:r>
        <w:rPr>
          <w:rFonts w:hint="eastAsia"/>
        </w:rPr>
        <w:t>》系统梳理了庚醛产业链的整体结构，详细解读了庚醛市场规模、需求动态及价格波动的影响因素。报告基于庚醛行业现状，结合技术发展与应用趋势，对庚醛市场前景和未来发展方向进行了预测。同时，报告重点分析了行业重点企业的竞争策略、市场集中度及品牌表现，并对庚醛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庚醛行业概述</w:t>
      </w:r>
      <w:r>
        <w:rPr>
          <w:rFonts w:hint="eastAsia"/>
        </w:rPr>
        <w:br/>
      </w:r>
      <w:r>
        <w:rPr>
          <w:rFonts w:hint="eastAsia"/>
        </w:rPr>
        <w:t>　　第一节 庚醛行业定义</w:t>
      </w:r>
      <w:r>
        <w:rPr>
          <w:rFonts w:hint="eastAsia"/>
        </w:rPr>
        <w:br/>
      </w:r>
      <w:r>
        <w:rPr>
          <w:rFonts w:hint="eastAsia"/>
        </w:rPr>
        <w:t>　　第二节 庚醛产品用途</w:t>
      </w:r>
      <w:r>
        <w:rPr>
          <w:rFonts w:hint="eastAsia"/>
        </w:rPr>
        <w:br/>
      </w:r>
      <w:r>
        <w:rPr>
          <w:rFonts w:hint="eastAsia"/>
        </w:rPr>
        <w:t>　　第三节 庚醛行业生命周期分析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2024-2025年庚醛行业发展环境分析</w:t>
      </w:r>
      <w:r>
        <w:rPr>
          <w:rFonts w:hint="eastAsia"/>
        </w:rPr>
        <w:br/>
      </w:r>
      <w:r>
        <w:rPr>
          <w:rFonts w:hint="eastAsia"/>
        </w:rPr>
        <w:t>　　第一节 庚醛行业经济环境分析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庚醛行业相关政策、标准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2024-2025年庚醛行业技术环境分析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一、中国庚醛技术发展概况</w:t>
      </w:r>
      <w:r>
        <w:rPr>
          <w:rFonts w:hint="eastAsia"/>
        </w:rPr>
        <w:br/>
      </w:r>
      <w:r>
        <w:rPr>
          <w:rFonts w:hint="eastAsia"/>
        </w:rPr>
        <w:t>　　　　二、中国庚醛产品工艺特点、流程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三、中国庚醛行业技术发展趋势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中国庚醛行业市场分析</w:t>
      </w:r>
      <w:r>
        <w:rPr>
          <w:rFonts w:hint="eastAsia"/>
        </w:rPr>
        <w:br/>
      </w:r>
      <w:r>
        <w:rPr>
          <w:rFonts w:hint="eastAsia"/>
        </w:rPr>
        <w:t>　　第一节 庚醛市场现状分析及预测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二、2025-2031年中国庚醛市场规模预测</w:t>
      </w:r>
      <w:r>
        <w:rPr>
          <w:rFonts w:hint="eastAsia"/>
        </w:rPr>
        <w:br/>
      </w:r>
      <w:r>
        <w:rPr>
          <w:rFonts w:hint="eastAsia"/>
        </w:rPr>
        <w:t>　　第二节 庚醛行业产品产量分析及预测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二、2025-2031年中国庚醛行业产量预测</w:t>
      </w:r>
      <w:r>
        <w:rPr>
          <w:rFonts w:hint="eastAsia"/>
        </w:rPr>
        <w:br/>
      </w:r>
      <w:r>
        <w:rPr>
          <w:rFonts w:hint="eastAsia"/>
        </w:rPr>
        <w:t>　　第三节 庚醛市场需求分析及预测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二、2025-2031年中国庚醛市场需求预测分析</w:t>
      </w:r>
      <w:r>
        <w:rPr>
          <w:rFonts w:hint="eastAsia"/>
        </w:rPr>
        <w:br/>
      </w:r>
      <w:r>
        <w:rPr>
          <w:rFonts w:hint="eastAsia"/>
        </w:rPr>
        <w:t>　　第四节 庚醛行业市场价格趋势分析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一、2020-2025年中国庚醛市场价格分析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二、2025-2031年中国庚醛市场价格预测</w:t>
      </w:r>
      <w:r>
        <w:rPr>
          <w:rFonts w:hint="eastAsia"/>
        </w:rPr>
        <w:br/>
      </w:r>
      <w:r>
        <w:rPr>
          <w:rFonts w:hint="eastAsia"/>
        </w:rPr>
        <w:t>　　第五节 庚醛进出口数据分析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一、2020-2025年中国庚醛进出口数据分析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二、2025-2031年国内庚醛产品未来进出口情况预测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2025年庚醛行业地区分布</w:t>
      </w:r>
      <w:r>
        <w:rPr>
          <w:rFonts w:hint="eastAsia"/>
        </w:rPr>
        <w:br/>
      </w:r>
      <w:r>
        <w:rPr>
          <w:rFonts w:hint="eastAsia"/>
        </w:rPr>
        <w:t>　　第二节 **地区庚醛市场规模分析</w:t>
      </w:r>
      <w:r>
        <w:rPr>
          <w:rFonts w:hint="eastAsia"/>
        </w:rPr>
        <w:br/>
      </w:r>
      <w:r>
        <w:rPr>
          <w:rFonts w:hint="eastAsia"/>
        </w:rPr>
        <w:t>　　第三节 **地区庚醛市场规模分析</w:t>
      </w:r>
      <w:r>
        <w:rPr>
          <w:rFonts w:hint="eastAsia"/>
        </w:rPr>
        <w:br/>
      </w:r>
      <w:r>
        <w:rPr>
          <w:rFonts w:hint="eastAsia"/>
        </w:rPr>
        <w:t>　　第四节 **地区庚醛市场规模分析</w:t>
      </w:r>
      <w:r>
        <w:rPr>
          <w:rFonts w:hint="eastAsia"/>
        </w:rPr>
        <w:br/>
      </w:r>
      <w:r>
        <w:rPr>
          <w:rFonts w:hint="eastAsia"/>
        </w:rPr>
        <w:t>　　第五节 **地区庚醛市场规模分析</w:t>
      </w:r>
      <w:r>
        <w:rPr>
          <w:rFonts w:hint="eastAsia"/>
        </w:rPr>
        <w:br/>
      </w:r>
      <w:r>
        <w:rPr>
          <w:rFonts w:hint="eastAsia"/>
        </w:rPr>
        <w:t>　　第六节 **地区庚醛市场规模分析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庚醛产业链上游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庚醛产业链下游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庚醛企业（一）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庚醛企业（二）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庚醛企业（三）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庚醛企业（四）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庚醛企业（五）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庚醛企业（六）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庚醛行业竞争格局分析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2025年中国庚醛行业集中度分析</w:t>
      </w:r>
      <w:r>
        <w:rPr>
          <w:rFonts w:hint="eastAsia"/>
        </w:rPr>
        <w:br/>
      </w:r>
      <w:r>
        <w:rPr>
          <w:rFonts w:hint="eastAsia"/>
        </w:rPr>
        <w:t>　　第二节 庚醛行业SWOT分析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2025-2031年中国庚醛行业竞争格局预测分析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业内专家对中国庚醛行业投资的建议及观点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庚醛行业投资机遇分析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二、庚醛企业在危机中的竞争优势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庚醛行业投资风险分析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庚醛行业投资建议分析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庚醛行业应对策略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中^智^林－庚醛行业的市场重点客户战略实施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庚醛行业类别</w:t>
      </w:r>
      <w:r>
        <w:rPr>
          <w:rFonts w:hint="eastAsia"/>
        </w:rPr>
        <w:br/>
      </w:r>
      <w:r>
        <w:rPr>
          <w:rFonts w:hint="eastAsia"/>
        </w:rPr>
        <w:t>　　图表 庚醛行业产业链调研</w:t>
      </w:r>
      <w:r>
        <w:rPr>
          <w:rFonts w:hint="eastAsia"/>
        </w:rPr>
        <w:br/>
      </w:r>
      <w:r>
        <w:rPr>
          <w:rFonts w:hint="eastAsia"/>
        </w:rPr>
        <w:t>　　图表 庚醛行业现状</w:t>
      </w:r>
      <w:r>
        <w:rPr>
          <w:rFonts w:hint="eastAsia"/>
        </w:rPr>
        <w:br/>
      </w:r>
      <w:r>
        <w:rPr>
          <w:rFonts w:hint="eastAsia"/>
        </w:rPr>
        <w:t>　　图表 庚醛行业标准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2024年中国庚醛行业产能</w:t>
      </w:r>
      <w:r>
        <w:rPr>
          <w:rFonts w:hint="eastAsia"/>
        </w:rPr>
        <w:br/>
      </w:r>
      <w:r>
        <w:rPr>
          <w:rFonts w:hint="eastAsia"/>
        </w:rPr>
        <w:t>　　图表 2019-2024年中国庚醛行业产量统计</w:t>
      </w:r>
      <w:r>
        <w:rPr>
          <w:rFonts w:hint="eastAsia"/>
        </w:rPr>
        <w:br/>
      </w:r>
      <w:r>
        <w:rPr>
          <w:rFonts w:hint="eastAsia"/>
        </w:rPr>
        <w:t>　　图表 庚醛行业动态</w:t>
      </w:r>
      <w:r>
        <w:rPr>
          <w:rFonts w:hint="eastAsia"/>
        </w:rPr>
        <w:br/>
      </w:r>
      <w:r>
        <w:rPr>
          <w:rFonts w:hint="eastAsia"/>
        </w:rPr>
        <w:t>　　图表 2019-2024年中国庚醛市场需求量</w:t>
      </w:r>
      <w:r>
        <w:rPr>
          <w:rFonts w:hint="eastAsia"/>
        </w:rPr>
        <w:br/>
      </w:r>
      <w:r>
        <w:rPr>
          <w:rFonts w:hint="eastAsia"/>
        </w:rPr>
        <w:t>　　图表 2024年中国庚醛行业需求区域调研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2019-2024年中国庚醛行情</w:t>
      </w:r>
      <w:r>
        <w:rPr>
          <w:rFonts w:hint="eastAsia"/>
        </w:rPr>
        <w:br/>
      </w:r>
      <w:r>
        <w:rPr>
          <w:rFonts w:hint="eastAsia"/>
        </w:rPr>
        <w:t>　　图表 2019-2024年中国庚醛价格走势图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2019-2024年中国庚醛行业销售收入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2019-2024年中国庚醛行业盈利情况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2019-2024年中国庚醛行业利润总额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2019-2024年中国庚醛进口统计</w:t>
      </w:r>
      <w:r>
        <w:rPr>
          <w:rFonts w:hint="eastAsia"/>
        </w:rPr>
        <w:br/>
      </w:r>
      <w:r>
        <w:rPr>
          <w:rFonts w:hint="eastAsia"/>
        </w:rPr>
        <w:t>　　图表 2019-2024年中国庚醛出口统计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庚醛行业竞争对手分析</w:t>
      </w:r>
      <w:r>
        <w:rPr>
          <w:rFonts w:hint="eastAsia"/>
        </w:rPr>
        <w:br/>
      </w:r>
      <w:r>
        <w:rPr>
          <w:rFonts w:hint="eastAsia"/>
        </w:rPr>
        <w:t>　　图表 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2025-2031年中国庚醛行业市场规模预测</w:t>
      </w:r>
      <w:r>
        <w:rPr>
          <w:rFonts w:hint="eastAsia"/>
        </w:rPr>
        <w:br/>
      </w:r>
      <w:r>
        <w:rPr>
          <w:rFonts w:hint="eastAsia"/>
        </w:rPr>
        <w:t>　　图表 庚醛行业准入条件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2025-2031年中国庚醛市场前景</w:t>
      </w:r>
      <w:r>
        <w:rPr>
          <w:rFonts w:hint="eastAsia"/>
        </w:rPr>
        <w:br/>
      </w:r>
      <w:r>
        <w:rPr>
          <w:rFonts w:hint="eastAsia"/>
        </w:rPr>
        <w:t>　　图表 2025-2031年中国庚醛行业信息化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512fa37924c21" w:history="1">
        <w:r>
          <w:rPr>
            <w:rStyle w:val="Hyperlink"/>
          </w:rPr>
          <w:t>2025-2031年中国庚醛行业研究分析及发展趋势预测报告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512fa37924c21" w:history="1">
        <w:r>
          <w:rPr>
            <w:rStyle w:val="Hyperlink"/>
          </w:rPr>
          <w:t>https://www.20087.com/7/17/GengQuanShiChangQianJing.html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热点：异庚醛沸点、庚醛结构式、正辛醛、庚醛密度、癸醛、庚醛有毒吗、己醛、庚醛价格、2-己烯醛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2ff7def994747" w:history="1">
      <w:r>
        <w:rPr>
          <w:rStyle w:val="Hyperlink"/>
        </w:rPr>
        <w:t>2025-2031年中国庚醛行业研究分析及发展趋势预测报告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engQuanShiChangQianJing.html" TargetMode="External" Id="Rbbe512fa379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engQuanShiChangQianJing.html" TargetMode="External" Id="Rbd52ff7def9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2025-01-15T07:06:00Z</dcterms:created>
  <dcterms:modified xsi:type="dcterms:W3CDTF">2025-01-15T08:06:00Z</dcterms:modified>
  <dc:subject>2025-2031年中国庚醛行业研究分析及发展趋势预测报告</dc:subject>
  <dc:title>2025-2031年中国庚醛行业研究分析及发展趋势预测报告</dc:title>
  <cp:keywords>2025-2031年中国庚醛行业研究分析及发展趋势预测报告</cp:keywords>
  <dc:description>2025-2031年中国庚醛行业研究分析及发展趋势预测报告</dc:description>
</cp:coreProperties>
</file>