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ef7ca16f4bb8" w:history="1">
              <w:r>
                <w:rPr>
                  <w:rStyle w:val="Hyperlink"/>
                </w:rPr>
                <w:t>中国异丙苯磺酸钠行业市场调研与趋势分析报告（2025-2031年）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ef7ca16f4bb8" w:history="1">
              <w:r>
                <w:rPr>
                  <w:rStyle w:val="Hyperlink"/>
                </w:rPr>
                <w:t>中国异丙苯磺酸钠行业市场调研与趋势分析报告（2025-2031年）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eef7ca16f4bb8" w:history="1">
                <w:r>
                  <w:rPr>
                    <w:rStyle w:val="Hyperlink"/>
                  </w:rPr>
                  <w:t>https://www.20087.com/7/17/YiBingBenHuangSuanNaDeQianJingQuShi.html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苯磺酸钠是一种重要的有机合成中间体，广泛应用于医药、染料、农药等行业。当前市场上，异丙苯磺酸钠的生产主要依靠化学合成方法，能够满足不同工业领域的应用需求。随着对产品纯度要求的提高，生产工艺也在不断改进，以提高产率和产品质量。</w:t>
      </w:r>
      <w:r>
        <w:rPr>
          <w:rFonts w:hint="eastAsia"/>
        </w:rPr>
        <w:br/>
      </w:r>
      <w:r>
        <w:rPr>
          <w:rFonts w:hint="eastAsia"/>
        </w:rPr>
        <w:t>　　未来，异丙苯磺酸钠的发展将更加注重绿色合成和应用拓展。一方面，随着绿色化学理念的推广，异丙苯磺酸钠的合成工艺将采用更环保的催化剂和溶剂，减少有害物质的排放。另一方面，随着对其化学性质研究的深入，异丙苯磺酸钠将在更多领域找到应用，例如作为新型材料的前驱体或助剂。此外，随着合成生物学的发展，利用微生物发酵等生物技术生产异丙苯磺酸钠的可能性也将被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ef7ca16f4bb8" w:history="1">
        <w:r>
          <w:rPr>
            <w:rStyle w:val="Hyperlink"/>
          </w:rPr>
          <w:t>中国异丙苯磺酸钠行业市场调研与趋势分析报告（2025-2031年）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异丙苯磺酸钠行业的现状与发展趋势，并对异丙苯磺酸钠产业链各环节进行了系统性探讨。报告科学预测了异丙苯磺酸钠行业未来发展方向，重点分析了异丙苯磺酸钠技术现状及创新路径，同时聚焦异丙苯磺酸钠重点企业的经营表现，评估了市场竞争格局、品牌影响力及市场集中度。通过对细分市场的深入研究及SWOT分析，报告揭示了异丙苯磺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异丙苯磺酸钠产品概述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异丙苯磺酸钠市场特点分析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异丙苯磺酸钠行业发展周期特征分析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异丙苯磺酸钠行业发展经济环境分析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异丙苯磺酸钠行业发展政策环境分析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一、异丙苯磺酸钠行业政策影响分析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二、相关异丙苯磺酸钠行业标准分析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全球异丙苯磺酸钠行业市场发展调研分析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全球异丙苯磺酸钠行业市场运行环境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全球异丙苯磺酸钠行业市场发展情况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一、全球异丙苯磺酸钠行业市场供给分析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二、全球异丙苯磺酸钠行业市场需求分析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三、全球异丙苯磺酸钠行业主要国家地区发展情况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2025-2031年全球异丙苯磺酸钠行业市场规模趋势预测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中国异丙苯磺酸钠行业市场供需现状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中国异丙苯磺酸钠市场现状</w:t>
      </w:r>
      <w:r>
        <w:rPr>
          <w:rFonts w:hint="eastAsia"/>
        </w:rPr>
        <w:br/>
      </w:r>
      <w:r>
        <w:rPr>
          <w:rFonts w:hint="eastAsia"/>
        </w:rPr>
        <w:t>　　第二节 中国异丙苯磺酸钠行业产量情况分析及预测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一、异丙苯磺酸钠总体产能规模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二、2019-2024年中国异丙苯磺酸钠产量统计分析</w:t>
      </w:r>
      <w:r>
        <w:rPr>
          <w:rFonts w:hint="eastAsia"/>
        </w:rPr>
        <w:br/>
      </w:r>
      <w:r>
        <w:rPr>
          <w:rFonts w:hint="eastAsia"/>
        </w:rPr>
        <w:t>　　　　三、异丙苯磺酸钠行业供给区域分布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四、2025-2031年中国异丙苯磺酸钠产量预测分析</w:t>
      </w:r>
      <w:r>
        <w:rPr>
          <w:rFonts w:hint="eastAsia"/>
        </w:rPr>
        <w:br/>
      </w:r>
      <w:r>
        <w:rPr>
          <w:rFonts w:hint="eastAsia"/>
        </w:rPr>
        <w:t>　　第三节 中国异丙苯磺酸钠市场需求分析及预测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一、2019-2024年中国异丙苯磺酸钠市场需求统计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二、中国异丙苯磺酸钠市场需求特点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三、2025-2031年中国异丙苯磺酸钠市场需求量预测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中国异丙苯磺酸钠行业现状调研分析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中国异丙苯磺酸钠行业发展现状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一、2024-2025年异丙苯磺酸钠行业品牌发展现状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二、2024-2025年异丙苯磺酸钠行业需求市场现状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三、2024-2025年异丙苯磺酸钠市场需求层次分析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四、2024-2025年中国异丙苯磺酸钠市场走向分析</w:t>
      </w:r>
      <w:r>
        <w:rPr>
          <w:rFonts w:hint="eastAsia"/>
        </w:rPr>
        <w:br/>
      </w:r>
      <w:r>
        <w:rPr>
          <w:rFonts w:hint="eastAsia"/>
        </w:rPr>
        <w:t>　　第二节 中国异丙苯磺酸钠行业存在的问题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一、2024-2025年异丙苯磺酸钠产品市场存在的主要问题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二、2024-2025年国内异丙苯磺酸钠产品市场的三大瓶颈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三、2024-2025年异丙苯磺酸钠产品市场遭遇的规模难题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对中国异丙苯磺酸钠市场的分析及思考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一、异丙苯磺酸钠市场特点</w:t>
      </w:r>
      <w:r>
        <w:rPr>
          <w:rFonts w:hint="eastAsia"/>
        </w:rPr>
        <w:br/>
      </w:r>
      <w:r>
        <w:rPr>
          <w:rFonts w:hint="eastAsia"/>
        </w:rPr>
        <w:t>　　　　二、异丙苯磺酸钠市场分析</w:t>
      </w:r>
      <w:r>
        <w:rPr>
          <w:rFonts w:hint="eastAsia"/>
        </w:rPr>
        <w:br/>
      </w:r>
      <w:r>
        <w:rPr>
          <w:rFonts w:hint="eastAsia"/>
        </w:rPr>
        <w:t>　　　　三、异丙苯磺酸钠市场变化的方向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四、中国异丙苯磺酸钠行业发展的新思路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五、对中国异丙苯磺酸钠行业发展的思考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2019-2024年中国异丙苯磺酸钠产品市场进出口数据分析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2019-2024年中国异丙苯磺酸钠产品出口统计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2019-2024年中国异丙苯磺酸钠产品进口统计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2019-2024年中国异丙苯磺酸钠产品进出口价格对比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中国异丙苯磺酸钠主要进口来源地及出口目的地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异丙苯磺酸钠行业细分产品调研</w:t>
      </w:r>
      <w:r>
        <w:rPr>
          <w:rFonts w:hint="eastAsia"/>
        </w:rPr>
        <w:br/>
      </w:r>
      <w:r>
        <w:rPr>
          <w:rFonts w:hint="eastAsia"/>
        </w:rPr>
        <w:t>　　第一节 异丙苯磺酸钠细分产品结构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2019-2024年中国异丙苯磺酸钠行业竞争态势分析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2025年异丙苯磺酸钠行业集中度分析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一、异丙苯磺酸钠市场集中度分析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二、异丙苯磺酸钠企业分布区域集中度分析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三、异丙苯磺酸钠区域消费集中度分析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2019-2024年异丙苯磺酸钠主要企业竞争力分析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2025年异丙苯磺酸钠行业竞争格局分析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一、异丙苯磺酸钠行业竞争分析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二、中外异丙苯磺酸钠产品竞争分析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三、国内异丙苯磺酸钠行业重点企业发展动向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异丙苯磺酸钠行业上下游产业链发展情况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异丙苯磺酸钠上游产业发展分析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异丙苯磺酸钠下游产业发展分析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三、企业异丙苯磺酸钠经营状况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异丙苯磺酸钠企业管理策略建议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提高异丙苯磺酸钠企业竞争力的策略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四、提高异丙苯磺酸钠企业竞争力的策略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对中国异丙苯磺酸钠品牌的战略思考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一、异丙苯磺酸钠实施品牌战略的意义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三、中国异丙苯磺酸钠企业的品牌战略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四、异丙苯磺酸钠品牌战略管理的策略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异丙苯磺酸钠行业发展趋势及投资风险预警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2025年异丙苯磺酸钠市场前景分析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2025年异丙苯磺酸钠行业发展趋势预测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影响异丙苯磺酸钠行业发展的主要因素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一、2025年影响异丙苯磺酸钠行业运行的有利因素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二、2025年影响异丙苯磺酸钠行业运行的稳定因素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三、2025年影响异丙苯磺酸钠行业运行的不利因素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四、2025年中国异丙苯磺酸钠行业发展面临的挑战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五、2025年中国异丙苯磺酸钠行业发展面临的机遇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异丙苯磺酸钠行业投资风险预警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一、2025年异丙苯磺酸钠行业市场风险及控制策略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二、2025年异丙苯磺酸钠行业政策风险及控制策略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三、2025年异丙苯磺酸钠行业经营风险及控制策略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四、2025年异丙苯磺酸钠同业竞争风险及控制策略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五、2025年异丙苯磺酸钠行业其他风险及控制策略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异丙苯磺酸钠市场研究结论</w:t>
      </w:r>
      <w:r>
        <w:rPr>
          <w:rFonts w:hint="eastAsia"/>
        </w:rPr>
        <w:br/>
      </w:r>
      <w:r>
        <w:rPr>
          <w:rFonts w:hint="eastAsia"/>
        </w:rPr>
        <w:t>　　第二节 异丙苯磺酸钠子行业研究结论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中.智.林.－异丙苯磺酸钠市场发展建议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2025-2031年中国异丙苯磺酸钠行业产量预测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2025-2031年中国异丙苯磺酸钠行业市场需求预测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2019-2024年中国异丙苯磺酸钠行业出口量及增速统计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异丙苯磺酸钠重点企业经营情况分析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2025-2031年中国异丙苯磺酸钠市场需求预测</w:t>
      </w:r>
      <w:r>
        <w:rPr>
          <w:rFonts w:hint="eastAsia"/>
        </w:rPr>
        <w:br/>
      </w:r>
      <w:r>
        <w:rPr>
          <w:rFonts w:hint="eastAsia"/>
        </w:rPr>
        <w:t>　　图表 2025年异丙苯磺酸钠发展趋势预测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ef7ca16f4bb8" w:history="1">
        <w:r>
          <w:rPr>
            <w:rStyle w:val="Hyperlink"/>
          </w:rPr>
          <w:t>中国异丙苯磺酸钠行业市场调研与趋势分析报告（2025-2031年）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eef7ca16f4bb8" w:history="1">
        <w:r>
          <w:rPr>
            <w:rStyle w:val="Hyperlink"/>
          </w:rPr>
          <w:t>https://www.20087.com/7/17/YiBingBenHuangSuanNaDeQianJingQuShi.html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热点：丙酸苯乙酯、异丙苯磺酸钠scs40、苯甲酸增溶、异丙苯磺酸钠有毒吗、异苯丙磺酸钠怎样调制清洗剂、异丙苯磺酸钠液体和固体区别、苯并异恶唑羧酸乙酯、异丙苯磺酸钠有啥好处、叔丁基苯乙酮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7d09f3074769" w:history="1">
      <w:r>
        <w:rPr>
          <w:rStyle w:val="Hyperlink"/>
        </w:rPr>
        <w:t>中国异丙苯磺酸钠行业市场调研与趋势分析报告（2025-2031年）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BingBenHuangSuanNaDeQianJingQuShi.html" TargetMode="External" Id="R831eef7ca16f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BingBenHuangSuanNaDeQianJingQuShi.html" TargetMode="External" Id="Rd3e17d09f307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2024-11-26T04:29:00Z</dcterms:created>
  <dcterms:modified xsi:type="dcterms:W3CDTF">2024-11-26T05:29:00Z</dcterms:modified>
  <dc:subject>中国异丙苯磺酸钠行业市场调研与趋势分析报告（2025-2031年）</dc:subject>
  <dc:title>中国异丙苯磺酸钠行业市场调研与趋势分析报告（2025-2031年）</dc:title>
  <cp:keywords>中国异丙苯磺酸钠行业市场调研与趋势分析报告（2025-2031年）</cp:keywords>
  <dc:description>中国异丙苯磺酸钠行业市场调研与趋势分析报告（2025-2031年）</dc:description>
</cp:coreProperties>
</file>