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4a9b1e3cb4006" w:history="1">
              <w:r>
                <w:rPr>
                  <w:rStyle w:val="Hyperlink"/>
                </w:rPr>
                <w:t>中国油气加工储运市场现状深度调研与发展趋势预测报告（2023-2029年）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4a9b1e3cb4006" w:history="1">
              <w:r>
                <w:rPr>
                  <w:rStyle w:val="Hyperlink"/>
                </w:rPr>
                <w:t>中国油气加工储运市场现状深度调研与发展趋势预测报告（2023-2029年）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44a9b1e3cb4006" w:history="1">
                <w:r>
                  <w:rPr>
                    <w:rStyle w:val="Hyperlink"/>
                  </w:rPr>
                  <w:t>https://www.20087.com/7/07/YouQiJiaGongChuYunFaZhanQuShiYuCe.html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加工储运是石油天然气产业链中的关键环节，涵盖了从原油开采、加工处理到运输储存的全过程。随着全球能源需求的持续增长和石油天然气行业的不断发展，油气加工储运技术也在不断进步。目前，该领域已经形成了较为完善的工艺流程和技术体系，包括先进的炼油技术、管道输送技术、储罐设计与管理等。同时，随着智能化和自动化技术的应用，油气加工储运的效率和安全性也在不断提高。</w:t>
      </w:r>
      <w:r>
        <w:rPr>
          <w:rFonts w:hint="eastAsia"/>
        </w:rPr>
        <w:br/>
      </w:r>
      <w:r>
        <w:rPr>
          <w:rFonts w:hint="eastAsia"/>
        </w:rPr>
        <w:t>　　未来，油气加工储运的发展将更加注重环保和安全。环保方面，随着全球对环境保护的重视程度不断提高，油气加工储运过程中产生的废水、废气和废渣将得到更加有效的处理和利用，减少对环境的污染。安全方面，新型的安全监测和预警系统的应用将进一步提高油气加工储运的安全性，降低事故发生的概率。此外，随着新能源技术的不断发展，油气加工储运行业也将面临转型升级的压力，探索与新能源的融合发展路径。</w:t>
      </w:r>
      <w:r>
        <w:rPr>
          <w:rFonts w:hint="eastAsia"/>
        </w:rPr>
        <w:br/>
      </w:r>
      <w:r>
        <w:rPr>
          <w:rFonts w:hint="eastAsia"/>
        </w:rPr>
        <w:t>　　《</w:t>
      </w:r>
      <w:hyperlink r:id="Re644a9b1e3cb4006" w:history="1">
        <w:r>
          <w:rPr>
            <w:rStyle w:val="Hyperlink"/>
          </w:rPr>
          <w:t>中国油气加工储运市场现状深度调研与发展趋势预测报告（2023-2029年）</w:t>
        </w:r>
      </w:hyperlink>
      <w:r>
        <w:rPr>
          <w:rFonts w:hint="eastAsia"/>
        </w:rPr>
        <w:t>》基于权威数据资源与长期监测数据，全面分析了油气加工储运行业现状、市场需求、市场规模及产业链结构。油气加工储运报告探讨了价格变动、细分市场特征以及市场前景，并对未来发展趋势进行了科学预测。同时，油气加工储运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油气加工储运产业概述</w:t>
      </w:r>
      <w:r>
        <w:rPr>
          <w:rFonts w:hint="eastAsia"/>
        </w:rPr>
        <w:br/>
      </w:r>
      <w:r>
        <w:rPr>
          <w:rFonts w:hint="eastAsia"/>
        </w:rPr>
        <w:t>　　第一节 油气加工储运定义</w:t>
      </w:r>
      <w:r>
        <w:rPr>
          <w:rFonts w:hint="eastAsia"/>
        </w:rPr>
        <w:br/>
      </w:r>
      <w:r>
        <w:rPr>
          <w:rFonts w:hint="eastAsia"/>
        </w:rPr>
        <w:t>　　第二节 油气加工储运行业特点</w:t>
      </w:r>
      <w:r>
        <w:rPr>
          <w:rFonts w:hint="eastAsia"/>
        </w:rPr>
        <w:br/>
      </w:r>
      <w:r>
        <w:rPr>
          <w:rFonts w:hint="eastAsia"/>
        </w:rPr>
        <w:t>　　第三节 油气加工储运产业链分析</w:t>
      </w:r>
      <w:r>
        <w:rPr>
          <w:rFonts w:hint="eastAsia"/>
        </w:rPr>
        <w:br/>
      </w:r>
      <w:r>
        <w:rPr>
          <w:rFonts w:hint="eastAsia"/>
        </w:rPr>
        <w:br/>
      </w:r>
      <w:r>
        <w:rPr>
          <w:rFonts w:hint="eastAsia"/>
        </w:rPr>
        <w:t>第二章 2022-2023年中国油气加工储运行业运行环境分析</w:t>
      </w:r>
      <w:r>
        <w:rPr>
          <w:rFonts w:hint="eastAsia"/>
        </w:rPr>
        <w:br/>
      </w:r>
      <w:r>
        <w:rPr>
          <w:rFonts w:hint="eastAsia"/>
        </w:rPr>
        <w:t>　　第一节 中国油气加工储运运行经济环境分析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中国油气加工储运产业政策环境分析</w:t>
      </w:r>
      <w:r>
        <w:rPr>
          <w:rFonts w:hint="eastAsia"/>
        </w:rPr>
        <w:br/>
      </w:r>
      <w:r>
        <w:rPr>
          <w:rFonts w:hint="eastAsia"/>
        </w:rPr>
        <w:t>　　　　一、油气加工储运行业监管体制</w:t>
      </w:r>
      <w:r>
        <w:rPr>
          <w:rFonts w:hint="eastAsia"/>
        </w:rPr>
        <w:br/>
      </w:r>
      <w:r>
        <w:rPr>
          <w:rFonts w:hint="eastAsia"/>
        </w:rPr>
        <w:t>　　　　二、油气加工储运行业主要法规</w:t>
      </w:r>
      <w:r>
        <w:rPr>
          <w:rFonts w:hint="eastAsia"/>
        </w:rPr>
        <w:br/>
      </w:r>
      <w:r>
        <w:rPr>
          <w:rFonts w:hint="eastAsia"/>
        </w:rPr>
        <w:t>　　　　三、主要油气加工储运产业政策</w:t>
      </w:r>
      <w:r>
        <w:rPr>
          <w:rFonts w:hint="eastAsia"/>
        </w:rPr>
        <w:br/>
      </w:r>
      <w:r>
        <w:rPr>
          <w:rFonts w:hint="eastAsia"/>
        </w:rPr>
        <w:t>　　第三节 中国油气加工储运产业社会环境分析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国外油气加工储运行业发展态势分析</w:t>
      </w:r>
      <w:r>
        <w:rPr>
          <w:rFonts w:hint="eastAsia"/>
        </w:rPr>
        <w:br/>
      </w:r>
      <w:r>
        <w:rPr>
          <w:rFonts w:hint="eastAsia"/>
        </w:rPr>
        <w:t>　　第一节 国外油气加工储运市场发展现状分析</w:t>
      </w:r>
      <w:r>
        <w:rPr>
          <w:rFonts w:hint="eastAsia"/>
        </w:rPr>
        <w:br/>
      </w:r>
      <w:r>
        <w:rPr>
          <w:rFonts w:hint="eastAsia"/>
        </w:rPr>
        <w:t>　　第二节 国外主要国家油气加工储运市场现状</w:t>
      </w:r>
      <w:r>
        <w:rPr>
          <w:rFonts w:hint="eastAsia"/>
        </w:rPr>
        <w:br/>
      </w:r>
      <w:r>
        <w:rPr>
          <w:rFonts w:hint="eastAsia"/>
        </w:rPr>
        <w:t>　　第三节 国外油气加工储运行业发展趋势预测</w:t>
      </w:r>
      <w:r>
        <w:rPr>
          <w:rFonts w:hint="eastAsia"/>
        </w:rPr>
        <w:br/>
      </w:r>
      <w:r>
        <w:rPr>
          <w:rFonts w:hint="eastAsia"/>
        </w:rPr>
        <w:br/>
      </w:r>
      <w:r>
        <w:rPr>
          <w:rFonts w:hint="eastAsia"/>
        </w:rPr>
        <w:t>第四章 中国油气加工储运行业市场分析</w:t>
      </w:r>
      <w:r>
        <w:rPr>
          <w:rFonts w:hint="eastAsia"/>
        </w:rPr>
        <w:br/>
      </w:r>
      <w:r>
        <w:rPr>
          <w:rFonts w:hint="eastAsia"/>
        </w:rPr>
        <w:t>　　第一节 2018-2023年中国油气加工储运行业规模情况</w:t>
      </w:r>
      <w:r>
        <w:rPr>
          <w:rFonts w:hint="eastAsia"/>
        </w:rPr>
        <w:br/>
      </w:r>
      <w:r>
        <w:rPr>
          <w:rFonts w:hint="eastAsia"/>
        </w:rPr>
        <w:t>　　　　一、油气加工储运行业市场规模情况分析</w:t>
      </w:r>
      <w:r>
        <w:rPr>
          <w:rFonts w:hint="eastAsia"/>
        </w:rPr>
        <w:br/>
      </w:r>
      <w:r>
        <w:rPr>
          <w:rFonts w:hint="eastAsia"/>
        </w:rPr>
        <w:t>　　　　二、油气加工储运行业单位规模情况</w:t>
      </w:r>
      <w:r>
        <w:rPr>
          <w:rFonts w:hint="eastAsia"/>
        </w:rPr>
        <w:br/>
      </w:r>
      <w:r>
        <w:rPr>
          <w:rFonts w:hint="eastAsia"/>
        </w:rPr>
        <w:t>　　　　三、油气加工储运行业人员规模情况</w:t>
      </w:r>
      <w:r>
        <w:rPr>
          <w:rFonts w:hint="eastAsia"/>
        </w:rPr>
        <w:br/>
      </w:r>
      <w:r>
        <w:rPr>
          <w:rFonts w:hint="eastAsia"/>
        </w:rPr>
        <w:t>　　第二节 2018-2023年中国油气加工储运行业财务能力分析</w:t>
      </w:r>
      <w:r>
        <w:rPr>
          <w:rFonts w:hint="eastAsia"/>
        </w:rPr>
        <w:br/>
      </w:r>
      <w:r>
        <w:rPr>
          <w:rFonts w:hint="eastAsia"/>
        </w:rPr>
        <w:t>　　　　一、油气加工储运行业盈利能力分析</w:t>
      </w:r>
      <w:r>
        <w:rPr>
          <w:rFonts w:hint="eastAsia"/>
        </w:rPr>
        <w:br/>
      </w:r>
      <w:r>
        <w:rPr>
          <w:rFonts w:hint="eastAsia"/>
        </w:rPr>
        <w:t>　　　　二、油气加工储运行业偿债能力分析</w:t>
      </w:r>
      <w:r>
        <w:rPr>
          <w:rFonts w:hint="eastAsia"/>
        </w:rPr>
        <w:br/>
      </w:r>
      <w:r>
        <w:rPr>
          <w:rFonts w:hint="eastAsia"/>
        </w:rPr>
        <w:t>　　　　三、油气加工储运行业营运能力分析</w:t>
      </w:r>
      <w:r>
        <w:rPr>
          <w:rFonts w:hint="eastAsia"/>
        </w:rPr>
        <w:br/>
      </w:r>
      <w:r>
        <w:rPr>
          <w:rFonts w:hint="eastAsia"/>
        </w:rPr>
        <w:t>　　　　四、油气加工储运行业发展能力分析</w:t>
      </w:r>
      <w:r>
        <w:rPr>
          <w:rFonts w:hint="eastAsia"/>
        </w:rPr>
        <w:br/>
      </w:r>
      <w:r>
        <w:rPr>
          <w:rFonts w:hint="eastAsia"/>
        </w:rPr>
        <w:t>　　第三节 2022-2023年中国油气加工储运行业热点动态</w:t>
      </w:r>
      <w:r>
        <w:rPr>
          <w:rFonts w:hint="eastAsia"/>
        </w:rPr>
        <w:br/>
      </w:r>
      <w:r>
        <w:rPr>
          <w:rFonts w:hint="eastAsia"/>
        </w:rPr>
        <w:t>　　第四节 2023年中国油气加工储运行业面临的挑战</w:t>
      </w:r>
      <w:r>
        <w:rPr>
          <w:rFonts w:hint="eastAsia"/>
        </w:rPr>
        <w:br/>
      </w:r>
      <w:r>
        <w:rPr>
          <w:rFonts w:hint="eastAsia"/>
        </w:rPr>
        <w:br/>
      </w:r>
      <w:r>
        <w:rPr>
          <w:rFonts w:hint="eastAsia"/>
        </w:rPr>
        <w:t>第五章 中国重点地区油气加工储运行业市场调研</w:t>
      </w:r>
      <w:r>
        <w:rPr>
          <w:rFonts w:hint="eastAsia"/>
        </w:rPr>
        <w:br/>
      </w:r>
      <w:r>
        <w:rPr>
          <w:rFonts w:hint="eastAsia"/>
        </w:rPr>
        <w:t>　　第一节 重点地区（一）油气加工储运市场调研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重点地区（二）油气加工储运市场调研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重点地区（三）油气加工储运市场调研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重点地区（四）油气加工储运市场调研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重点地区（五）油气加工储运市场调研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中国油气加工储运行业价格走势及影响因素分析</w:t>
      </w:r>
      <w:r>
        <w:rPr>
          <w:rFonts w:hint="eastAsia"/>
        </w:rPr>
        <w:br/>
      </w:r>
      <w:r>
        <w:rPr>
          <w:rFonts w:hint="eastAsia"/>
        </w:rPr>
        <w:t>　　第一节 国内油气加工储运行业价格回顾</w:t>
      </w:r>
      <w:r>
        <w:rPr>
          <w:rFonts w:hint="eastAsia"/>
        </w:rPr>
        <w:br/>
      </w:r>
      <w:r>
        <w:rPr>
          <w:rFonts w:hint="eastAsia"/>
        </w:rPr>
        <w:t>　　第二节 国内油气加工储运行业价格走势预测</w:t>
      </w:r>
      <w:r>
        <w:rPr>
          <w:rFonts w:hint="eastAsia"/>
        </w:rPr>
        <w:br/>
      </w:r>
      <w:r>
        <w:rPr>
          <w:rFonts w:hint="eastAsia"/>
        </w:rPr>
        <w:t>　　第三节 国内油气加工储运行业价格影响因素分析</w:t>
      </w:r>
      <w:r>
        <w:rPr>
          <w:rFonts w:hint="eastAsia"/>
        </w:rPr>
        <w:br/>
      </w:r>
      <w:r>
        <w:rPr>
          <w:rFonts w:hint="eastAsia"/>
        </w:rPr>
        <w:br/>
      </w:r>
      <w:r>
        <w:rPr>
          <w:rFonts w:hint="eastAsia"/>
        </w:rPr>
        <w:t>第七章 中国油气加工储运行业客户调研</w:t>
      </w:r>
      <w:r>
        <w:rPr>
          <w:rFonts w:hint="eastAsia"/>
        </w:rPr>
        <w:br/>
      </w:r>
      <w:r>
        <w:rPr>
          <w:rFonts w:hint="eastAsia"/>
        </w:rPr>
        <w:t>　　　　一、油气加工储运行业客户偏好调查</w:t>
      </w:r>
      <w:r>
        <w:rPr>
          <w:rFonts w:hint="eastAsia"/>
        </w:rPr>
        <w:br/>
      </w:r>
      <w:r>
        <w:rPr>
          <w:rFonts w:hint="eastAsia"/>
        </w:rPr>
        <w:t>　　　　二、客户对油气加工储运品牌的首要认知渠道</w:t>
      </w:r>
      <w:r>
        <w:rPr>
          <w:rFonts w:hint="eastAsia"/>
        </w:rPr>
        <w:br/>
      </w:r>
      <w:r>
        <w:rPr>
          <w:rFonts w:hint="eastAsia"/>
        </w:rPr>
        <w:t>　　　　三、油气加工储运品牌忠诚度调查</w:t>
      </w:r>
      <w:r>
        <w:rPr>
          <w:rFonts w:hint="eastAsia"/>
        </w:rPr>
        <w:br/>
      </w:r>
      <w:r>
        <w:rPr>
          <w:rFonts w:hint="eastAsia"/>
        </w:rPr>
        <w:t>　　　　四、油气加工储运行业客户消费理念调研</w:t>
      </w:r>
      <w:r>
        <w:rPr>
          <w:rFonts w:hint="eastAsia"/>
        </w:rPr>
        <w:br/>
      </w:r>
      <w:r>
        <w:rPr>
          <w:rFonts w:hint="eastAsia"/>
        </w:rPr>
        <w:br/>
      </w:r>
      <w:r>
        <w:rPr>
          <w:rFonts w:hint="eastAsia"/>
        </w:rPr>
        <w:t>第八章 中国油气加工储运行业竞争格局分析</w:t>
      </w:r>
      <w:r>
        <w:rPr>
          <w:rFonts w:hint="eastAsia"/>
        </w:rPr>
        <w:br/>
      </w:r>
      <w:r>
        <w:rPr>
          <w:rFonts w:hint="eastAsia"/>
        </w:rPr>
        <w:t>　　第一节 2023年油气加工储运行业集中度分析</w:t>
      </w:r>
      <w:r>
        <w:rPr>
          <w:rFonts w:hint="eastAsia"/>
        </w:rPr>
        <w:br/>
      </w:r>
      <w:r>
        <w:rPr>
          <w:rFonts w:hint="eastAsia"/>
        </w:rPr>
        <w:t>　　　　一、油气加工储运市场集中度分析</w:t>
      </w:r>
      <w:r>
        <w:rPr>
          <w:rFonts w:hint="eastAsia"/>
        </w:rPr>
        <w:br/>
      </w:r>
      <w:r>
        <w:rPr>
          <w:rFonts w:hint="eastAsia"/>
        </w:rPr>
        <w:t>　　　　二、油气加工储运企业集中度分析</w:t>
      </w:r>
      <w:r>
        <w:rPr>
          <w:rFonts w:hint="eastAsia"/>
        </w:rPr>
        <w:br/>
      </w:r>
      <w:r>
        <w:rPr>
          <w:rFonts w:hint="eastAsia"/>
        </w:rPr>
        <w:t>　　第二节 2022-2023年油气加工储运行业竞争格局分析</w:t>
      </w:r>
      <w:r>
        <w:rPr>
          <w:rFonts w:hint="eastAsia"/>
        </w:rPr>
        <w:br/>
      </w:r>
      <w:r>
        <w:rPr>
          <w:rFonts w:hint="eastAsia"/>
        </w:rPr>
        <w:t>　　　　一、油气加工储运行业竞争策略分析</w:t>
      </w:r>
      <w:r>
        <w:rPr>
          <w:rFonts w:hint="eastAsia"/>
        </w:rPr>
        <w:br/>
      </w:r>
      <w:r>
        <w:rPr>
          <w:rFonts w:hint="eastAsia"/>
        </w:rPr>
        <w:t>　　　　二、油气加工储运行业竞争格局展望</w:t>
      </w:r>
      <w:r>
        <w:rPr>
          <w:rFonts w:hint="eastAsia"/>
        </w:rPr>
        <w:br/>
      </w:r>
      <w:r>
        <w:rPr>
          <w:rFonts w:hint="eastAsia"/>
        </w:rPr>
        <w:t>　　　　三、我国油气加工储运市场竞争趋势</w:t>
      </w:r>
      <w:r>
        <w:rPr>
          <w:rFonts w:hint="eastAsia"/>
        </w:rPr>
        <w:br/>
      </w:r>
      <w:r>
        <w:rPr>
          <w:rFonts w:hint="eastAsia"/>
        </w:rPr>
        <w:br/>
      </w:r>
      <w:r>
        <w:rPr>
          <w:rFonts w:hint="eastAsia"/>
        </w:rPr>
        <w:t>第九章 油气加工储运行业重点企业发展调研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油气加工储运企业发展策略分析</w:t>
      </w:r>
      <w:r>
        <w:rPr>
          <w:rFonts w:hint="eastAsia"/>
        </w:rPr>
        <w:br/>
      </w:r>
      <w:r>
        <w:rPr>
          <w:rFonts w:hint="eastAsia"/>
        </w:rPr>
        <w:t>　　第一节 油气加工储运市场策略分析</w:t>
      </w:r>
      <w:r>
        <w:rPr>
          <w:rFonts w:hint="eastAsia"/>
        </w:rPr>
        <w:br/>
      </w:r>
      <w:r>
        <w:rPr>
          <w:rFonts w:hint="eastAsia"/>
        </w:rPr>
        <w:t>　　　　一、油气加工储运价格策略分析</w:t>
      </w:r>
      <w:r>
        <w:rPr>
          <w:rFonts w:hint="eastAsia"/>
        </w:rPr>
        <w:br/>
      </w:r>
      <w:r>
        <w:rPr>
          <w:rFonts w:hint="eastAsia"/>
        </w:rPr>
        <w:t>　　　　二、油气加工储运渠道策略分析</w:t>
      </w:r>
      <w:r>
        <w:rPr>
          <w:rFonts w:hint="eastAsia"/>
        </w:rPr>
        <w:br/>
      </w:r>
      <w:r>
        <w:rPr>
          <w:rFonts w:hint="eastAsia"/>
        </w:rPr>
        <w:t>　　第二节 油气加工储运销售策略分析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提高油气加工储运企业竞争力的策略</w:t>
      </w:r>
      <w:r>
        <w:rPr>
          <w:rFonts w:hint="eastAsia"/>
        </w:rPr>
        <w:br/>
      </w:r>
      <w:r>
        <w:rPr>
          <w:rFonts w:hint="eastAsia"/>
        </w:rPr>
        <w:t>　　　　一、提高中国油气加工储运企业核心竞争力的对策</w:t>
      </w:r>
      <w:r>
        <w:rPr>
          <w:rFonts w:hint="eastAsia"/>
        </w:rPr>
        <w:br/>
      </w:r>
      <w:r>
        <w:rPr>
          <w:rFonts w:hint="eastAsia"/>
        </w:rPr>
        <w:t>　　　　二、油气加工储运企业提升竞争力的主要方向</w:t>
      </w:r>
      <w:r>
        <w:rPr>
          <w:rFonts w:hint="eastAsia"/>
        </w:rPr>
        <w:br/>
      </w:r>
      <w:r>
        <w:rPr>
          <w:rFonts w:hint="eastAsia"/>
        </w:rPr>
        <w:t>　　　　三、影响油气加工储运企业核心竞争力的因素及提升途径</w:t>
      </w:r>
      <w:r>
        <w:rPr>
          <w:rFonts w:hint="eastAsia"/>
        </w:rPr>
        <w:br/>
      </w:r>
      <w:r>
        <w:rPr>
          <w:rFonts w:hint="eastAsia"/>
        </w:rPr>
        <w:t>　　　　四、提高油气加工储运企业竞争力的策略</w:t>
      </w:r>
      <w:r>
        <w:rPr>
          <w:rFonts w:hint="eastAsia"/>
        </w:rPr>
        <w:br/>
      </w:r>
      <w:r>
        <w:rPr>
          <w:rFonts w:hint="eastAsia"/>
        </w:rPr>
        <w:br/>
      </w:r>
      <w:r>
        <w:rPr>
          <w:rFonts w:hint="eastAsia"/>
        </w:rPr>
        <w:t>第十一章 油气加工储运行业投资风险与控制策略</w:t>
      </w:r>
      <w:r>
        <w:rPr>
          <w:rFonts w:hint="eastAsia"/>
        </w:rPr>
        <w:br/>
      </w:r>
      <w:r>
        <w:rPr>
          <w:rFonts w:hint="eastAsia"/>
        </w:rPr>
        <w:t>　　第一节 油气加工储运行业SWOT模型分析</w:t>
      </w:r>
      <w:r>
        <w:rPr>
          <w:rFonts w:hint="eastAsia"/>
        </w:rPr>
        <w:br/>
      </w:r>
      <w:r>
        <w:rPr>
          <w:rFonts w:hint="eastAsia"/>
        </w:rPr>
        <w:t>　　　　一、油气加工储运行业优势分析</w:t>
      </w:r>
      <w:r>
        <w:rPr>
          <w:rFonts w:hint="eastAsia"/>
        </w:rPr>
        <w:br/>
      </w:r>
      <w:r>
        <w:rPr>
          <w:rFonts w:hint="eastAsia"/>
        </w:rPr>
        <w:t>　　　　二、油气加工储运行业劣势分析</w:t>
      </w:r>
      <w:r>
        <w:rPr>
          <w:rFonts w:hint="eastAsia"/>
        </w:rPr>
        <w:br/>
      </w:r>
      <w:r>
        <w:rPr>
          <w:rFonts w:hint="eastAsia"/>
        </w:rPr>
        <w:t>　　　　三、油气加工储运行业机会分析</w:t>
      </w:r>
      <w:r>
        <w:rPr>
          <w:rFonts w:hint="eastAsia"/>
        </w:rPr>
        <w:br/>
      </w:r>
      <w:r>
        <w:rPr>
          <w:rFonts w:hint="eastAsia"/>
        </w:rPr>
        <w:t>　　　　四、油气加工储运行业风险分析</w:t>
      </w:r>
      <w:r>
        <w:rPr>
          <w:rFonts w:hint="eastAsia"/>
        </w:rPr>
        <w:br/>
      </w:r>
      <w:r>
        <w:rPr>
          <w:rFonts w:hint="eastAsia"/>
        </w:rPr>
        <w:t>　　第二节 油气加工储运行业投资风险及控制策略分析</w:t>
      </w:r>
      <w:r>
        <w:rPr>
          <w:rFonts w:hint="eastAsia"/>
        </w:rPr>
        <w:br/>
      </w:r>
      <w:r>
        <w:rPr>
          <w:rFonts w:hint="eastAsia"/>
        </w:rPr>
        <w:t>　　　　一、油气加工储运市场风险及控制策略</w:t>
      </w:r>
      <w:r>
        <w:rPr>
          <w:rFonts w:hint="eastAsia"/>
        </w:rPr>
        <w:br/>
      </w:r>
      <w:r>
        <w:rPr>
          <w:rFonts w:hint="eastAsia"/>
        </w:rPr>
        <w:t>　　　　二、油气加工储运行业政策风险及控制策略</w:t>
      </w:r>
      <w:r>
        <w:rPr>
          <w:rFonts w:hint="eastAsia"/>
        </w:rPr>
        <w:br/>
      </w:r>
      <w:r>
        <w:rPr>
          <w:rFonts w:hint="eastAsia"/>
        </w:rPr>
        <w:t>　　　　三、油气加工储运行业经营风险及控制策略</w:t>
      </w:r>
      <w:r>
        <w:rPr>
          <w:rFonts w:hint="eastAsia"/>
        </w:rPr>
        <w:br/>
      </w:r>
      <w:r>
        <w:rPr>
          <w:rFonts w:hint="eastAsia"/>
        </w:rPr>
        <w:t>　　　　四、油气加工储运同业竞争风险及控制策略</w:t>
      </w:r>
      <w:r>
        <w:rPr>
          <w:rFonts w:hint="eastAsia"/>
        </w:rPr>
        <w:br/>
      </w:r>
      <w:r>
        <w:rPr>
          <w:rFonts w:hint="eastAsia"/>
        </w:rPr>
        <w:t>　　　　五、油气加工储运行业其他风险及控制策略</w:t>
      </w:r>
      <w:r>
        <w:rPr>
          <w:rFonts w:hint="eastAsia"/>
        </w:rPr>
        <w:br/>
      </w:r>
      <w:r>
        <w:rPr>
          <w:rFonts w:hint="eastAsia"/>
        </w:rPr>
        <w:br/>
      </w:r>
      <w:r>
        <w:rPr>
          <w:rFonts w:hint="eastAsia"/>
        </w:rPr>
        <w:t>第十二章 2023-2029年中国油气加工储运行业投资潜力及发展趋势</w:t>
      </w:r>
      <w:r>
        <w:rPr>
          <w:rFonts w:hint="eastAsia"/>
        </w:rPr>
        <w:br/>
      </w:r>
      <w:r>
        <w:rPr>
          <w:rFonts w:hint="eastAsia"/>
        </w:rPr>
        <w:t>　　第一节 2023-2029年油气加工储运行业投资潜力分析</w:t>
      </w:r>
      <w:r>
        <w:rPr>
          <w:rFonts w:hint="eastAsia"/>
        </w:rPr>
        <w:br/>
      </w:r>
      <w:r>
        <w:rPr>
          <w:rFonts w:hint="eastAsia"/>
        </w:rPr>
        <w:t>　　　　一、油气加工储运行业重点可投资领域</w:t>
      </w:r>
      <w:r>
        <w:rPr>
          <w:rFonts w:hint="eastAsia"/>
        </w:rPr>
        <w:br/>
      </w:r>
      <w:r>
        <w:rPr>
          <w:rFonts w:hint="eastAsia"/>
        </w:rPr>
        <w:t>　　　　二、油气加工储运行业目标市场需求潜力</w:t>
      </w:r>
      <w:r>
        <w:rPr>
          <w:rFonts w:hint="eastAsia"/>
        </w:rPr>
        <w:br/>
      </w:r>
      <w:r>
        <w:rPr>
          <w:rFonts w:hint="eastAsia"/>
        </w:rPr>
        <w:t>　　　　三、油气加工储运行业投资潜力综合评判</w:t>
      </w:r>
      <w:r>
        <w:rPr>
          <w:rFonts w:hint="eastAsia"/>
        </w:rPr>
        <w:br/>
      </w:r>
      <w:r>
        <w:rPr>
          <w:rFonts w:hint="eastAsia"/>
        </w:rPr>
        <w:t>　　第二节 (中智^林)2023-2029年中国油气加工储运行业发展趋势分析</w:t>
      </w:r>
      <w:r>
        <w:rPr>
          <w:rFonts w:hint="eastAsia"/>
        </w:rPr>
        <w:br/>
      </w:r>
      <w:r>
        <w:rPr>
          <w:rFonts w:hint="eastAsia"/>
        </w:rPr>
        <w:t>　　　　一、油气加工储运行业规模发展趋势</w:t>
      </w:r>
      <w:r>
        <w:rPr>
          <w:rFonts w:hint="eastAsia"/>
        </w:rPr>
        <w:br/>
      </w:r>
      <w:r>
        <w:rPr>
          <w:rFonts w:hint="eastAsia"/>
        </w:rPr>
        <w:t>　　　　二、未来油气加工储运产业创新的发展趋势</w:t>
      </w:r>
      <w:r>
        <w:rPr>
          <w:rFonts w:hint="eastAsia"/>
        </w:rPr>
        <w:br/>
      </w:r>
      <w:r>
        <w:rPr>
          <w:rFonts w:hint="eastAsia"/>
        </w:rPr>
        <w:t>　　　　三、“十三五”期间我国油气加工储运行业发展剖析</w:t>
      </w:r>
      <w:r>
        <w:rPr>
          <w:rFonts w:hint="eastAsia"/>
        </w:rPr>
        <w:br/>
      </w:r>
      <w:r>
        <w:rPr>
          <w:rFonts w:hint="eastAsia"/>
        </w:rPr>
        <w:t>　　　　四、管理模式由资产管理转向资本管理</w:t>
      </w:r>
      <w:r>
        <w:rPr>
          <w:rFonts w:hint="eastAsia"/>
        </w:rPr>
        <w:br/>
      </w:r>
      <w:r>
        <w:rPr>
          <w:rFonts w:hint="eastAsia"/>
        </w:rPr>
        <w:t>　　　　五、未来油气加工储运行业发展变局剖析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4a9b1e3cb4006" w:history="1">
        <w:r>
          <w:rPr>
            <w:rStyle w:val="Hyperlink"/>
          </w:rPr>
          <w:t>中国油气加工储运市场现状深度调研与发展趋势预测报告（2023-2029年）</w:t>
        </w:r>
      </w:hyperlink>
      <w:r>
        <w:rPr>
          <w:color w:val="C00000"/>
        </w:rPr>
        <w:t>》，报告编号：</w:t>
      </w:r>
      <w:r>
        <w:rPr>
          <w:rFonts w:hint="eastAsia"/>
          <w:color w:val="C00000"/>
        </w:rPr>
        <w:t>2773077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44a9b1e3cb4006" w:history="1">
        <w:r>
          <w:rPr>
            <w:rStyle w:val="Hyperlink"/>
          </w:rPr>
          <w:t>https://www.20087.com/7/07/YouQiJiaGongChuYunFaZhanQuShiYuCe.html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e7c38fec354971" w:history="1">
      <w:r>
        <w:rPr>
          <w:rStyle w:val="Hyperlink"/>
        </w:rPr>
        <w:t>中国油气加工储运市场现状深度调研与发展趋势预测报告（2023-2029年）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YouQiJiaGongChuYunFaZhanQuShiYuCe.html" TargetMode="External" Id="Re644a9b1e3cb4006" /></Relationships>
</file>

<file path=word/_rels/header2.xml.rels>&#65279;<?xml version="1.0" encoding="utf-8"?><Relationships xmlns="http://schemas.openxmlformats.org/package/2006/relationships"><Relationship Type="http://schemas.openxmlformats.org/officeDocument/2006/relationships/hyperlink" Target="https://www.20087.com/7/07/YouQiJiaGongChuYunFaZhanQuShiYuCe.html" TargetMode="External" Id="Raee7c38fec3549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2022-12-23T00:55:00Z</dcterms:created>
  <dcterms:modified xsi:type="dcterms:W3CDTF">2022-12-23T01:55:00Z</dcterms:modified>
  <dc:subject>中国油气加工储运市场现状深度调研与发展趋势预测报告（2023-2029年）</dc:subject>
  <dc:title>中国油气加工储运市场现状深度调研与发展趋势预测报告（2023-2029年）</dc:title>
  <cp:keywords>中国油气加工储运市场现状深度调研与发展趋势预测报告（2023-2029年）</cp:keywords>
  <dc:description>中国油气加工储运市场现状深度调研与发展趋势预测报告（2023-2029年）</dc:description>
</cp:coreProperties>
</file>