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67f344edc45a5" w:history="1">
              <w:r>
                <w:rPr>
                  <w:rStyle w:val="Hyperlink"/>
                </w:rPr>
                <w:t>2026-2032年中国消毒用乙醇行业现状分析与发展前景研究报告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67f344edc45a5" w:history="1">
              <w:r>
                <w:rPr>
                  <w:rStyle w:val="Hyperlink"/>
                </w:rPr>
                <w:t>2026-2032年中国消毒用乙醇行业现状分析与发展前景研究报告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67f344edc45a5" w:history="1">
                <w:r>
                  <w:rPr>
                    <w:rStyle w:val="Hyperlink"/>
                  </w:rPr>
                  <w:t>https://www.20087.com/7/77/XiaoDuYongYiChunDeFaZhanQianJing.html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用乙醇是以浓度70%–75%的医用级乙醇为核心成分的皮肤与物体表面消毒剂，凭借广谱杀菌能力、快速挥发性及相对安全性，成为医疗机构、公共场所及家庭防疫的基础物资。消毒用乙醇严格遵循《中国药典》或USP标准，强调无甲醇、无重金属残留，并采用避光包装防止有效成分降解。在公共卫生事件常态化与院感防控要求提升背景下，消毒用乙醇已纳入国家应急物资储备体系。然而，市场存在大量以工业乙醇勾兑的伪劣产品，刺激性强且存在毒性风险；部分消费者误用高浓度乙醇（如95%）导致消毒效果下降；且易燃特性对仓储运输提出严格安全规范，小型机构合规成本较高。</w:t>
      </w:r>
      <w:r>
        <w:rPr>
          <w:rFonts w:hint="eastAsia"/>
        </w:rPr>
        <w:br/>
      </w:r>
      <w:r>
        <w:rPr>
          <w:rFonts w:hint="eastAsia"/>
        </w:rPr>
        <w:t>　　未来，消毒用乙醇将朝着配方优化、智能包装与绿色生产方向演进。添加甘油或泛醇等保湿因子缓解皮肤干燥，提升长期使用耐受性；智能瓶盖集成用量记录与有效期提醒功能，适配医院精细化管理。在制造端，生物发酵法利用秸秆、木薯等非粮生物质制乙醇，降低碳足迹；闭环回收系统处理生产废液，实现水资源循环利用。此外，推动电子标签与追溯码绑定，支持扫码验真与批次召回。长远来看，消毒用乙醇将从基础消杀产品升级为健康防护生态的关键节点，推动公共卫生用品向安全、舒适、可持续方向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e867f344edc45a5" w:history="1">
        <w:r>
          <w:rPr>
            <w:rStyle w:val="Hyperlink"/>
          </w:rPr>
          <w:t>2026-2032年中国消毒用乙醇行业现状分析与发展前景研究报告</w:t>
        </w:r>
      </w:hyperlink>
      <w:r>
        <w:rPr>
          <w:rFonts w:hint="eastAsia"/>
        </w:rPr>
        <w:t>深入分析了市场规模、需求及价格等关键因素，对消毒用乙醇产业链的现状进行了剖析，并科学地预测了消毒用乙醇市场前景与发展趋势。通过消毒用乙醇细分市场的调研和对重点企业的深入研究，全面揭示了消毒用乙醇行业的竞争格局、市场集中度以及品牌影响力。同时，消毒用乙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消毒用乙醇行业概述</w:t>
      </w:r>
      <w:r>
        <w:rPr>
          <w:rFonts w:hint="eastAsia"/>
        </w:rPr>
        <w:br/>
      </w:r>
      <w:r>
        <w:rPr>
          <w:rFonts w:hint="eastAsia"/>
        </w:rPr>
        <w:t>　　第一节 消毒用乙醇定义与分类</w:t>
      </w:r>
      <w:r>
        <w:rPr>
          <w:rFonts w:hint="eastAsia"/>
        </w:rPr>
        <w:br/>
      </w:r>
      <w:r>
        <w:rPr>
          <w:rFonts w:hint="eastAsia"/>
        </w:rPr>
        <w:t>　　第二节 消毒用乙醇应用领域</w:t>
      </w:r>
      <w:r>
        <w:rPr>
          <w:rFonts w:hint="eastAsia"/>
        </w:rPr>
        <w:br/>
      </w:r>
      <w:r>
        <w:rPr>
          <w:rFonts w:hint="eastAsia"/>
        </w:rPr>
        <w:t>　　第三节 消毒用乙醇行业经济指标分析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消毒用乙醇产业链及经营模式分析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三、消毒用乙醇销售模式及销售渠道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全球消毒用乙醇市场发展综述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2020-2025年全球消毒用乙醇市场规模与趋势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主要国家与地区消毒用乙醇市场分析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2026-2032年全球消毒用乙醇行业发展趋势与前景预测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中国消毒用乙醇行业市场分析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2025-2026年消毒用乙醇产能与投资动态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一、国内消毒用乙醇产能及利用情况</w:t>
      </w:r>
      <w:r>
        <w:rPr>
          <w:rFonts w:hint="eastAsia"/>
        </w:rPr>
        <w:br/>
      </w:r>
      <w:r>
        <w:rPr>
          <w:rFonts w:hint="eastAsia"/>
        </w:rPr>
        <w:t>　　　　二、消毒用乙醇产能扩张与投资动态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2026-2032年消毒用乙醇行业产量统计与趋势预测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一、2020-2025年消毒用乙醇行业产量数据统计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1、2020-2025年消毒用乙醇产量及增长趋势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2、2020-2025年消毒用乙醇细分产品产量及份额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二、影响消毒用乙醇产量的关键因素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三、2026-2032年消毒用乙醇产量预测</w:t>
      </w:r>
      <w:r>
        <w:rPr>
          <w:rFonts w:hint="eastAsia"/>
        </w:rPr>
        <w:br/>
      </w:r>
      <w:r>
        <w:rPr>
          <w:rFonts w:hint="eastAsia"/>
        </w:rPr>
        <w:t>　　第三节 2026-2032年消毒用乙醇市场需求与销售分析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一、2025-2026年消毒用乙醇行业需求现状</w:t>
      </w:r>
      <w:r>
        <w:rPr>
          <w:rFonts w:hint="eastAsia"/>
        </w:rPr>
        <w:br/>
      </w:r>
      <w:r>
        <w:rPr>
          <w:rFonts w:hint="eastAsia"/>
        </w:rPr>
        <w:t>　　　　二、消毒用乙醇客户群体与需求特点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三、2020-2025年消毒用乙醇行业销售规模分析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四、2026-2032年消毒用乙醇市场增长潜力与规模预测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中国消毒用乙醇细分市场与下游应用领域分析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消毒用乙醇细分市场分析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一、2025-2026年消毒用乙醇主要细分产品市场现状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消毒用乙醇下游应用与客户群体分析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一、2025-2026年消毒用乙醇各应用领域市场现状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2025-2026年消毒用乙醇行业技术发展现状及趋势分析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消毒用乙醇行业技术发展现状分析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国内外消毒用乙醇行业技术差异与原因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消毒用乙醇行业技术发展方向、趋势预测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提升消毒用乙醇行业技术能力策略建议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消毒用乙醇价格机制与竞争策略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一、2020-2025年消毒用乙醇市场价格走势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消毒用乙醇定价策略与方法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2026-2032年消毒用乙醇价格竞争态势与趋势预测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中国消毒用乙醇行业重点区域市场研究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2025-2026年重点区域消毒用乙醇市场发展概况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三、2026-2032年消毒用乙醇行业发展潜力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三、2026-2032年消毒用乙醇行业发展潜力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三、2026-2032年消毒用乙醇行业发展潜力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三、2026-2032年消毒用乙醇行业发展潜力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二、2020-2025年消毒用乙醇市场需求规模情况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三、2026-2032年消毒用乙醇行业发展潜力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2020-2025年中国消毒用乙醇行业进出口情况分析</w:t>
      </w:r>
      <w:r>
        <w:rPr>
          <w:rFonts w:hint="eastAsia"/>
        </w:rPr>
        <w:br/>
      </w:r>
      <w:r>
        <w:rPr>
          <w:rFonts w:hint="eastAsia"/>
        </w:rPr>
        <w:t>　　第一节 消毒用乙醇行业进口情况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一、2020-2025年消毒用乙醇进口规模及增长情况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二、消毒用乙醇主要进口来源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消毒用乙醇行业出口情况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一、2020-2025年消毒用乙醇出口规模及增长情况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二、消毒用乙醇主要出口目的地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2020-2025年中国消毒用乙醇行业总体发展与财务状况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2020-2025年中国消毒用乙醇行业规模情况</w:t>
      </w:r>
      <w:r>
        <w:rPr>
          <w:rFonts w:hint="eastAsia"/>
        </w:rPr>
        <w:br/>
      </w:r>
      <w:r>
        <w:rPr>
          <w:rFonts w:hint="eastAsia"/>
        </w:rPr>
        <w:t>　　　　一、消毒用乙醇行业企业数量规模</w:t>
      </w:r>
      <w:r>
        <w:rPr>
          <w:rFonts w:hint="eastAsia"/>
        </w:rPr>
        <w:br/>
      </w:r>
      <w:r>
        <w:rPr>
          <w:rFonts w:hint="eastAsia"/>
        </w:rPr>
        <w:t>　　　　二、消毒用乙醇行业从业人员规模</w:t>
      </w:r>
      <w:r>
        <w:rPr>
          <w:rFonts w:hint="eastAsia"/>
        </w:rPr>
        <w:br/>
      </w:r>
      <w:r>
        <w:rPr>
          <w:rFonts w:hint="eastAsia"/>
        </w:rPr>
        <w:t>　　　　三、消毒用乙醇行业市场敏感性分析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2020-2025年中国消毒用乙醇行业财务能力分析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一、消毒用乙醇行业盈利能力</w:t>
      </w:r>
      <w:r>
        <w:rPr>
          <w:rFonts w:hint="eastAsia"/>
        </w:rPr>
        <w:br/>
      </w:r>
      <w:r>
        <w:rPr>
          <w:rFonts w:hint="eastAsia"/>
        </w:rPr>
        <w:t>　　　　二、消毒用乙醇行业偿债能力</w:t>
      </w:r>
      <w:r>
        <w:rPr>
          <w:rFonts w:hint="eastAsia"/>
        </w:rPr>
        <w:br/>
      </w:r>
      <w:r>
        <w:rPr>
          <w:rFonts w:hint="eastAsia"/>
        </w:rPr>
        <w:t>　　　　三、消毒用乙醇行业营运能力</w:t>
      </w:r>
      <w:r>
        <w:rPr>
          <w:rFonts w:hint="eastAsia"/>
        </w:rPr>
        <w:br/>
      </w:r>
      <w:r>
        <w:rPr>
          <w:rFonts w:hint="eastAsia"/>
        </w:rPr>
        <w:t>　　　　四、消毒用乙醇行业发展能力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消毒用乙醇行业重点企业调研分析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二、企业消毒用乙醇业务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中国消毒用乙醇行业竞争格局分析</w:t>
      </w:r>
      <w:r>
        <w:rPr>
          <w:rFonts w:hint="eastAsia"/>
        </w:rPr>
        <w:br/>
      </w:r>
      <w:r>
        <w:rPr>
          <w:rFonts w:hint="eastAsia"/>
        </w:rPr>
        <w:t>　　第一节 消毒用乙醇行业竞争格局总览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2025-2026年消毒用乙醇行业竞争力分析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2020-2025年消毒用乙醇行业企业并购活动分析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2025-2026年消毒用乙醇行业会展与招投标活动分析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一、消毒用乙醇行业会展活动及其市场影响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2026年中国消毒用乙醇企业发展企业发展策略与建议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消毒用乙醇销售模式与渠道策略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消毒用乙醇品牌与市场推广策略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消毒用乙醇研发投入与技术创新能力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消毒用乙醇合作联盟与资源整合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中国消毒用乙醇行业风险与对策</w:t>
      </w:r>
      <w:r>
        <w:rPr>
          <w:rFonts w:hint="eastAsia"/>
        </w:rPr>
        <w:br/>
      </w:r>
      <w:r>
        <w:rPr>
          <w:rFonts w:hint="eastAsia"/>
        </w:rPr>
        <w:t>　　第一节 消毒用乙醇行业SWOT分析</w:t>
      </w:r>
      <w:r>
        <w:rPr>
          <w:rFonts w:hint="eastAsia"/>
        </w:rPr>
        <w:br/>
      </w:r>
      <w:r>
        <w:rPr>
          <w:rFonts w:hint="eastAsia"/>
        </w:rPr>
        <w:t>　　　　一、消毒用乙醇行业优势</w:t>
      </w:r>
      <w:r>
        <w:rPr>
          <w:rFonts w:hint="eastAsia"/>
        </w:rPr>
        <w:br/>
      </w:r>
      <w:r>
        <w:rPr>
          <w:rFonts w:hint="eastAsia"/>
        </w:rPr>
        <w:t>　　　　二、消毒用乙醇行业劣势</w:t>
      </w:r>
      <w:r>
        <w:rPr>
          <w:rFonts w:hint="eastAsia"/>
        </w:rPr>
        <w:br/>
      </w:r>
      <w:r>
        <w:rPr>
          <w:rFonts w:hint="eastAsia"/>
        </w:rPr>
        <w:t>　　　　三、消毒用乙醇市场机会</w:t>
      </w:r>
      <w:r>
        <w:rPr>
          <w:rFonts w:hint="eastAsia"/>
        </w:rPr>
        <w:br/>
      </w:r>
      <w:r>
        <w:rPr>
          <w:rFonts w:hint="eastAsia"/>
        </w:rPr>
        <w:t>　　　　四、消毒用乙醇市场威胁</w:t>
      </w:r>
      <w:r>
        <w:rPr>
          <w:rFonts w:hint="eastAsia"/>
        </w:rPr>
        <w:br/>
      </w:r>
      <w:r>
        <w:rPr>
          <w:rFonts w:hint="eastAsia"/>
        </w:rPr>
        <w:t>　　第二节 消毒用乙醇行业风险及对策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2026-2032年中国消毒用乙醇行业前景与发展趋势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2025-2026年消毒用乙醇行业发展环境分析</w:t>
      </w:r>
      <w:r>
        <w:rPr>
          <w:rFonts w:hint="eastAsia"/>
        </w:rPr>
        <w:br/>
      </w:r>
      <w:r>
        <w:rPr>
          <w:rFonts w:hint="eastAsia"/>
        </w:rPr>
        <w:t>　　　　一、消毒用乙醇行业主管部门与监管体制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二、消毒用乙醇行业主要法律法规及政策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三、消毒用乙醇行业标准与质量监管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2026-2032年消毒用乙醇行业发展趋势与方向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2026-2032年消毒用乙醇行业发展潜力与机遇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消毒用乙醇行业研究结论与建议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中:智:林:－消毒用乙醇行业发展建议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消毒用乙醇行业历程</w:t>
      </w:r>
      <w:r>
        <w:rPr>
          <w:rFonts w:hint="eastAsia"/>
        </w:rPr>
        <w:br/>
      </w:r>
      <w:r>
        <w:rPr>
          <w:rFonts w:hint="eastAsia"/>
        </w:rPr>
        <w:t>　　图表 消毒用乙醇行业生命周期</w:t>
      </w:r>
      <w:r>
        <w:rPr>
          <w:rFonts w:hint="eastAsia"/>
        </w:rPr>
        <w:br/>
      </w:r>
      <w:r>
        <w:rPr>
          <w:rFonts w:hint="eastAsia"/>
        </w:rPr>
        <w:t>　　图表 消毒用乙醇行业产业链分析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2020-2025年消毒用乙醇行业市场容量分析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2020-2025年中国消毒用乙醇市场需求量及增速统计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2026年中国消毒用乙醇行业需求领域分布格局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2020-2025年中国消毒用乙醇进口数量分析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2020-2025年中国消毒用乙醇进口金额分析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2020-2025年中国消毒用乙醇出口数量分析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2020-2025年中国消毒用乙醇出口金额分析</w:t>
      </w:r>
      <w:r>
        <w:rPr>
          <w:rFonts w:hint="eastAsia"/>
        </w:rPr>
        <w:br/>
      </w:r>
      <w:r>
        <w:rPr>
          <w:rFonts w:hint="eastAsia"/>
        </w:rPr>
        <w:t>　　图表 2026年中国消毒用乙醇进口国家及地区分析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2026年中国消毒用乙醇出口国家及地区分析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2020-2025年中国消毒用乙醇行业企业平均规模情况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**地区消毒用乙醇市场规模及增长情况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**地区消毒用乙醇行业市场需求情况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消毒用乙醇企业信息</w:t>
      </w:r>
      <w:r>
        <w:rPr>
          <w:rFonts w:hint="eastAsia"/>
        </w:rPr>
        <w:br/>
      </w:r>
      <w:r>
        <w:rPr>
          <w:rFonts w:hint="eastAsia"/>
        </w:rPr>
        <w:t>　　图表 消毒用乙醇企业经营情况分析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消毒用乙醇重点企业（三）成长能力情况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2026-2032年中国消毒用乙醇行业产能预测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2026-2032年中国消毒用乙醇行业产量预测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2026-2032年中国消毒用乙醇市场需求量预测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2026-2032年中国消毒用乙醇行业供需平衡预测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2026-2032年中国消毒用乙醇行业市场容量预测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2026-2032年中国消毒用乙醇行业市场规模预测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2026-2032年中国消毒用乙醇市场前景分析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2026-2032年中国消毒用乙醇发展趋势预测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67f344edc45a5" w:history="1">
        <w:r>
          <w:rPr>
            <w:rStyle w:val="Hyperlink"/>
          </w:rPr>
          <w:t>2026-2032年中国消毒用乙醇行业现状分析与发展前景研究报告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67f344edc45a5" w:history="1">
        <w:r>
          <w:rPr>
            <w:rStyle w:val="Hyperlink"/>
          </w:rPr>
          <w:t>https://www.20087.com/7/77/XiaoDuYongYiChunDeFaZhanQianJing.html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可以消毒伤口吗、消毒用乙醇的体积分数为多少、消毒酒精是甲醇还是乙醇、消毒用乙醇纳入环统报告吗、乙醇有消毒作用吗、消毒用乙醇纳入环统管理吗、酒精消毒和乙醇消毒的区别、消毒乙醇浓度为多少?、乙醇用于什么消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928847e1f4582" w:history="1">
      <w:r>
        <w:rPr>
          <w:rStyle w:val="Hyperlink"/>
        </w:rPr>
        <w:t>2026-2032年中国消毒用乙醇行业现状分析与发展前景研究报告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XiaoDuYongYiChunDeFaZhanQianJing.html" TargetMode="External" Id="R0e867f344edc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XiaoDuYongYiChunDeFaZhanQianJing.html" TargetMode="External" Id="Rd70928847e1f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2025-11-29T00:55:18Z</dcterms:created>
  <dcterms:modified xsi:type="dcterms:W3CDTF">2025-11-29T01:55:18Z</dcterms:modified>
  <dc:subject>2026-2032年中国消毒用乙醇行业现状分析与发展前景研究报告</dc:subject>
  <dc:title>2026-2032年中国消毒用乙醇行业现状分析与发展前景研究报告</dc:title>
  <cp:keywords>2026-2032年中国消毒用乙醇行业现状分析与发展前景研究报告</cp:keywords>
  <dc:description>2026-2032年中国消毒用乙醇行业现状分析与发展前景研究报告</dc:description>
</cp:coreProperties>
</file>