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629c65d1448f5" w:history="1">
              <w:r>
                <w:rPr>
                  <w:rStyle w:val="Hyperlink"/>
                </w:rPr>
                <w:t>2024-2030年中国白油行业深度调研与发展前景分析报告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629c65d1448f5" w:history="1">
              <w:r>
                <w:rPr>
                  <w:rStyle w:val="Hyperlink"/>
                </w:rPr>
                <w:t>2024-2030年中国白油行业深度调研与发展前景分析报告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629c65d1448f5" w:history="1">
                <w:r>
                  <w:rPr>
                    <w:rStyle w:val="Hyperlink"/>
                  </w:rPr>
                  <w:t>https://www.20087.com/7/57/BaiYouHangYeFaZhanQianJing.html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，即矿物油的一种，因其良好的润滑性和稳定性，在化妆品、食品加工、塑料和橡胶制品、金属加工等行业中有着广泛的应用。目前，市场上的白油产品正向更高级别的纯净度和特殊功能性发展，以满足不同行业对无毒、无味、无污染的要求。同时，对环境影响小的生物基白油替代品也在积极研发中，以应对环保法规的严格要求。</w:t>
      </w:r>
      <w:r>
        <w:rPr>
          <w:rFonts w:hint="eastAsia"/>
        </w:rPr>
        <w:br/>
      </w:r>
      <w:r>
        <w:rPr>
          <w:rFonts w:hint="eastAsia"/>
        </w:rPr>
        <w:t>　　未来白油的发展趋势将聚焦于绿色化和功能化。随着生物技术的进步，生物基白油的商业化生产将逐渐扩大，减少对化石燃料的依赖。此外，针对特定用途的功能性白油的研发，如抗氧化、抗静电、耐高温等，将提升其在高端市场的竞争力。同时，通过改进生产工艺和循环利用技术，减少生产过程中的能耗和废物排放，是实现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629c65d1448f5" w:history="1">
        <w:r>
          <w:rPr>
            <w:rStyle w:val="Hyperlink"/>
          </w:rPr>
          <w:t>2024-2030年中国白油行业深度调研与发展前景分析报告</w:t>
        </w:r>
      </w:hyperlink>
      <w:r>
        <w:rPr>
          <w:rFonts w:hint="eastAsia"/>
        </w:rPr>
        <w:t>》依据国家统计局、海关总署及白油相关协会等部门的权威资料数据，以及对白油行业重点区域实地调研，结合白油行业发展所处的环境，从理论到实践、从宏观到微观等多个角度对白油行业进行调研分析。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629c65d1448f5" w:history="1">
        <w:r>
          <w:rPr>
            <w:rStyle w:val="Hyperlink"/>
          </w:rPr>
          <w:t>2024-2030年中国白油行业深度调研与发展前景分析报告</w:t>
        </w:r>
      </w:hyperlink>
      <w:r>
        <w:rPr>
          <w:rFonts w:hint="eastAsia"/>
        </w:rPr>
        <w:t>》内容严谨、数据翔实，通过辅以大量直观的图表，帮助白油企业准确把握白油行业发展动向、正确制定白油企业发展战略和白油投资策略。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白油行业相关概述</w:t>
      </w:r>
      <w:r>
        <w:rPr>
          <w:rFonts w:hint="eastAsia"/>
        </w:rPr>
        <w:br/>
      </w:r>
      <w:r>
        <w:rPr>
          <w:rFonts w:hint="eastAsia"/>
        </w:rPr>
        <w:t>　　　　一、白油行业定义及特点</w:t>
      </w:r>
      <w:r>
        <w:rPr>
          <w:rFonts w:hint="eastAsia"/>
        </w:rPr>
        <w:br/>
      </w:r>
      <w:r>
        <w:rPr>
          <w:rFonts w:hint="eastAsia"/>
        </w:rPr>
        <w:t>　　　　　　1、白油行业定义</w:t>
      </w:r>
      <w:r>
        <w:rPr>
          <w:rFonts w:hint="eastAsia"/>
        </w:rPr>
        <w:br/>
      </w:r>
      <w:r>
        <w:rPr>
          <w:rFonts w:hint="eastAsia"/>
        </w:rPr>
        <w:t>　　　　　　2、白油行业特点</w:t>
      </w:r>
      <w:r>
        <w:rPr>
          <w:rFonts w:hint="eastAsia"/>
        </w:rPr>
        <w:br/>
      </w:r>
      <w:r>
        <w:rPr>
          <w:rFonts w:hint="eastAsia"/>
        </w:rPr>
        <w:t>　　　　二、白油行业经营模式分析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1、白油生产模式</w:t>
      </w:r>
      <w:r>
        <w:rPr>
          <w:rFonts w:hint="eastAsia"/>
        </w:rPr>
        <w:br/>
      </w:r>
      <w:r>
        <w:rPr>
          <w:rFonts w:hint="eastAsia"/>
        </w:rPr>
        <w:t>　　　　　　2、白油采购模式</w:t>
      </w:r>
      <w:r>
        <w:rPr>
          <w:rFonts w:hint="eastAsia"/>
        </w:rPr>
        <w:br/>
      </w:r>
      <w:r>
        <w:rPr>
          <w:rFonts w:hint="eastAsia"/>
        </w:rPr>
        <w:t>　　　　　　3、白油销售模式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2024年全球白油行业发展概况</w:t>
      </w:r>
      <w:r>
        <w:rPr>
          <w:rFonts w:hint="eastAsia"/>
        </w:rPr>
        <w:br/>
      </w:r>
      <w:r>
        <w:rPr>
          <w:rFonts w:hint="eastAsia"/>
        </w:rPr>
        <w:t>　　第二节 世界白油行业发展走势</w:t>
      </w:r>
      <w:r>
        <w:rPr>
          <w:rFonts w:hint="eastAsia"/>
        </w:rPr>
        <w:br/>
      </w:r>
      <w:r>
        <w:rPr>
          <w:rFonts w:hint="eastAsia"/>
        </w:rPr>
        <w:t>　　　　一、全球白油行业市场分布情况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当前我国白油技术发展现状</w:t>
      </w:r>
      <w:r>
        <w:rPr>
          <w:rFonts w:hint="eastAsia"/>
        </w:rPr>
        <w:br/>
      </w:r>
      <w:r>
        <w:rPr>
          <w:rFonts w:hint="eastAsia"/>
        </w:rPr>
        <w:t>　　第二节 中外白油技术差距及产生差距的主要原因分析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提高我国白油技术的对策</w:t>
      </w:r>
      <w:r>
        <w:rPr>
          <w:rFonts w:hint="eastAsia"/>
        </w:rPr>
        <w:br/>
      </w:r>
      <w:r>
        <w:rPr>
          <w:rFonts w:hint="eastAsia"/>
        </w:rPr>
        <w:t>　　第四节 我国白油研发、设计发展趋势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一、2019-2024年白油行业市场需求情况</w:t>
      </w:r>
      <w:r>
        <w:rPr>
          <w:rFonts w:hint="eastAsia"/>
        </w:rPr>
        <w:br/>
      </w:r>
      <w:r>
        <w:rPr>
          <w:rFonts w:hint="eastAsia"/>
        </w:rPr>
        <w:t>　　　　二、白油行业市场需求特点分析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一、2019-2024年白油行业市场供给情况</w:t>
      </w:r>
      <w:r>
        <w:rPr>
          <w:rFonts w:hint="eastAsia"/>
        </w:rPr>
        <w:br/>
      </w:r>
      <w:r>
        <w:rPr>
          <w:rFonts w:hint="eastAsia"/>
        </w:rPr>
        <w:t>　　　　二、白油行业市场供给特点分析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三、2024-2030年白油行业市场供给预测</w:t>
      </w:r>
      <w:r>
        <w:rPr>
          <w:rFonts w:hint="eastAsia"/>
        </w:rPr>
        <w:br/>
      </w:r>
      <w:r>
        <w:rPr>
          <w:rFonts w:hint="eastAsia"/>
        </w:rPr>
        <w:t>　　第五节 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白油行业竞争格局分析</w:t>
      </w:r>
      <w:r>
        <w:rPr>
          <w:rFonts w:hint="eastAsia"/>
        </w:rPr>
        <w:br/>
      </w:r>
      <w:r>
        <w:rPr>
          <w:rFonts w:hint="eastAsia"/>
        </w:rPr>
        <w:t>　　第一节 白油行业集中度分析</w:t>
      </w:r>
      <w:r>
        <w:rPr>
          <w:rFonts w:hint="eastAsia"/>
        </w:rPr>
        <w:br/>
      </w:r>
      <w:r>
        <w:rPr>
          <w:rFonts w:hint="eastAsia"/>
        </w:rPr>
        <w:t>　　　　一、白油市场集中度分析</w:t>
      </w:r>
      <w:r>
        <w:rPr>
          <w:rFonts w:hint="eastAsia"/>
        </w:rPr>
        <w:br/>
      </w:r>
      <w:r>
        <w:rPr>
          <w:rFonts w:hint="eastAsia"/>
        </w:rPr>
        <w:t>　　　　二、白油企业集中度分析</w:t>
      </w:r>
      <w:r>
        <w:rPr>
          <w:rFonts w:hint="eastAsia"/>
        </w:rPr>
        <w:br/>
      </w:r>
      <w:r>
        <w:rPr>
          <w:rFonts w:hint="eastAsia"/>
        </w:rPr>
        <w:t>　　　　三、白油区域集中度分析</w:t>
      </w:r>
      <w:r>
        <w:rPr>
          <w:rFonts w:hint="eastAsia"/>
        </w:rPr>
        <w:br/>
      </w:r>
      <w:r>
        <w:rPr>
          <w:rFonts w:hint="eastAsia"/>
        </w:rPr>
        <w:t>　　第二节 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白油企业发展策略分析</w:t>
      </w:r>
      <w:r>
        <w:rPr>
          <w:rFonts w:hint="eastAsia"/>
        </w:rPr>
        <w:br/>
      </w:r>
      <w:r>
        <w:rPr>
          <w:rFonts w:hint="eastAsia"/>
        </w:rPr>
        <w:t>　　第一节 白油市场策略分析</w:t>
      </w:r>
      <w:r>
        <w:rPr>
          <w:rFonts w:hint="eastAsia"/>
        </w:rPr>
        <w:br/>
      </w:r>
      <w:r>
        <w:rPr>
          <w:rFonts w:hint="eastAsia"/>
        </w:rPr>
        <w:t>　　　　一、白油价格策略分析</w:t>
      </w:r>
      <w:r>
        <w:rPr>
          <w:rFonts w:hint="eastAsia"/>
        </w:rPr>
        <w:br/>
      </w:r>
      <w:r>
        <w:rPr>
          <w:rFonts w:hint="eastAsia"/>
        </w:rPr>
        <w:t>　　　　二、白油渠道策略分析</w:t>
      </w:r>
      <w:r>
        <w:rPr>
          <w:rFonts w:hint="eastAsia"/>
        </w:rPr>
        <w:br/>
      </w:r>
      <w:r>
        <w:rPr>
          <w:rFonts w:hint="eastAsia"/>
        </w:rPr>
        <w:t>　　第二节 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对我国白油品牌的战略思考</w:t>
      </w:r>
      <w:r>
        <w:rPr>
          <w:rFonts w:hint="eastAsia"/>
        </w:rPr>
        <w:br/>
      </w:r>
      <w:r>
        <w:rPr>
          <w:rFonts w:hint="eastAsia"/>
        </w:rPr>
        <w:t>　　　　一、白油实施品牌战略的意义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三、我国白油企业的品牌战略</w:t>
      </w:r>
      <w:r>
        <w:rPr>
          <w:rFonts w:hint="eastAsia"/>
        </w:rPr>
        <w:br/>
      </w:r>
      <w:r>
        <w:rPr>
          <w:rFonts w:hint="eastAsia"/>
        </w:rPr>
        <w:t>　　　　四、白油品牌战略管理的策略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中国白油行业营销策略分析</w:t>
      </w:r>
      <w:r>
        <w:rPr>
          <w:rFonts w:hint="eastAsia"/>
        </w:rPr>
        <w:br/>
      </w:r>
      <w:r>
        <w:rPr>
          <w:rFonts w:hint="eastAsia"/>
        </w:rPr>
        <w:t>　　第一节 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一、做好白油产品导入</w:t>
      </w:r>
      <w:r>
        <w:rPr>
          <w:rFonts w:hint="eastAsia"/>
        </w:rPr>
        <w:br/>
      </w:r>
      <w:r>
        <w:rPr>
          <w:rFonts w:hint="eastAsia"/>
        </w:rPr>
        <w:t>　　　　二、做好白油产品组合和产品线决策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一、白油行业营销环境分析</w:t>
      </w:r>
      <w:r>
        <w:rPr>
          <w:rFonts w:hint="eastAsia"/>
        </w:rPr>
        <w:br/>
      </w:r>
      <w:r>
        <w:rPr>
          <w:rFonts w:hint="eastAsia"/>
        </w:rPr>
        <w:t>　　　　二、白油行业现存的营销渠道分析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2024-2030年中国白油行业投资前景分析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白油行业历程</w:t>
      </w:r>
      <w:r>
        <w:rPr>
          <w:rFonts w:hint="eastAsia"/>
        </w:rPr>
        <w:br/>
      </w:r>
      <w:r>
        <w:rPr>
          <w:rFonts w:hint="eastAsia"/>
        </w:rPr>
        <w:t>　　图表 白油行业生命周期</w:t>
      </w:r>
      <w:r>
        <w:rPr>
          <w:rFonts w:hint="eastAsia"/>
        </w:rPr>
        <w:br/>
      </w:r>
      <w:r>
        <w:rPr>
          <w:rFonts w:hint="eastAsia"/>
        </w:rPr>
        <w:t>　　图表 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629c65d1448f5" w:history="1">
        <w:r>
          <w:rPr>
            <w:rStyle w:val="Hyperlink"/>
          </w:rPr>
          <w:t>2024-2030年中国白油行业深度调研与发展前景分析报告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629c65d1448f5" w:history="1">
        <w:r>
          <w:rPr>
            <w:rStyle w:val="Hyperlink"/>
          </w:rPr>
          <w:t>https://www.20087.com/7/57/BaiYouHangYeFaZhanQianJing.html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8fdc23e5f4281" w:history="1">
      <w:r>
        <w:rPr>
          <w:rStyle w:val="Hyperlink"/>
        </w:rPr>
        <w:t>2024-2030年中国白油行业深度调研与发展前景分析报告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aiYouHangYeFaZhanQianJing.html" TargetMode="External" Id="Ref9629c65d14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aiYouHangYeFaZhanQianJing.html" TargetMode="External" Id="R3e28fdc23e5f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2024-06-04T06:07:00Z</dcterms:created>
  <dcterms:modified xsi:type="dcterms:W3CDTF">2024-06-04T07:07:00Z</dcterms:modified>
  <dc:subject>2024-2030年中国白油行业深度调研与发展前景分析报告</dc:subject>
  <dc:title>2024-2030年中国白油行业深度调研与发展前景分析报告</dc:title>
  <cp:keywords>2024-2030年中国白油行业深度调研与发展前景分析报告</cp:keywords>
  <dc:description>2024-2030年中国白油行业深度调研与发展前景分析报告</dc:description>
</cp:coreProperties>
</file>