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a3d90c4b74d1f" w:history="1">
              <w:r>
                <w:rPr>
                  <w:rStyle w:val="Hyperlink"/>
                </w:rPr>
                <w:t>2025-2031年中国金属钠行业全面调研与发展趋势报告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a3d90c4b74d1f" w:history="1">
              <w:r>
                <w:rPr>
                  <w:rStyle w:val="Hyperlink"/>
                </w:rPr>
                <w:t>2025-2031年中国金属钠行业全面调研与发展趋势报告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a3d90c4b74d1f" w:history="1">
                <w:r>
                  <w:rPr>
                    <w:rStyle w:val="Hyperlink"/>
                  </w:rPr>
                  <w:t>https://www.20087.com/7/37/JinShuNaHangYeQuShiFenXi.html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钠是一种活泼的碱金属，在化工、核能和新材料领域有着重要应用。近年来，随着锂离子电池和钠离子电池技术的发展，金属钠的需求有所增加。钠离子电池因其成本较低和资源丰富，被视为锂电池的一种补充或替代选择。然而，金属钠的生产和使用过程中存在着安全隐患，如遇水剧烈反应，且对空气敏感，这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金属钠的应用将随着电池技术的成熟而拓展。钠离子电池的商业化进程将推动金属钠需求的增长，特别是在大规模储能系统和低成本移动设备市场。此外，金属钠在核能领域的应用，如钠冷快堆，将随着第四代核电技术的发展而增加。为了提高金属钠的使用安全性，行业将研发更先进的储存和运输技术，以及开发更稳定的钠合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a3d90c4b74d1f" w:history="1">
        <w:r>
          <w:rPr>
            <w:rStyle w:val="Hyperlink"/>
          </w:rPr>
          <w:t>2025-2031年中国金属钠行业全面调研与发展趋势报告</w:t>
        </w:r>
      </w:hyperlink>
      <w:r>
        <w:rPr>
          <w:rFonts w:hint="eastAsia"/>
        </w:rPr>
        <w:t>》依托行业权威数据及长期市场监测信息，系统分析了金属钠行业的市场规模、供需关系、竞争格局及重点企业经营状况，并结合金属钠行业发展现状，科学预测了金属钠市场前景与技术发展方向。报告通过SWOT分析，揭示了金属钠行业机遇与潜在风险，为投资者提供了全面的现状分析与前景评估，助力挖掘投资价值并优化决策。同时，报告从投资、生产及营销等角度提出可行性建议，为金属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2025年世界金属钠行业发展基本情况分析</w:t>
      </w:r>
      <w:r>
        <w:rPr>
          <w:rFonts w:hint="eastAsia"/>
        </w:rPr>
        <w:br/>
      </w:r>
      <w:r>
        <w:rPr>
          <w:rFonts w:hint="eastAsia"/>
        </w:rPr>
        <w:t>　　第一节 2025年世界金属钠行业发展概况</w:t>
      </w:r>
      <w:r>
        <w:rPr>
          <w:rFonts w:hint="eastAsia"/>
        </w:rPr>
        <w:br/>
      </w:r>
      <w:r>
        <w:rPr>
          <w:rFonts w:hint="eastAsia"/>
        </w:rPr>
        <w:t>　　　　一、世界金属钠行业供求状况分析</w:t>
      </w:r>
      <w:r>
        <w:rPr>
          <w:rFonts w:hint="eastAsia"/>
        </w:rPr>
        <w:br/>
      </w:r>
      <w:r>
        <w:rPr>
          <w:rFonts w:hint="eastAsia"/>
        </w:rPr>
        <w:t>　　　　二、世界金属钠行业运行特点分析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三、世界金属钠价格走势分析</w:t>
      </w:r>
      <w:r>
        <w:rPr>
          <w:rFonts w:hint="eastAsia"/>
        </w:rPr>
        <w:br/>
      </w:r>
      <w:r>
        <w:rPr>
          <w:rFonts w:hint="eastAsia"/>
        </w:rPr>
        <w:t>　　　　四、世界金属钠消费现状分析</w:t>
      </w:r>
      <w:r>
        <w:rPr>
          <w:rFonts w:hint="eastAsia"/>
        </w:rPr>
        <w:br/>
      </w:r>
      <w:r>
        <w:rPr>
          <w:rFonts w:hint="eastAsia"/>
        </w:rPr>
        <w:t>　　第二节 2025年世界金属钠行业主要国家运行情况分析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2025-2031年世界金属钠行业发展趋势分析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2025年中国金属钠行业政策环境分析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二、国家政策法规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2025年中国金属钠行业社会环境分析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2025年中国金属钠行业发展总体概况</w:t>
      </w:r>
      <w:r>
        <w:rPr>
          <w:rFonts w:hint="eastAsia"/>
        </w:rPr>
        <w:br/>
      </w:r>
      <w:r>
        <w:rPr>
          <w:rFonts w:hint="eastAsia"/>
        </w:rPr>
        <w:t>　　　　一、金属钠行业发展特征分析</w:t>
      </w:r>
      <w:r>
        <w:rPr>
          <w:rFonts w:hint="eastAsia"/>
        </w:rPr>
        <w:br/>
      </w:r>
      <w:r>
        <w:rPr>
          <w:rFonts w:hint="eastAsia"/>
        </w:rPr>
        <w:t>　　　　二、产品市场运行状况分析</w:t>
      </w:r>
      <w:r>
        <w:rPr>
          <w:rFonts w:hint="eastAsia"/>
        </w:rPr>
        <w:br/>
      </w:r>
      <w:r>
        <w:rPr>
          <w:rFonts w:hint="eastAsia"/>
        </w:rPr>
        <w:t>　　　　三、金属钠进出口情况分析</w:t>
      </w:r>
      <w:r>
        <w:rPr>
          <w:rFonts w:hint="eastAsia"/>
        </w:rPr>
        <w:br/>
      </w:r>
      <w:r>
        <w:rPr>
          <w:rFonts w:hint="eastAsia"/>
        </w:rPr>
        <w:t>　　第二节 2025年中国金属钠应用的潜在市场分析</w:t>
      </w:r>
      <w:r>
        <w:rPr>
          <w:rFonts w:hint="eastAsia"/>
        </w:rPr>
        <w:br/>
      </w:r>
      <w:r>
        <w:rPr>
          <w:rFonts w:hint="eastAsia"/>
        </w:rPr>
        <w:t>　　　　一、难熔金属冶炼用钠</w:t>
      </w:r>
      <w:r>
        <w:rPr>
          <w:rFonts w:hint="eastAsia"/>
        </w:rPr>
        <w:br/>
      </w:r>
      <w:r>
        <w:rPr>
          <w:rFonts w:hint="eastAsia"/>
        </w:rPr>
        <w:t>　　　　二、金属钠法生产磷酸三甲苯酯</w:t>
      </w:r>
      <w:r>
        <w:rPr>
          <w:rFonts w:hint="eastAsia"/>
        </w:rPr>
        <w:br/>
      </w:r>
      <w:r>
        <w:rPr>
          <w:rFonts w:hint="eastAsia"/>
        </w:rPr>
        <w:t>　　　　三、硼氢化钠应用领域拓宽</w:t>
      </w:r>
      <w:r>
        <w:rPr>
          <w:rFonts w:hint="eastAsia"/>
        </w:rPr>
        <w:br/>
      </w:r>
      <w:r>
        <w:rPr>
          <w:rFonts w:hint="eastAsia"/>
        </w:rPr>
        <w:t>　　　　四、快中子增殖反应堆用钠</w:t>
      </w:r>
      <w:r>
        <w:rPr>
          <w:rFonts w:hint="eastAsia"/>
        </w:rPr>
        <w:br/>
      </w:r>
      <w:r>
        <w:rPr>
          <w:rFonts w:hint="eastAsia"/>
        </w:rPr>
        <w:t>　　　　五、钠硫蓄电池用钠</w:t>
      </w:r>
      <w:r>
        <w:rPr>
          <w:rFonts w:hint="eastAsia"/>
        </w:rPr>
        <w:br/>
      </w:r>
      <w:r>
        <w:rPr>
          <w:rFonts w:hint="eastAsia"/>
        </w:rPr>
        <w:t>　　　　六、叠氮化钠对钠的需求</w:t>
      </w:r>
      <w:r>
        <w:rPr>
          <w:rFonts w:hint="eastAsia"/>
        </w:rPr>
        <w:br/>
      </w:r>
      <w:r>
        <w:rPr>
          <w:rFonts w:hint="eastAsia"/>
        </w:rPr>
        <w:t>　　第三节 2025年中国金属钠行业发展对策与建议分析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2020-2025年中国钠所属行业进出口数据监测分析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2020-2025年中国钠所属行业进口数据分析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2020-2025年中国钠所属行业出口数据分析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2020-2025年中国钠所属行业进出口平均单价分析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2020-2025年中国钠所属行业进出口国家及地区分析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2020-2025年中国其它基础化学原料制造所属行业数据监测分析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2020-2025年中国其它基础化学原料制造所属行业规模分析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2025年中国其它基础化学原料制造所属行业结构分析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2020-2025年中国其它基础化学原料制造所属行业产值分析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2020-2025年中国其它基础化学原料制造所属行业成本费用分析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2020-2025年中国其它基础化学原料制造所属行业盈利能力分析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2025年中国金属钠市场集中度比较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2025年中国金属钠行业竞争现状分析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2025年中国金属钠行业竞争策略分析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中国金属钠行业优势企业竞争力与关键性财务数据分析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内蒙古兰泰实业股份有限公司泰达制钠厂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淄博新华君煜化工有限公司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宁夏银川制钠厂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银川精鹰精细化工有限公司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2025年金属钠相关行业的发展市场需求的影响</w:t>
      </w:r>
      <w:r>
        <w:rPr>
          <w:rFonts w:hint="eastAsia"/>
        </w:rPr>
        <w:br/>
      </w:r>
      <w:r>
        <w:rPr>
          <w:rFonts w:hint="eastAsia"/>
        </w:rPr>
        <w:t>　　第一节 冶金行业的发展对金属钠需求的影响</w:t>
      </w:r>
      <w:r>
        <w:rPr>
          <w:rFonts w:hint="eastAsia"/>
        </w:rPr>
        <w:br/>
      </w:r>
      <w:r>
        <w:rPr>
          <w:rFonts w:hint="eastAsia"/>
        </w:rPr>
        <w:t>　　　　一、2025年中国冶金行业现状</w:t>
      </w:r>
      <w:r>
        <w:rPr>
          <w:rFonts w:hint="eastAsia"/>
        </w:rPr>
        <w:br/>
      </w:r>
      <w:r>
        <w:rPr>
          <w:rFonts w:hint="eastAsia"/>
        </w:rPr>
        <w:t>　　　　二、2025-2031年冶金行业发展预测</w:t>
      </w:r>
      <w:r>
        <w:rPr>
          <w:rFonts w:hint="eastAsia"/>
        </w:rPr>
        <w:br/>
      </w:r>
      <w:r>
        <w:rPr>
          <w:rFonts w:hint="eastAsia"/>
        </w:rPr>
        <w:t>　　　　三、中国冶金发展趋势及对金属钠产品需求变化分析</w:t>
      </w:r>
      <w:r>
        <w:rPr>
          <w:rFonts w:hint="eastAsia"/>
        </w:rPr>
        <w:br/>
      </w:r>
      <w:r>
        <w:rPr>
          <w:rFonts w:hint="eastAsia"/>
        </w:rPr>
        <w:t>　　第二节 铸造行业的发展对金属钠需求的影响</w:t>
      </w:r>
      <w:r>
        <w:rPr>
          <w:rFonts w:hint="eastAsia"/>
        </w:rPr>
        <w:br/>
      </w:r>
      <w:r>
        <w:rPr>
          <w:rFonts w:hint="eastAsia"/>
        </w:rPr>
        <w:t>　　　　一、2025年中国铸造行业发展现状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二、2025-2031年铸造行业发展预测</w:t>
      </w:r>
      <w:r>
        <w:rPr>
          <w:rFonts w:hint="eastAsia"/>
        </w:rPr>
        <w:br/>
      </w:r>
      <w:r>
        <w:rPr>
          <w:rFonts w:hint="eastAsia"/>
        </w:rPr>
        <w:t>　　　　三、中国铸造发展趋势及对金属钠产品需求变化分析</w:t>
      </w:r>
      <w:r>
        <w:rPr>
          <w:rFonts w:hint="eastAsia"/>
        </w:rPr>
        <w:br/>
      </w:r>
      <w:r>
        <w:rPr>
          <w:rFonts w:hint="eastAsia"/>
        </w:rPr>
        <w:t>　　第三节 化工行业的发展对金属钠需求的影响</w:t>
      </w:r>
      <w:r>
        <w:rPr>
          <w:rFonts w:hint="eastAsia"/>
        </w:rPr>
        <w:br/>
      </w:r>
      <w:r>
        <w:rPr>
          <w:rFonts w:hint="eastAsia"/>
        </w:rPr>
        <w:t>　　　　一、2025年中国化工行业发展现状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二、2025-2031年化工行业发展预测</w:t>
      </w:r>
      <w:r>
        <w:rPr>
          <w:rFonts w:hint="eastAsia"/>
        </w:rPr>
        <w:br/>
      </w:r>
      <w:r>
        <w:rPr>
          <w:rFonts w:hint="eastAsia"/>
        </w:rPr>
        <w:t>　　　　三、中国化工行业发展趋势及对金属钠产品需求变化分析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一、金属钠技术走势分析</w:t>
      </w:r>
      <w:r>
        <w:rPr>
          <w:rFonts w:hint="eastAsia"/>
        </w:rPr>
        <w:br/>
      </w:r>
      <w:r>
        <w:rPr>
          <w:rFonts w:hint="eastAsia"/>
        </w:rPr>
        <w:t>　　　　二、金属钠行业发展方向分析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一、金属钠供给预测分析</w:t>
      </w:r>
      <w:r>
        <w:rPr>
          <w:rFonts w:hint="eastAsia"/>
        </w:rPr>
        <w:br/>
      </w:r>
      <w:r>
        <w:rPr>
          <w:rFonts w:hint="eastAsia"/>
        </w:rPr>
        <w:t>　　　　二、金属钠需求预测分析</w:t>
      </w:r>
      <w:r>
        <w:rPr>
          <w:rFonts w:hint="eastAsia"/>
        </w:rPr>
        <w:br/>
      </w:r>
      <w:r>
        <w:rPr>
          <w:rFonts w:hint="eastAsia"/>
        </w:rPr>
        <w:t>　　　　三、金属钠进出口形势预测分析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2025-2031年中国金属钠行业投资机会与投资风险分析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2025-2031年中国金属钠行业投资机会分析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一、金属钠行业吸引力分析</w:t>
      </w:r>
      <w:r>
        <w:rPr>
          <w:rFonts w:hint="eastAsia"/>
        </w:rPr>
        <w:br/>
      </w:r>
      <w:r>
        <w:rPr>
          <w:rFonts w:hint="eastAsia"/>
        </w:rPr>
        <w:t>　　　　二、金属钠行业区域投资潜力分析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中.智.林.－2025-2031年中国金属钠行业投资风险分析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2020-2025年我国其它基础化学原料制造行业企业数量增长趋势图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2020-2025年我国其它基础化学原料制造行业亏损企业数量增长趋势图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2020-2025年我国其它基础化学原料制造行业从业人数增长趋势图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2020-2025年我国其它基础化学原料制造行业资产规模增长趋势图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2025年我国其它基础化学原料制造行业不同类型企业数量分布图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2025年我国其它基础化学原料制造行业不同所有制企业数量分布图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2025年我国其它基础化学原料制造行业不同类型企业销售收入分布图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2025年我国其它基础化学原料制造行业不同所有制企业销售收入分布图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2020-2025年我国其它基础化学原料制造行业产成品增长趋势图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2020-2025年我国其它基础化学原料制造行业工业销售产值增长趋势图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2020-2025年我国其它基础化学原料制造行业出口交货值增长趋势图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2020-2025年我国其它基础化学原料制造行业销售成本增长趋势图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2020-2025年我国其它基础化学原料制造行业费用使用统计图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2020-2025年我国其它基础化学原料制造行业主要盈利指标统计图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2020-2025年我国其它基础化学原料制造行业主要盈利指标增长趋势图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a3d90c4b74d1f" w:history="1">
        <w:r>
          <w:rPr>
            <w:rStyle w:val="Hyperlink"/>
          </w:rPr>
          <w:t>2025-2031年中国金属钠行业全面调研与发展趋势报告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a3d90c4b74d1f" w:history="1">
        <w:r>
          <w:rPr>
            <w:rStyle w:val="Hyperlink"/>
          </w:rPr>
          <w:t>https://www.20087.com/7/37/JinShuNaHangYeQuShiFenXi.html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热点：钠块哪里买、金属钠可采用的灭火方式有、能买到金属钠的网站、金属钠的价格、回收俄罗斯进口金属钠、金属钠着水,应采用下列哪种方法灭火( )、在哪里可以个人买金属钠、金属钠属于几类危险品、钠很贵吗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2299fc47342dc" w:history="1">
      <w:r>
        <w:rPr>
          <w:rStyle w:val="Hyperlink"/>
        </w:rPr>
        <w:t>2025-2031年中国金属钠行业全面调研与发展趋势报告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nShuNaHangYeQuShiFenXi.html" TargetMode="External" Id="Ra12a3d90c4b7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nShuNaHangYeQuShiFenXi.html" TargetMode="External" Id="R67b2299fc473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2025-05-13T23:50:00Z</dcterms:created>
  <dcterms:modified xsi:type="dcterms:W3CDTF">2025-05-14T00:50:00Z</dcterms:modified>
  <dc:subject>2025-2031年中国金属钠行业全面调研与发展趋势报告</dc:subject>
  <dc:title>2025-2031年中国金属钠行业全面调研与发展趋势报告</dc:title>
  <cp:keywords>2025-2031年中国金属钠行业全面调研与发展趋势报告</cp:keywords>
  <dc:description>2025-2031年中国金属钠行业全面调研与发展趋势报告</dc:description>
</cp:coreProperties>
</file>