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baaf5fc1044f2" w:history="1">
              <w:r>
                <w:rPr>
                  <w:rStyle w:val="Hyperlink"/>
                </w:rPr>
                <w:t>2026-2032年全球与中国锂电NMP行业分析及前景趋势预测报告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baaf5fc1044f2" w:history="1">
              <w:r>
                <w:rPr>
                  <w:rStyle w:val="Hyperlink"/>
                </w:rPr>
                <w:t>2026-2032年全球与中国锂电NMP行业分析及前景趋势预测报告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baaf5fc1044f2" w:history="1">
                <w:r>
                  <w:rPr>
                    <w:rStyle w:val="Hyperlink"/>
                  </w:rPr>
                  <w:t>https://www.20087.com/7/67/LiDianNMPHangYeFaZhanQianJing.html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吡咯烷酮作为锂离子电池正极材料制造的关键溶剂，直接影响电极浆料的分散性与粘结性能，是新能源产业链中重要的化工助剂。目前，受新能源汽车与储能产业高速增长的拉动，行业需求保持旺盛，但竞争格局正逐步向头部集中。主流生产企业通过优化合成工艺与提纯技术，已能稳定供应电子级高纯度产品，满足高端动力电池对杂质控制与水分含量的严苛要求。随着环保法规趋严，绿色低碳转型成为行业生存底线，企业普遍加大了对精馏回收技术的投入，构建起“生产-回收-再生”的闭环体系，以降低能耗与碳排放。同时，国产替代进程加速，国内厂商凭借成本优势与供应链响应速度，逐步抢占全球市场份额。</w:t>
      </w:r>
      <w:r>
        <w:rPr>
          <w:rFonts w:hint="eastAsia"/>
        </w:rPr>
        <w:br/>
      </w:r>
      <w:r>
        <w:rPr>
          <w:rFonts w:hint="eastAsia"/>
        </w:rPr>
        <w:t>　　未来，锂电NMP行业将向着超高纯度制备、产业链一体化及深度循环利用方向演进。市场调研网指出，随着固态电池与高镍三元电池技术的商业化落地，对溶剂的纯度要求将提升至ppt级别，推动企业突破痕量杂质去除与金属离子控制的技术瓶颈。为了规避原料价格波动风险，头部企业将向上游BDO产业链延伸，实现原料自给与成本控制。在循环经济方面，高效的NMP回收设备与标准化回收服务体系将成为标配，通过膜分离与精密精馏技术的升级，实现废液的近零排放与资源最大化利用，确立企业在绿色供应链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8baaf5fc1044f2" w:history="1">
        <w:r>
          <w:rPr>
            <w:rStyle w:val="Hyperlink"/>
          </w:rPr>
          <w:t>2026-2032年全球与中国锂电NMP行业分析及前景趋势预测报告</w:t>
        </w:r>
      </w:hyperlink>
      <w:r>
        <w:rPr>
          <w:rFonts w:hint="eastAsia"/>
        </w:rPr>
        <w:t>》，2025年锂电NMP行业市场规模达 亿元，预计2032年市场规模将达 亿元，期间年均复合增长率（CAGR）达 %。报告依托国家统计局、相关行业协会的详实数据，结合宏观经济与政策环境分析，系统研究了锂电NMP行业的市场规模、需求动态及产业链结构。报告详细解析了锂电NMP市场价格变化、行业竞争格局及重点企业的经营现状，并对未来市场前景与发展趋势进行了科学预测。同时，报告通过细分市场领域，评估了锂电NMP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产品分类，按来源</w:t>
      </w:r>
      <w:r>
        <w:rPr>
          <w:rFonts w:hint="eastAsia"/>
        </w:rPr>
        <w:br/>
      </w:r>
      <w:r>
        <w:rPr>
          <w:rFonts w:hint="eastAsia"/>
        </w:rPr>
        <w:t>　　　　1.3.1 按来源细分，全球锂电NMP市场规模2021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</w:t>
      </w:r>
      <w:r>
        <w:rPr>
          <w:rFonts w:hint="eastAsia"/>
        </w:rPr>
        <w:br/>
      </w:r>
      <w:r>
        <w:rPr>
          <w:rFonts w:hint="eastAsia"/>
        </w:rPr>
        <w:t>　　　　1.3.3 回收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按应用细分，全球锂电NMP市场规模2021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储能锂电池</w:t>
      </w:r>
      <w:r>
        <w:rPr>
          <w:rFonts w:hint="eastAsia"/>
        </w:rPr>
        <w:br/>
      </w:r>
      <w:r>
        <w:rPr>
          <w:rFonts w:hint="eastAsia"/>
        </w:rPr>
        <w:t>　　　　1.4.3 动力锂电池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锂电NMP行业发展总体概况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锂电NMP行业发展主要特点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锂电NMP行业发展影响因素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锂电NMP有利因素</w:t>
      </w:r>
      <w:r>
        <w:rPr>
          <w:rFonts w:hint="eastAsia"/>
        </w:rPr>
        <w:br/>
      </w:r>
      <w:r>
        <w:rPr>
          <w:rFonts w:hint="eastAsia"/>
        </w:rPr>
        <w:t>　　　　1.5.3 .2 锂电NMP不利因素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全球市场，近三年锂电NMP主要企业占有率及排名（按销量）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锂电NMP主要企业在国际市场占有率（按销量，2023-2026）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2025年锂电NMP主要企业在国际市场排名（按销量）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全球市场主要企业锂电NMP销量（2023-2026）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全球市场，近三年锂电NMP主要企业占有率及排名（按收入）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锂电NMP主要企业在国际市场占有率（按收入，2023-2026）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2025年锂电NMP主要企业在国际市场排名（按收入）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全球市场主要企业锂电NMP销售收入（2023-2026）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全球市场主要企业锂电NMP销售价格（2023-2026）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中国市场，近三年锂电NMP主要企业占有率及排名（按销量）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锂电NMP主要企业在中国市场占有率（按销量，2023-2026）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2025年锂电NMP主要企业在中国市场排名（按销量）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中国市场主要企业锂电NMP销量（2023-2026）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中国市场，近三年锂电NMP主要企业占有率及排名（按收入）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锂电NMP主要企业在中国市场占有率（按收入，2023-2026）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2025年锂电NMP主要企业在中国市场排名（按收入）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中国市场主要企业锂电NMP销售收入（2023-2026）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全球主要厂商锂电NMP总部及产地分布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全球主要厂商成立时间及锂电NMP商业化日期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全球主要厂商锂电NMP产品类型及应用</w:t>
      </w:r>
      <w:r>
        <w:rPr>
          <w:rFonts w:hint="eastAsia"/>
        </w:rPr>
        <w:br/>
      </w:r>
      <w:r>
        <w:rPr>
          <w:rFonts w:hint="eastAsia"/>
        </w:rPr>
        <w:t>　　2.9 锂电NMP行业集中度、竞争程度分析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锂电NMP行业集中度分析：2025年全球Top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全球锂电NMP第一梯队、第二梯队和第三梯队生产商（品牌）及市场份额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全球锂电NMP总体规模分析</w:t>
      </w:r>
      <w:r>
        <w:rPr>
          <w:rFonts w:hint="eastAsia"/>
        </w:rPr>
        <w:br/>
      </w:r>
      <w:r>
        <w:rPr>
          <w:rFonts w:hint="eastAsia"/>
        </w:rPr>
        <w:t>　　3.1 全球锂电NMP供需现状及预测（2021-2032）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全球锂电NMP产能、产量、产能利用率及发展趋势（2021-2032）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全球锂电NMP产量、需求量及发展趋势（2021-2032）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全球主要地区锂电NMP产量及发展趋势（2021-2032）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全球主要地区锂电NMP产量（2021-2026）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全球主要地区锂电NMP产量（2027-2032）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全球主要地区锂电NMP产量市场份额（2021-2032）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中国锂电NMP供需现状及预测（2021-2032）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中国锂电NMP产能、产量、产能利用率及发展趋势（2021-2032）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中国锂电NMP产量、市场需求量及发展趋势（2021-2032）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中国市场锂电NMP进出口（2021-2032）</w:t>
      </w:r>
      <w:r>
        <w:rPr>
          <w:rFonts w:hint="eastAsia"/>
        </w:rPr>
        <w:br/>
      </w:r>
      <w:r>
        <w:rPr>
          <w:rFonts w:hint="eastAsia"/>
        </w:rPr>
        <w:t>　　3.4 全球锂电NMP销量及销售额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全球市场锂电NMP销售额（2021-2032）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全球市场锂电NMP销量（2021-2032）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全球市场锂电NMP价格趋势（2021-2032）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全球锂电NMP主要地区分析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全球主要地区锂电NMP市场规模分析：2021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全球主要地区锂电NMP销售收入及市场份额（2021-2026）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全球主要地区锂电NMP销售收入预测（2027-2032）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全球主要地区锂电NMP销量分析：2021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全球主要地区锂电NMP销量及市场份额（2021-2026）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全球主要地区锂电NMP销量及市场份额预测（2027-2032）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中东市场锂电NMP销量、收入及增长率（2021-2032）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锂电NMP销量、收入、价格及毛利率（2021-2026）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不同来源锂电NMP分析</w:t>
      </w:r>
      <w:r>
        <w:rPr>
          <w:rFonts w:hint="eastAsia"/>
        </w:rPr>
        <w:br/>
      </w:r>
      <w:r>
        <w:rPr>
          <w:rFonts w:hint="eastAsia"/>
        </w:rPr>
        <w:t>　　6.1 全球不同来源锂电NMP销量（2021-2032）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全球不同来源锂电NMP销量及市场份额（2021-2026）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全球不同来源锂电NMP销量预测（2027-2032）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全球不同来源锂电NMP收入（2021-2032）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全球不同来源锂电NMP收入及市场份额（2021-2026）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全球不同来源锂电NMP收入预测（2027-2032）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全球不同来源锂电NMP价格走势（2021-2032）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中国不同来源锂电NMP销量（2021-2032）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中国不同来源锂电NMP销量及市场份额（2021-2026）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中国不同来源锂电NMP销量预测（2027-2032）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中国不同来源锂电NMP收入（2021-2032）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中国不同来源锂电NMP收入及市场份额（2021-2026）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中国不同来源锂电NMP收入预测（2027-2032）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不同应用锂电NMP分析</w:t>
      </w:r>
      <w:r>
        <w:rPr>
          <w:rFonts w:hint="eastAsia"/>
        </w:rPr>
        <w:br/>
      </w:r>
      <w:r>
        <w:rPr>
          <w:rFonts w:hint="eastAsia"/>
        </w:rPr>
        <w:t>　　7.1 全球不同应用锂电NMP销量（2021-2032）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全球不同应用锂电NMP销量及市场份额（2021-2026）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全球不同应用锂电NMP销量预测（2027-2032）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全球不同应用锂电NMP收入（2021-2032）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全球不同应用锂电NMP收入及市场份额（2021-2026）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全球不同应用锂电NMP收入预测（2027-2032）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全球不同应用锂电NMP价格走势（2021-2032）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中国不同应用锂电NMP销量（2021-2032）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中国不同应用锂电NMP销量及市场份额（2021-2026）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中国不同应用锂电NMP销量预测（2027-2032）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中国不同应用锂电NMP收入（2021-2032）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中国不同应用锂电NMP收入及市场份额（2021-2026）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中国不同应用锂电NMP收入预测（2027-2032）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锂电NMP行业发展趋势</w:t>
      </w:r>
      <w:r>
        <w:rPr>
          <w:rFonts w:hint="eastAsia"/>
        </w:rPr>
        <w:br/>
      </w:r>
      <w:r>
        <w:rPr>
          <w:rFonts w:hint="eastAsia"/>
        </w:rPr>
        <w:t>　　8.2 锂电NMP行业主要驱动因素</w:t>
      </w:r>
      <w:r>
        <w:rPr>
          <w:rFonts w:hint="eastAsia"/>
        </w:rPr>
        <w:br/>
      </w:r>
      <w:r>
        <w:rPr>
          <w:rFonts w:hint="eastAsia"/>
        </w:rPr>
        <w:t>　　8.3 锂电NMP中国企业SWOT分析</w:t>
      </w:r>
      <w:r>
        <w:rPr>
          <w:rFonts w:hint="eastAsia"/>
        </w:rPr>
        <w:br/>
      </w:r>
      <w:r>
        <w:rPr>
          <w:rFonts w:hint="eastAsia"/>
        </w:rPr>
        <w:t>　　8.4 中国锂电NMP行业政策环境分析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锂电NMP行业产业链简介</w:t>
      </w:r>
      <w:r>
        <w:rPr>
          <w:rFonts w:hint="eastAsia"/>
        </w:rPr>
        <w:br/>
      </w:r>
      <w:r>
        <w:rPr>
          <w:rFonts w:hint="eastAsia"/>
        </w:rPr>
        <w:t>　　　　9.1.1 锂电NMP行业供应链分析</w:t>
      </w:r>
      <w:r>
        <w:rPr>
          <w:rFonts w:hint="eastAsia"/>
        </w:rPr>
        <w:br/>
      </w:r>
      <w:r>
        <w:rPr>
          <w:rFonts w:hint="eastAsia"/>
        </w:rPr>
        <w:t>　　　　9.1.2 锂电NMP主要原料及供应情况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锂电NMP行业采购模式</w:t>
      </w:r>
      <w:r>
        <w:rPr>
          <w:rFonts w:hint="eastAsia"/>
        </w:rPr>
        <w:br/>
      </w:r>
      <w:r>
        <w:rPr>
          <w:rFonts w:hint="eastAsia"/>
        </w:rPr>
        <w:t>　　9.3 锂电NMP行业生产模式</w:t>
      </w:r>
      <w:r>
        <w:rPr>
          <w:rFonts w:hint="eastAsia"/>
        </w:rPr>
        <w:br/>
      </w:r>
      <w:r>
        <w:rPr>
          <w:rFonts w:hint="eastAsia"/>
        </w:rPr>
        <w:t>　　9.4 锂电NMP行业销售模式及销售渠道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按来源细分，全球锂电NMP市场规模2021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按应用细分，全球锂电NMP市场规模（CAGR）2021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锂电NMP行业发展主要特点</w:t>
      </w:r>
      <w:r>
        <w:rPr>
          <w:rFonts w:hint="eastAsia"/>
        </w:rPr>
        <w:br/>
      </w:r>
      <w:r>
        <w:rPr>
          <w:rFonts w:hint="eastAsia"/>
        </w:rPr>
        <w:t>　　表 4： 锂电NMP行业发展有利因素分析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锂电NMP行业发展不利因素分析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进入锂电NMP行业壁垒</w:t>
      </w:r>
      <w:r>
        <w:rPr>
          <w:rFonts w:hint="eastAsia"/>
        </w:rPr>
        <w:br/>
      </w:r>
      <w:r>
        <w:rPr>
          <w:rFonts w:hint="eastAsia"/>
        </w:rPr>
        <w:t>　　表 7： 锂电NMP主要企业在国际市场占有率（按销量，2023-2026）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2025年锂电NMP主要企业在国际市场排名（按销量）&amp;（千吨）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全球市场主要企业锂电NMP销量（2023-2026）&amp;（千吨）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锂电NMP主要企业在国际市场占有率（按收入，2023-2026）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2025年锂电NMP主要企业在国际市场排名（按收入）&amp;（万元）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全球市场主要企业锂电NMP销售收入（2023-2026）&amp;（万元）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全球市场主要企业锂电NMP销售价格（2023-2026）&amp;（元/吨）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锂电NMP主要企业在中国市场占有率（按销量，2023-2026）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2025年锂电NMP主要企业在中国市场排名（按销量）&amp;（千吨）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中国市场主要企业锂电NMP销量（2023-2026）&amp;（千吨）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锂电NMP主要企业在中国市场占有率（按收入，2023-2026）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2025年锂电NMP主要企业在中国市场排名（按收入）&amp;（万元）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中国市场主要企业锂电NMP销售收入（2023-2026）&amp;（万元）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全球主要厂商锂电NMP总部及产地分布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全球主要厂商成立时间及锂电NMP商业化日期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全球主要厂商锂电NMP产品类型及应用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2025年全球锂电NMP主要厂商市场地位（第一梯队、第二梯队和第三梯队）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全球锂电NMP市场投资、并购等现状分析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全球主要地区锂电NMP产量增速（CAGR）：（2021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全球主要地区锂电NMP产量（2021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全球主要地区锂电NMP产量（2021-2026）&amp;（千吨）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全球主要地区锂电NMP产量（2027-2032）&amp;（千吨）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全球主要地区锂电NMP产量市场份额（2021-2026）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全球主要地区锂电NMP产量市场份额（2027-2032）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中国市场锂电NMP产量、销量、进出口（2021-2026）&amp;（千吨）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中国市场锂电NMP产量、销量、进出口预测（2027-2032）&amp;（千吨）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全球主要地区锂电NMP销售收入增速：（2021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全球主要地区锂电NMP销售收入（2021-2026）&amp;（万元）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全球主要地区锂电NMP销售收入市场份额（2021-2026）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全球主要地区锂电NMP收入（2027-2032）&amp;（万元）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全球主要地区锂电NMP收入市场份额（2027-2032）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全球主要地区锂电NMP销量（千吨）：2021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全球主要地区锂电NMP销量（2021-2026）&amp;（千吨）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全球主要地区锂电NMP销量市场份额（2021-2026）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全球主要地区锂电NMP销量（2027-2032）&amp;（千吨）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全球主要地区锂电NMP销量份额（2027-2032）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锂电NMP生产基地、销售区域、竞争对手及市场地位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锂电NMP产品规格、参数及市场应用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锂电NMP销量（千吨）、收入（万元）、价格（元/吨）及毛利率（2021-2026）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全球不同来源锂电NMP销量（2021-2026）&amp;（千吨）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全球不同来源锂电NMP销量市场份额（2021-2026）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全球不同来源锂电NMP销量预测（2027-2032）&amp;（千吨）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全球市场不同来源锂电NMP销量市场份额预测（2027-2032）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全球不同来源锂电NMP收入（2021-2026）&amp;（万元）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全球不同来源锂电NMP收入市场份额（2021-2026）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全球不同来源锂电NMP收入预测（2027-2032）&amp;（万元）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全球不同来源锂电NMP收入市场份额预测（2027-2032）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中国不同来源锂电NMP销量（2021-2026）&amp;（千吨）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中国不同来源锂电NMP销量市场份额（2021-2026）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中国不同来源锂电NMP销量预测（2027-2032）&amp;（千吨）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全球市场不同来源锂电NMP销量市场份额预测（2027-2032）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中国不同来源锂电NMP收入（2021-2026）&amp;（万元）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中国不同来源锂电NMP收入市场份额（2021-2026）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中国不同来源锂电NMP收入预测（2027-2032）&amp;（万元）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中国不同来源锂电NMP收入市场份额预测（2027-2032）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全球不同应用锂电NMP销量（2021-2026）&amp;（千吨）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全球不同应用锂电NMP销量市场份额（2021-2026）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全球不同应用锂电NMP销量预测（2027-2032）&amp;（千吨）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全球市场不同应用锂电NMP销量市场份额预测（2027-2032）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全球不同应用锂电NMP收入（2021-2026）&amp;（万元）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全球不同应用锂电NMP收入市场份额（2021-2026）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全球不同应用锂电NMP收入预测（2027-2032）&amp;（万元）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全球不同应用锂电NMP收入市场份额预测（2027-2032）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中国不同应用锂电NMP销量（2021-2026）&amp;（千吨）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中国不同应用锂电NMP销量市场份额（2021-2026）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中国不同应用锂电NMP销量预测（2027-2032）&amp;（千吨）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中国市场不同应用锂电NMP销量市场份额预测（2027-2032）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中国不同应用锂电NMP收入（2021-2026）&amp;（万元）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中国不同应用锂电NMP收入市场份额（2021-2026）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中国不同应用锂电NMP收入预测（2027-2032）&amp;（万元）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中国不同应用锂电NMP收入市场份额预测（2027-2032）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锂电NMP行业发展趋势</w:t>
      </w:r>
      <w:r>
        <w:rPr>
          <w:rFonts w:hint="eastAsia"/>
        </w:rPr>
        <w:br/>
      </w:r>
      <w:r>
        <w:rPr>
          <w:rFonts w:hint="eastAsia"/>
        </w:rPr>
        <w:t>　　表 121： 锂电NMP行业主要驱动因素</w:t>
      </w:r>
      <w:r>
        <w:rPr>
          <w:rFonts w:hint="eastAsia"/>
        </w:rPr>
        <w:br/>
      </w:r>
      <w:r>
        <w:rPr>
          <w:rFonts w:hint="eastAsia"/>
        </w:rPr>
        <w:t>　　表 122： 锂电NMP行业供应链分析</w:t>
      </w:r>
      <w:r>
        <w:rPr>
          <w:rFonts w:hint="eastAsia"/>
        </w:rPr>
        <w:br/>
      </w:r>
      <w:r>
        <w:rPr>
          <w:rFonts w:hint="eastAsia"/>
        </w:rPr>
        <w:t>　　表 123： 锂电NMP上游原料供应商</w:t>
      </w:r>
      <w:r>
        <w:rPr>
          <w:rFonts w:hint="eastAsia"/>
        </w:rPr>
        <w:br/>
      </w:r>
      <w:r>
        <w:rPr>
          <w:rFonts w:hint="eastAsia"/>
        </w:rPr>
        <w:t>　　表 124： 锂电NMP主要地区不同应用客户分析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锂电NMP典型经销商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锂电NMP产品图片</w:t>
      </w:r>
      <w:r>
        <w:rPr>
          <w:rFonts w:hint="eastAsia"/>
        </w:rPr>
        <w:br/>
      </w:r>
      <w:r>
        <w:rPr>
          <w:rFonts w:hint="eastAsia"/>
        </w:rPr>
        <w:t>　　图 2： 全球不同来源锂电NMP销售额2021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全球不同来源锂电NMP市场份额2025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回收产品图片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全球不同应用锂电NMP市场份额2025 &amp; 2032</w:t>
      </w:r>
      <w:r>
        <w:rPr>
          <w:rFonts w:hint="eastAsia"/>
        </w:rPr>
        <w:br/>
      </w:r>
      <w:r>
        <w:rPr>
          <w:rFonts w:hint="eastAsia"/>
        </w:rPr>
        <w:t>　　图 8： 储能锂电池</w:t>
      </w:r>
      <w:r>
        <w:rPr>
          <w:rFonts w:hint="eastAsia"/>
        </w:rPr>
        <w:br/>
      </w:r>
      <w:r>
        <w:rPr>
          <w:rFonts w:hint="eastAsia"/>
        </w:rPr>
        <w:t>　　图 9： 动力锂电池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2025年全球前五大生产商锂电NMP市场份额</w:t>
      </w:r>
      <w:r>
        <w:rPr>
          <w:rFonts w:hint="eastAsia"/>
        </w:rPr>
        <w:br/>
      </w:r>
      <w:r>
        <w:rPr>
          <w:rFonts w:hint="eastAsia"/>
        </w:rPr>
        <w:t>　　图 12： 2025年全球锂电NMP第一梯队、第二梯队和第三梯队厂商及市场份额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全球锂电NMP产能、产量、产能利用率及发展趋势（2021-2032）&amp;（千吨）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全球锂电NMP产量、需求量及发展趋势（2021-2032）&amp;（千吨）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全球主要地区锂电NMP产量市场份额（2021-2032）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中国锂电NMP产能、产量、产能利用率及发展趋势（2021-2032）&amp;（千吨）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中国锂电NMP产量、市场需求量及发展趋势（2021-2032）&amp;（千吨）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全球锂电NMP市场销售额及增长率：（2021-2032）&amp;（万元）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全球市场锂电NMP市场规模：2021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全球市场锂电NMP价格趋势（2021-2032）&amp;（元/吨）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全球主要地区锂电NMP销售收入（2021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全球主要地区锂电NMP销售收入市场份额（2021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中东市场锂电NMP销量及增长率（2021-2032）&amp;（千吨）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中东市场锂电NMP收入及增长率（2021-2032）&amp;（万元）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全球不同来源锂电NMP价格走势（2021-2032）&amp;（元/吨）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全球不同应用锂电NMP价格走势（2021-2032）&amp;（元/吨）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锂电NMP中国企业SWOT分析</w:t>
      </w:r>
      <w:r>
        <w:rPr>
          <w:rFonts w:hint="eastAsia"/>
        </w:rPr>
        <w:br/>
      </w:r>
      <w:r>
        <w:rPr>
          <w:rFonts w:hint="eastAsia"/>
        </w:rPr>
        <w:t>　　图 43： 锂电NMP产业链</w:t>
      </w:r>
      <w:r>
        <w:rPr>
          <w:rFonts w:hint="eastAsia"/>
        </w:rPr>
        <w:br/>
      </w:r>
      <w:r>
        <w:rPr>
          <w:rFonts w:hint="eastAsia"/>
        </w:rPr>
        <w:t>　　图 44： 锂电NMP行业采购模式分析</w:t>
      </w:r>
      <w:r>
        <w:rPr>
          <w:rFonts w:hint="eastAsia"/>
        </w:rPr>
        <w:br/>
      </w:r>
      <w:r>
        <w:rPr>
          <w:rFonts w:hint="eastAsia"/>
        </w:rPr>
        <w:t>　　图 45： 锂电NMP行业生产模式</w:t>
      </w:r>
      <w:r>
        <w:rPr>
          <w:rFonts w:hint="eastAsia"/>
        </w:rPr>
        <w:br/>
      </w:r>
      <w:r>
        <w:rPr>
          <w:rFonts w:hint="eastAsia"/>
        </w:rPr>
        <w:t>　　图 46： 锂电NMP行业销售模式分析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baaf5fc1044f2" w:history="1">
        <w:r>
          <w:rPr>
            <w:rStyle w:val="Hyperlink"/>
          </w:rPr>
          <w:t>2026-2032年全球与中国锂电NMP行业分析及前景趋势预测报告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baaf5fc1044f2" w:history="1">
        <w:r>
          <w:rPr>
            <w:rStyle w:val="Hyperlink"/>
          </w:rPr>
          <w:t>https://www.20087.com/7/67/LiDianNMPHangYeFaZhanQianJing.html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热点：锂电池电芯排行榜前十名、锂电NMP回收价格、锂电NMC的详细解释、锂电NMP、电池nmp是什么溶剂、锂电NMP涂布机热回收设备、固态锂电池最新消息、锂电NMC的详细解释、固态锂电池第一龙头股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004cc5b5e4038" w:history="1">
      <w:r>
        <w:rPr>
          <w:rStyle w:val="Hyperlink"/>
        </w:rPr>
        <w:t>2026-2032年全球与中国锂电NMP行业分析及前景趋势预测报告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DianNMPHangYeFaZhanQianJing.html" TargetMode="External" Id="Rf78baaf5fc1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DianNMPHangYeFaZhanQianJing.html" TargetMode="External" Id="Ra92004cc5b5e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2026-03-29T02:02:18Z</dcterms:created>
  <dcterms:modified xsi:type="dcterms:W3CDTF">2026-03-29T03:02:18Z</dcterms:modified>
  <dc:subject>2026-2032年全球与中国锂电NMP行业分析及前景趋势预测报告</dc:subject>
  <dc:title>2026-2032年全球与中国锂电NMP行业分析及前景趋势预测报告</dc:title>
  <cp:keywords>2026-2032年全球与中国锂电NMP行业分析及前景趋势预测报告</cp:keywords>
  <dc:description>2026-2032年全球与中国锂电NMP行业分析及前景趋势预测报告</dc:description>
</cp:coreProperties>
</file>