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c8cff4eb944a90" w:history="1">
              <w:r>
                <w:rPr>
                  <w:rStyle w:val="Hyperlink"/>
                </w:rPr>
                <w:t>中国防伪油墨行业市场调研与发展趋势研究报告（2026-2032年）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c8cff4eb944a90" w:history="1">
              <w:r>
                <w:rPr>
                  <w:rStyle w:val="Hyperlink"/>
                </w:rPr>
                <w:t>中国防伪油墨行业市场调研与发展趋势研究报告（2026-2032年）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c8cff4eb944a90" w:history="1">
                <w:r>
                  <w:rPr>
                    <w:rStyle w:val="Hyperlink"/>
                  </w:rPr>
                  <w:t>https://www.20087.com/7/87/FangWeiYouMoFaZhanQuShi.html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伪油墨是保护货币、证件和高档商品免受伪造的重要手段。目前，防伪油墨技术日新月异，包括紫外荧光油墨、热敏油墨、磁性油墨和光学变色油墨等多种类型，能够提供多层次的防伪保护。随着数字技术的发展，防伪油墨也开始与二维码和加密技术结合，增强验证的便捷性和安全性。</w:t>
      </w:r>
      <w:r>
        <w:rPr>
          <w:rFonts w:hint="eastAsia"/>
        </w:rPr>
        <w:br/>
      </w:r>
      <w:r>
        <w:rPr>
          <w:rFonts w:hint="eastAsia"/>
        </w:rPr>
        <w:t>　　未来，防伪油墨将更加注重隐蔽性和可追溯性。市场调研网指出，隐蔽性体现在开发肉眼不易察觉的隐形油墨，只有通过特定的检测设备才能显现，提高伪造难度。可追溯性则意味着油墨将携带唯一的标识信息，通过区块链等技术实现产品生命周期的全程跟踪，帮助打击假冒伪劣商品，保护消费者权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1c8cff4eb944a90" w:history="1">
        <w:r>
          <w:rPr>
            <w:rStyle w:val="Hyperlink"/>
          </w:rPr>
          <w:t>中国防伪油墨行业市场调研与发展趋势研究报告（2026-2032年）</w:t>
        </w:r>
      </w:hyperlink>
      <w:r>
        <w:rPr>
          <w:rFonts w:hint="eastAsia"/>
        </w:rPr>
        <w:t>》基于多年防伪油墨行业研究积累，结合防伪油墨行业市场现状，通过资深研究团队对防伪油墨市场资讯的系统整理与分析，依托权威数据资源及长期市场监测数据库，对防伪油墨行业进行了全面调研。报告详细分析了防伪油墨市场规模、市场前景、技术现状及未来发展方向，重点评估了防伪油墨行业内企业的竞争格局及经营表现，并通过SWOT分析揭示了防伪油墨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c8cff4eb944a90" w:history="1">
        <w:r>
          <w:rPr>
            <w:rStyle w:val="Hyperlink"/>
          </w:rPr>
          <w:t>中国防伪油墨行业市场调研与发展趋势研究报告（2026-2032年）</w:t>
        </w:r>
      </w:hyperlink>
      <w:r>
        <w:rPr>
          <w:rFonts w:hint="eastAsia"/>
        </w:rPr>
        <w:t>》，2025年防伪油墨行业市场规模达 亿元，预计2032年市场规模将达 亿元，期间年均复合增长率（CAGR）达 %。报告为投资者提供了准确的市场现状分析及前景预判，帮助挖掘行业投资价值，并提出投资策略与营销策略建议，是把握防伪油墨行业动态、优化决策的重要工具。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防伪油墨行业界定及应用</w:t>
      </w:r>
      <w:r>
        <w:rPr>
          <w:rFonts w:hint="eastAsia"/>
        </w:rPr>
        <w:br/>
      </w:r>
      <w:r>
        <w:rPr>
          <w:rFonts w:hint="eastAsia"/>
        </w:rPr>
        <w:t>　　第一节 防伪油墨行业定义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防伪油墨主要应用领域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全球防伪油墨行业发展状况分析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2020-2025年全球防伪油墨行业运行概况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2020-2025年全球防伪油墨行业市场规模分析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全球主要地区防伪油墨行业运行情况分析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2026-2032年全球防伪油墨行业发展趋势预测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2025-2026年中国防伪油墨发展环境分析</w:t>
      </w:r>
      <w:r>
        <w:rPr>
          <w:rFonts w:hint="eastAsia"/>
        </w:rPr>
        <w:br/>
      </w:r>
      <w:r>
        <w:rPr>
          <w:rFonts w:hint="eastAsia"/>
        </w:rPr>
        <w:t>　　第一节 防伪油墨行业经济环境分析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防伪油墨行业相关政策、标准</w:t>
      </w:r>
      <w:r>
        <w:rPr>
          <w:rFonts w:hint="eastAsia"/>
        </w:rPr>
        <w:br/>
      </w:r>
      <w:r>
        <w:rPr>
          <w:rFonts w:hint="eastAsia"/>
        </w:rPr>
        <w:t>　　第三节 防伪油墨行业相关发展规划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中国防伪油墨行业现状调研分析</w:t>
      </w:r>
      <w:r>
        <w:rPr>
          <w:rFonts w:hint="eastAsia"/>
        </w:rPr>
        <w:br/>
      </w:r>
      <w:r>
        <w:rPr>
          <w:rFonts w:hint="eastAsia"/>
        </w:rPr>
        <w:t>　　第一节 中国防伪油墨行业发展现状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一、2025-2026年防伪油墨行业品牌发展现状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二、2025-2026年防伪油墨行业需求市场现状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三、2025-2026年防伪油墨市场需求层次分析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四、2025-2026年中国防伪油墨市场走向分析</w:t>
      </w:r>
      <w:r>
        <w:rPr>
          <w:rFonts w:hint="eastAsia"/>
        </w:rPr>
        <w:br/>
      </w:r>
      <w:r>
        <w:rPr>
          <w:rFonts w:hint="eastAsia"/>
        </w:rPr>
        <w:t>　　第二节 中国防伪油墨产品技术分析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一、2025-2026年防伪油墨产品技术变化特点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二、2025-2026年防伪油墨产品市场的新技术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三、2025-2026年防伪油墨产品市场现状分析</w:t>
      </w:r>
      <w:r>
        <w:rPr>
          <w:rFonts w:hint="eastAsia"/>
        </w:rPr>
        <w:br/>
      </w:r>
      <w:r>
        <w:rPr>
          <w:rFonts w:hint="eastAsia"/>
        </w:rPr>
        <w:t>　　第三节 中国防伪油墨行业存在的问题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一、2025-2026年防伪油墨产品市场存在的主要问题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二、2025-2026年国内防伪油墨产品市场的三大瓶颈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三、2025-2026年防伪油墨产品市场遭遇的规模难题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对中国防伪油墨市场的分析及思考</w:t>
      </w:r>
      <w:r>
        <w:rPr>
          <w:rFonts w:hint="eastAsia"/>
        </w:rPr>
        <w:br/>
      </w:r>
      <w:r>
        <w:rPr>
          <w:rFonts w:hint="eastAsia"/>
        </w:rPr>
        <w:t>　　　　一、防伪油墨市场特点</w:t>
      </w:r>
      <w:r>
        <w:rPr>
          <w:rFonts w:hint="eastAsia"/>
        </w:rPr>
        <w:br/>
      </w:r>
      <w:r>
        <w:rPr>
          <w:rFonts w:hint="eastAsia"/>
        </w:rPr>
        <w:t>　　　　二、防伪油墨市场分析</w:t>
      </w:r>
      <w:r>
        <w:rPr>
          <w:rFonts w:hint="eastAsia"/>
        </w:rPr>
        <w:br/>
      </w:r>
      <w:r>
        <w:rPr>
          <w:rFonts w:hint="eastAsia"/>
        </w:rPr>
        <w:t>　　　　三、防伪油墨市场变化的方向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四、中国防伪油墨行业发展的新思路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五、对中国防伪油墨行业发展的思考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中国防伪油墨行业市场供需现状调研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中国防伪油墨市场现状分析</w:t>
      </w:r>
      <w:r>
        <w:rPr>
          <w:rFonts w:hint="eastAsia"/>
        </w:rPr>
        <w:br/>
      </w:r>
      <w:r>
        <w:rPr>
          <w:rFonts w:hint="eastAsia"/>
        </w:rPr>
        <w:t>　　第二节 中国防伪油墨行业产量情况分析及预测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一、防伪油墨总体产能规模</w:t>
      </w:r>
      <w:r>
        <w:rPr>
          <w:rFonts w:hint="eastAsia"/>
        </w:rPr>
        <w:br/>
      </w:r>
      <w:r>
        <w:rPr>
          <w:rFonts w:hint="eastAsia"/>
        </w:rPr>
        <w:t>　　　　二、防伪油墨生产区域分布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三、2020-2025年中国防伪油墨产量统计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四、2026-2032年中国防伪油墨产量预测</w:t>
      </w:r>
      <w:r>
        <w:rPr>
          <w:rFonts w:hint="eastAsia"/>
        </w:rPr>
        <w:br/>
      </w:r>
      <w:r>
        <w:rPr>
          <w:rFonts w:hint="eastAsia"/>
        </w:rPr>
        <w:t>　　第三节 中国防伪油墨市场需求分析及预测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一、中国防伪油墨市场需求特点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二、2020-2025年中国防伪油墨市场需求量统计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三、2026-2032年中国防伪油墨市场需求量预测</w:t>
      </w:r>
      <w:r>
        <w:rPr>
          <w:rFonts w:hint="eastAsia"/>
        </w:rPr>
        <w:br/>
      </w:r>
      <w:r>
        <w:rPr>
          <w:rFonts w:hint="eastAsia"/>
        </w:rPr>
        <w:t>　　第四节 中国防伪油墨价格趋势分析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一、2020-2025年中国防伪油墨市场价格趋势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二、2026-2032年中国防伪油墨市场价格走势预测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中国防伪油墨进出口分析</w:t>
      </w:r>
      <w:r>
        <w:rPr>
          <w:rFonts w:hint="eastAsia"/>
        </w:rPr>
        <w:br/>
      </w:r>
      <w:r>
        <w:rPr>
          <w:rFonts w:hint="eastAsia"/>
        </w:rPr>
        <w:t>　　第一节 防伪油墨进口情况分析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防伪油墨出口情况分析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影响防伪油墨进出口因素分析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中国防伪油墨行业主要指标监测分析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2020-2025年中国防伪油墨行业规模情况分析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2020-2025年中国防伪油墨行业财务能力分析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防伪油墨行业细分产品调研</w:t>
      </w:r>
      <w:r>
        <w:rPr>
          <w:rFonts w:hint="eastAsia"/>
        </w:rPr>
        <w:br/>
      </w:r>
      <w:r>
        <w:rPr>
          <w:rFonts w:hint="eastAsia"/>
        </w:rPr>
        <w:t>　　第一节 防伪油墨细分产品结构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防伪油墨行业上下游发展情况分析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防伪油墨行业上游产业发展分析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防伪油墨行业下游产业发展分析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中国防伪油墨行业重点地区发展分析</w:t>
      </w:r>
      <w:r>
        <w:rPr>
          <w:rFonts w:hint="eastAsia"/>
        </w:rPr>
        <w:br/>
      </w:r>
      <w:r>
        <w:rPr>
          <w:rFonts w:hint="eastAsia"/>
        </w:rPr>
        <w:t>　　第一节 防伪油墨行业重点区域市场结构调研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**地区防伪油墨市场容量分析</w:t>
      </w:r>
      <w:r>
        <w:rPr>
          <w:rFonts w:hint="eastAsia"/>
        </w:rPr>
        <w:br/>
      </w:r>
      <w:r>
        <w:rPr>
          <w:rFonts w:hint="eastAsia"/>
        </w:rPr>
        <w:t>　　第三节 **地区防伪油墨市场容量分析</w:t>
      </w:r>
      <w:r>
        <w:rPr>
          <w:rFonts w:hint="eastAsia"/>
        </w:rPr>
        <w:br/>
      </w:r>
      <w:r>
        <w:rPr>
          <w:rFonts w:hint="eastAsia"/>
        </w:rPr>
        <w:t>　　第四节 **地区防伪油墨市场容量分析</w:t>
      </w:r>
      <w:r>
        <w:rPr>
          <w:rFonts w:hint="eastAsia"/>
        </w:rPr>
        <w:br/>
      </w:r>
      <w:r>
        <w:rPr>
          <w:rFonts w:hint="eastAsia"/>
        </w:rPr>
        <w:t>　　第五节 **地区防伪油墨市场容量分析</w:t>
      </w:r>
      <w:r>
        <w:rPr>
          <w:rFonts w:hint="eastAsia"/>
        </w:rPr>
        <w:br/>
      </w:r>
      <w:r>
        <w:rPr>
          <w:rFonts w:hint="eastAsia"/>
        </w:rPr>
        <w:t>　　第六节 **地区防伪油墨市场容量分析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防伪油墨行业重点企业竞争力分析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三、企业防伪油墨经营状况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三、企业防伪油墨经营状况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三、企业防伪油墨经营状况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三、企业防伪油墨经营状况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三、企业防伪油墨经营状况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三、企业防伪油墨经营状况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防伪油墨行业企业经营策略研究分析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防伪油墨企业多样化经营策略分析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一、防伪油墨企业多样化经营情况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二、现行防伪油墨行业多样化经营的方向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大型防伪油墨企业集团未来发展策略分析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对中小防伪油墨企业生产经营的建议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防伪油墨行业前景及投资风险预警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2026年防伪油墨市场前景分析</w:t>
      </w:r>
      <w:r>
        <w:rPr>
          <w:rFonts w:hint="eastAsia"/>
        </w:rPr>
        <w:br/>
      </w:r>
      <w:r>
        <w:rPr>
          <w:rFonts w:hint="eastAsia"/>
        </w:rPr>
        <w:t>　　第二节 2026年防伪油墨行业发展趋势预测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影响防伪油墨行业发展的主要因素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一、2026年影响防伪油墨行业运行的有利因素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二、2026年影响防伪油墨行业运行的稳定因素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三、2026年影响防伪油墨行业运行的不利因素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四、2026年中国防伪油墨行业发展面临的挑战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五、2026年中国防伪油墨行业发展面临的机遇</w:t>
      </w:r>
      <w:r>
        <w:rPr>
          <w:rFonts w:hint="eastAsia"/>
        </w:rPr>
        <w:br/>
      </w:r>
      <w:r>
        <w:rPr>
          <w:rFonts w:hint="eastAsia"/>
        </w:rPr>
        <w:t>　　第四节 防伪油墨行业投资风险预警</w:t>
      </w:r>
      <w:r>
        <w:rPr>
          <w:rFonts w:hint="eastAsia"/>
        </w:rPr>
        <w:br/>
      </w:r>
      <w:r>
        <w:rPr>
          <w:rFonts w:hint="eastAsia"/>
        </w:rPr>
        <w:t>　　　　一、防伪油墨行业市场风险预测</w:t>
      </w:r>
      <w:r>
        <w:rPr>
          <w:rFonts w:hint="eastAsia"/>
        </w:rPr>
        <w:br/>
      </w:r>
      <w:r>
        <w:rPr>
          <w:rFonts w:hint="eastAsia"/>
        </w:rPr>
        <w:t>　　　　二、防伪油墨行业政策风险预测</w:t>
      </w:r>
      <w:r>
        <w:rPr>
          <w:rFonts w:hint="eastAsia"/>
        </w:rPr>
        <w:br/>
      </w:r>
      <w:r>
        <w:rPr>
          <w:rFonts w:hint="eastAsia"/>
        </w:rPr>
        <w:t>　　　　三、防伪油墨行业经营风险预测</w:t>
      </w:r>
      <w:r>
        <w:rPr>
          <w:rFonts w:hint="eastAsia"/>
        </w:rPr>
        <w:br/>
      </w:r>
      <w:r>
        <w:rPr>
          <w:rFonts w:hint="eastAsia"/>
        </w:rPr>
        <w:t>　　　　四、防伪油墨行业技术风险预测</w:t>
      </w:r>
      <w:r>
        <w:rPr>
          <w:rFonts w:hint="eastAsia"/>
        </w:rPr>
        <w:br/>
      </w:r>
      <w:r>
        <w:rPr>
          <w:rFonts w:hint="eastAsia"/>
        </w:rPr>
        <w:t>　　　　五、防伪油墨行业竞争风险预测</w:t>
      </w:r>
      <w:r>
        <w:rPr>
          <w:rFonts w:hint="eastAsia"/>
        </w:rPr>
        <w:br/>
      </w:r>
      <w:r>
        <w:rPr>
          <w:rFonts w:hint="eastAsia"/>
        </w:rPr>
        <w:t>　　　　六、防伪油墨行业其他风险预测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防伪油墨投资建议</w:t>
      </w:r>
      <w:r>
        <w:rPr>
          <w:rFonts w:hint="eastAsia"/>
        </w:rPr>
        <w:br/>
      </w:r>
      <w:r>
        <w:rPr>
          <w:rFonts w:hint="eastAsia"/>
        </w:rPr>
        <w:t>　　第一节 防伪油墨行业投资环境分析</w:t>
      </w:r>
      <w:r>
        <w:rPr>
          <w:rFonts w:hint="eastAsia"/>
        </w:rPr>
        <w:br/>
      </w:r>
      <w:r>
        <w:rPr>
          <w:rFonts w:hint="eastAsia"/>
        </w:rPr>
        <w:t>　　第二节 防伪油墨行业投资进入壁垒分析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防伪油墨行业历程</w:t>
      </w:r>
      <w:r>
        <w:rPr>
          <w:rFonts w:hint="eastAsia"/>
        </w:rPr>
        <w:br/>
      </w:r>
      <w:r>
        <w:rPr>
          <w:rFonts w:hint="eastAsia"/>
        </w:rPr>
        <w:t>　　图表 防伪油墨行业生命周期</w:t>
      </w:r>
      <w:r>
        <w:rPr>
          <w:rFonts w:hint="eastAsia"/>
        </w:rPr>
        <w:br/>
      </w:r>
      <w:r>
        <w:rPr>
          <w:rFonts w:hint="eastAsia"/>
        </w:rPr>
        <w:t>　　图表 防伪油墨行业产业链分析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2020-2025年防伪油墨行业市场容量分析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2020-2025年中国防伪油墨市场需求量及增速统计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2026年中国防伪油墨行业需求领域分布格局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2020-2025年中国防伪油墨进口数量分析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2020-2025年中国防伪油墨进口金额分析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2020-2025年中国防伪油墨出口数量分析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2020-2025年中国防伪油墨出口金额分析</w:t>
      </w:r>
      <w:r>
        <w:rPr>
          <w:rFonts w:hint="eastAsia"/>
        </w:rPr>
        <w:br/>
      </w:r>
      <w:r>
        <w:rPr>
          <w:rFonts w:hint="eastAsia"/>
        </w:rPr>
        <w:t>　　图表 2026年中国防伪油墨进口国家及地区分析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2026年中国防伪油墨出口国家及地区分析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2020-2025年中国防伪油墨行业企业平均规模情况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**地区防伪油墨行业市场需求情况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**地区防伪油墨行业市场需求情况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**地区防伪油墨行业市场需求情况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**地区防伪油墨市场规模及增长情况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**地区防伪油墨行业市场需求情况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防伪油墨重点企业（一）基本信息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防伪油墨重点企业（一）经营情况分析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防伪油墨重点企业（一）主要经济指标情况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防伪油墨重点企业（二）经营情况分析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防伪油墨重点企业（二）主要经济指标情况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防伪油墨重点企业（二）盈利能力情况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防伪油墨重点企业（三）经营情况分析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防伪油墨重点企业（三）主要经济指标情况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防伪油墨重点企业（三）成长能力情况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2026-2032年中国防伪油墨行业产能预测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2026-2032年中国防伪油墨行业市场容量预测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2026-2032年中国防伪油墨行业市场规模预测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2026年中国防伪油墨市场前景分析</w:t>
      </w:r>
      <w:r>
        <w:rPr>
          <w:rFonts w:hint="eastAsia"/>
        </w:rPr>
        <w:br/>
      </w:r>
      <w:r>
        <w:rPr>
          <w:rFonts w:hint="eastAsia"/>
        </w:rPr>
        <w:t>　　图表 2026年中国防伪油墨发展趋势预测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c8cff4eb944a90" w:history="1">
        <w:r>
          <w:rPr>
            <w:rStyle w:val="Hyperlink"/>
          </w:rPr>
          <w:t>中国防伪油墨行业市场调研与发展趋势研究报告（2026-2032年）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c8cff4eb944a90" w:history="1">
        <w:r>
          <w:rPr>
            <w:rStyle w:val="Hyperlink"/>
          </w:rPr>
          <w:t>https://www.20087.com/7/87/FangWeiYouMoFaZhanQuShi.html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热点：防伪油墨原理、防伪油墨怎么能看出来、防伪油墨厂家、防伪油墨扫描怎么用、防伪油墨视频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9cd5c16a5e4a9e" w:history="1">
      <w:r>
        <w:rPr>
          <w:rStyle w:val="Hyperlink"/>
        </w:rPr>
        <w:t>中国防伪油墨行业市场调研与发展趋势研究报告（2026-2032年）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FangWeiYouMoFaZhanQuShi.html" TargetMode="External" Id="Rd1c8cff4eb944a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FangWeiYouMoFaZhanQuShi.html" TargetMode="External" Id="Re99cd5c16a5e4a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2026-06-29T23:39:00Z</dcterms:created>
  <dcterms:modified xsi:type="dcterms:W3CDTF">2026-06-30T00:39:00Z</dcterms:modified>
  <dc:subject>中国防伪油墨行业市场调研与发展趋势研究报告（2026-2032年）</dc:subject>
  <dc:title>中国防伪油墨行业市场调研与发展趋势研究报告（2026-2032年）</dc:title>
  <cp:keywords>中国防伪油墨行业市场调研与发展趋势研究报告（2026-2032年）</cp:keywords>
  <dc:description>中国防伪油墨行业市场调研与发展趋势研究报告（2026-2032年）</dc:description>
</cp:coreProperties>
</file>