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d634c9ef2481f" w:history="1">
              <w:r>
                <w:rPr>
                  <w:rStyle w:val="Hyperlink"/>
                </w:rPr>
                <w:t>2025-2031年中国霜霉威行业市场调研与前景趋势报告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d634c9ef2481f" w:history="1">
              <w:r>
                <w:rPr>
                  <w:rStyle w:val="Hyperlink"/>
                </w:rPr>
                <w:t>2025-2031年中国霜霉威行业市场调研与前景趋势报告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d634c9ef2481f" w:history="1">
                <w:r>
                  <w:rPr>
                    <w:rStyle w:val="Hyperlink"/>
                  </w:rPr>
                  <w:t>https://www.20087.com/7/87/ShuangMeiWeiHangYeQianJingQuShi.html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霜霉威是一种广谱杀菌剂，主要用于防治蔬菜、水果和观赏植物中的霜霉病和其他真菌性病害。其主要作用机制是通过抑制真菌细胞壁合成的关键酶活性，阻止病原菌生长繁殖。近年来，随着全球气候变化和农业生产集约化程度的提高，农作物病害的发生频率和复杂性增加，对高效能杀菌剂的需求日益增长。霜霉威因其低毒性和环境友好特性，逐渐成为市场上的主流产品之一。此外，其在有机农业中的应用也逐渐增多，符合现代农业可持续发展的需求。</w:t>
      </w:r>
      <w:r>
        <w:rPr>
          <w:rFonts w:hint="eastAsia"/>
        </w:rPr>
        <w:br/>
      </w:r>
      <w:r>
        <w:rPr>
          <w:rFonts w:hint="eastAsia"/>
        </w:rPr>
        <w:t>　　未来，霜霉威的发展将更加注重环保和精准施用。一方面，通过改进生产工艺和开发新型制剂，进一步降低产品的毒性并提高其使用安全性。例如，采用纳米技术和缓释技术，延长药效时间，减少施药次数和剂量；开发低毒、可降解的新型杀菌剂，减少对环境的影响。另一方面，随着精准农业技术的发展，霜霉威的施用将更加科学合理。例如，结合无人机喷洒和智能监控系统，实现精准定位和定量施药，提高防治效果并减少浪费。此外，研究人员还将致力于开发更多基于霜霉威的功能性农药，如与其他生物活性成分复配，形成综合防控体系，提升作物的整体抗病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d634c9ef2481f" w:history="1">
        <w:r>
          <w:rPr>
            <w:rStyle w:val="Hyperlink"/>
          </w:rPr>
          <w:t>2025-2031年中国霜霉威行业市场调研与前景趋势报告</w:t>
        </w:r>
      </w:hyperlink>
      <w:r>
        <w:rPr>
          <w:rFonts w:hint="eastAsia"/>
        </w:rPr>
        <w:t>》以专业、科学的视角，系统分析了霜霉威行业的市场规模、供需状况和竞争格局，梳理了霜霉威技术发展水平和未来方向。报告对霜霉威行业发展趋势做出客观预测，评估了市场增长空间和潜在风险，并分析了重点霜霉威企业的经营情况和市场表现。结合政策环境和消费需求变化，为投资者和企业提供霜霉威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霜霉威定义及概况</w:t>
      </w:r>
      <w:r>
        <w:rPr>
          <w:rFonts w:hint="eastAsia"/>
        </w:rPr>
        <w:br/>
      </w:r>
      <w:r>
        <w:rPr>
          <w:rFonts w:hint="eastAsia"/>
        </w:rPr>
        <w:t>　　第一节 霜霉威概述</w:t>
      </w:r>
      <w:r>
        <w:rPr>
          <w:rFonts w:hint="eastAsia"/>
        </w:rPr>
        <w:br/>
      </w:r>
      <w:r>
        <w:rPr>
          <w:rFonts w:hint="eastAsia"/>
        </w:rPr>
        <w:t>　　第二节 霜霉威相关标准</w:t>
      </w:r>
      <w:r>
        <w:rPr>
          <w:rFonts w:hint="eastAsia"/>
        </w:rPr>
        <w:br/>
      </w:r>
      <w:r>
        <w:rPr>
          <w:rFonts w:hint="eastAsia"/>
        </w:rPr>
        <w:t>　　第三节 霜霉威行业政策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霜霉威产品生产工艺及技术趋势研究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提高霜霉威技术的策略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霜霉威行业发展形势分析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2024-2025年霜霉威行业发展现状</w:t>
      </w:r>
      <w:r>
        <w:rPr>
          <w:rFonts w:hint="eastAsia"/>
        </w:rPr>
        <w:br/>
      </w:r>
      <w:r>
        <w:rPr>
          <w:rFonts w:hint="eastAsia"/>
        </w:rPr>
        <w:t>　　第二节 2020-2025年霜霉威市场规模分析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国内霜霉威生产现状分析</w:t>
      </w:r>
      <w:r>
        <w:rPr>
          <w:rFonts w:hint="eastAsia"/>
        </w:rPr>
        <w:br/>
      </w:r>
      <w:r>
        <w:rPr>
          <w:rFonts w:hint="eastAsia"/>
        </w:rPr>
        <w:t>　　第一节 国内霜霉威生产企业现状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国内霜霉威产能、产量分析与预测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一、霜霉威产能情况与预测</w:t>
      </w:r>
      <w:r>
        <w:rPr>
          <w:rFonts w:hint="eastAsia"/>
        </w:rPr>
        <w:br/>
      </w:r>
      <w:r>
        <w:rPr>
          <w:rFonts w:hint="eastAsia"/>
        </w:rPr>
        <w:t>　　　　二、霜霉威产量情况与预测</w:t>
      </w:r>
      <w:r>
        <w:rPr>
          <w:rFonts w:hint="eastAsia"/>
        </w:rPr>
        <w:br/>
      </w:r>
      <w:r>
        <w:rPr>
          <w:rFonts w:hint="eastAsia"/>
        </w:rPr>
        <w:t>　　第三节 霜霉威产业集中度分析</w:t>
      </w:r>
      <w:r>
        <w:rPr>
          <w:rFonts w:hint="eastAsia"/>
        </w:rPr>
        <w:br/>
      </w:r>
      <w:r>
        <w:rPr>
          <w:rFonts w:hint="eastAsia"/>
        </w:rPr>
        <w:t>　　第四节 霜霉威产业的生命周期分析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国内霜霉威需求现状</w:t>
      </w:r>
      <w:r>
        <w:rPr>
          <w:rFonts w:hint="eastAsia"/>
        </w:rPr>
        <w:br/>
      </w:r>
      <w:r>
        <w:rPr>
          <w:rFonts w:hint="eastAsia"/>
        </w:rPr>
        <w:t>　　第一节 2020-2025年霜霉威需求规模分析与预测</w:t>
      </w:r>
      <w:r>
        <w:rPr>
          <w:rFonts w:hint="eastAsia"/>
        </w:rPr>
        <w:br/>
      </w:r>
      <w:r>
        <w:rPr>
          <w:rFonts w:hint="eastAsia"/>
        </w:rPr>
        <w:t>　　　　一、霜霉威市场需求的规模</w:t>
      </w:r>
      <w:r>
        <w:rPr>
          <w:rFonts w:hint="eastAsia"/>
        </w:rPr>
        <w:br/>
      </w:r>
      <w:r>
        <w:rPr>
          <w:rFonts w:hint="eastAsia"/>
        </w:rPr>
        <w:t>　　　　二、影响霜霉威市场需求的因素</w:t>
      </w:r>
      <w:r>
        <w:rPr>
          <w:rFonts w:hint="eastAsia"/>
        </w:rPr>
        <w:br/>
      </w:r>
      <w:r>
        <w:rPr>
          <w:rFonts w:hint="eastAsia"/>
        </w:rPr>
        <w:t>　　　　三、霜霉威市场需求规模预测</w:t>
      </w:r>
      <w:r>
        <w:rPr>
          <w:rFonts w:hint="eastAsia"/>
        </w:rPr>
        <w:br/>
      </w:r>
      <w:r>
        <w:rPr>
          <w:rFonts w:hint="eastAsia"/>
        </w:rPr>
        <w:t>　　第二节 霜霉威销售渠道分析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2020-2025年霜霉威进、出口分析</w:t>
      </w:r>
      <w:r>
        <w:rPr>
          <w:rFonts w:hint="eastAsia"/>
        </w:rPr>
        <w:br/>
      </w:r>
      <w:r>
        <w:rPr>
          <w:rFonts w:hint="eastAsia"/>
        </w:rPr>
        <w:t>　　第一节 霜霉威进、出口分析</w:t>
      </w:r>
      <w:r>
        <w:rPr>
          <w:rFonts w:hint="eastAsia"/>
        </w:rPr>
        <w:br/>
      </w:r>
      <w:r>
        <w:rPr>
          <w:rFonts w:hint="eastAsia"/>
        </w:rPr>
        <w:t>　　　　一、2020-2025年霜霉威进口分析</w:t>
      </w:r>
      <w:r>
        <w:rPr>
          <w:rFonts w:hint="eastAsia"/>
        </w:rPr>
        <w:br/>
      </w:r>
      <w:r>
        <w:rPr>
          <w:rFonts w:hint="eastAsia"/>
        </w:rPr>
        <w:t>　　　　二、2020-2025年霜霉威出口分析</w:t>
      </w:r>
      <w:r>
        <w:rPr>
          <w:rFonts w:hint="eastAsia"/>
        </w:rPr>
        <w:br/>
      </w:r>
      <w:r>
        <w:rPr>
          <w:rFonts w:hint="eastAsia"/>
        </w:rPr>
        <w:t>　　第二节 2020-2025年霜霉威进、出口预测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霜霉威价格走势分析</w:t>
      </w:r>
      <w:r>
        <w:rPr>
          <w:rFonts w:hint="eastAsia"/>
        </w:rPr>
        <w:br/>
      </w:r>
      <w:r>
        <w:rPr>
          <w:rFonts w:hint="eastAsia"/>
        </w:rPr>
        <w:t>　　第一节 近五年霜霉威历史价格回顾</w:t>
      </w:r>
      <w:r>
        <w:rPr>
          <w:rFonts w:hint="eastAsia"/>
        </w:rPr>
        <w:br/>
      </w:r>
      <w:r>
        <w:rPr>
          <w:rFonts w:hint="eastAsia"/>
        </w:rPr>
        <w:t>　　第二节 2024-2025年霜霉威价格影响因素</w:t>
      </w:r>
      <w:r>
        <w:rPr>
          <w:rFonts w:hint="eastAsia"/>
        </w:rPr>
        <w:br/>
      </w:r>
      <w:r>
        <w:rPr>
          <w:rFonts w:hint="eastAsia"/>
        </w:rPr>
        <w:t>　　第三节 2020-2025年未来价格走势预测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2024-2025年中国霜霉威市场影响因素分析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霜霉威及其主要上、下游产品</w:t>
      </w:r>
      <w:r>
        <w:rPr>
          <w:rFonts w:hint="eastAsia"/>
        </w:rPr>
        <w:br/>
      </w:r>
      <w:r>
        <w:rPr>
          <w:rFonts w:hint="eastAsia"/>
        </w:rPr>
        <w:t>　　第一节 霜霉威主要上游产品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2020-2025年霜霉威国内重点生产厂家竞争与趋势分析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拜耳股份公司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四、霜霉威产品产销分析</w:t>
      </w:r>
      <w:r>
        <w:rPr>
          <w:rFonts w:hint="eastAsia"/>
        </w:rPr>
        <w:br/>
      </w:r>
      <w:r>
        <w:rPr>
          <w:rFonts w:hint="eastAsia"/>
        </w:rPr>
        <w:t>　　第二节 桂林集琦生化有限公司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四、霜霉威产品产销分析</w:t>
      </w:r>
      <w:r>
        <w:rPr>
          <w:rFonts w:hint="eastAsia"/>
        </w:rPr>
        <w:br/>
      </w:r>
      <w:r>
        <w:rPr>
          <w:rFonts w:hint="eastAsia"/>
        </w:rPr>
        <w:t>　　第三节 江苏蓝丰生物化工股份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四、霜霉威产品产销分析</w:t>
      </w:r>
      <w:r>
        <w:rPr>
          <w:rFonts w:hint="eastAsia"/>
        </w:rPr>
        <w:br/>
      </w:r>
      <w:r>
        <w:rPr>
          <w:rFonts w:hint="eastAsia"/>
        </w:rPr>
        <w:t>　　第四节 陕西省西安嘉科农化有限公司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四、霜霉威产品产销分析</w:t>
      </w:r>
      <w:r>
        <w:rPr>
          <w:rFonts w:hint="eastAsia"/>
        </w:rPr>
        <w:br/>
      </w:r>
      <w:r>
        <w:rPr>
          <w:rFonts w:hint="eastAsia"/>
        </w:rPr>
        <w:t>　　第五节 江苏宝灵化工股份有限公司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四、霜霉威产品产销分析</w:t>
      </w:r>
      <w:r>
        <w:rPr>
          <w:rFonts w:hint="eastAsia"/>
        </w:rPr>
        <w:br/>
      </w:r>
      <w:r>
        <w:rPr>
          <w:rFonts w:hint="eastAsia"/>
        </w:rPr>
        <w:t>　　第六节 寿光成欣农药有限公司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四、霜霉威产品产销分析</w:t>
      </w:r>
      <w:r>
        <w:rPr>
          <w:rFonts w:hint="eastAsia"/>
        </w:rPr>
        <w:br/>
      </w:r>
      <w:r>
        <w:rPr>
          <w:rFonts w:hint="eastAsia"/>
        </w:rPr>
        <w:t>　　第七节 山东润禧生物科技有限公司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四、霜霉威产品产销分析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霜霉威产品行业前景调研分析</w:t>
      </w:r>
      <w:r>
        <w:rPr>
          <w:rFonts w:hint="eastAsia"/>
        </w:rPr>
        <w:br/>
      </w:r>
      <w:r>
        <w:rPr>
          <w:rFonts w:hint="eastAsia"/>
        </w:rPr>
        <w:t>　　第一节 霜霉威产品投资机会</w:t>
      </w:r>
      <w:r>
        <w:rPr>
          <w:rFonts w:hint="eastAsia"/>
        </w:rPr>
        <w:br/>
      </w:r>
      <w:r>
        <w:rPr>
          <w:rFonts w:hint="eastAsia"/>
        </w:rPr>
        <w:t>　　第二节 霜霉威产品投资前景</w:t>
      </w:r>
      <w:r>
        <w:rPr>
          <w:rFonts w:hint="eastAsia"/>
        </w:rPr>
        <w:br/>
      </w:r>
      <w:r>
        <w:rPr>
          <w:rFonts w:hint="eastAsia"/>
        </w:rPr>
        <w:t>　　第三节 霜霉威产品投资收益预测</w:t>
      </w:r>
      <w:r>
        <w:rPr>
          <w:rFonts w:hint="eastAsia"/>
        </w:rPr>
        <w:br/>
      </w:r>
      <w:r>
        <w:rPr>
          <w:rFonts w:hint="eastAsia"/>
        </w:rPr>
        <w:t>　　第四节 (中智.林)霜霉威行业未来投资方向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d634c9ef2481f" w:history="1">
        <w:r>
          <w:rPr>
            <w:rStyle w:val="Hyperlink"/>
          </w:rPr>
          <w:t>2025-2031年中国霜霉威行业市场调研与前景趋势报告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d634c9ef2481f" w:history="1">
        <w:r>
          <w:rPr>
            <w:rStyle w:val="Hyperlink"/>
          </w:rPr>
          <w:t>https://www.20087.com/7/87/ShuangMeiWeiHangYeQianJingQuShi.html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热点：霜霉威治什么病、霜霉威盐酸盐、进口特效霜霉病药、霜霉威治什么病、甲霜霜霉威、霜霉威盐酸盐不能与什么复配、农药霜霉威、霜霉威盐酸盐和代森锰锌能混用吗、霜霉威·恶霉灵的作用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ab0a3f7be403a" w:history="1">
      <w:r>
        <w:rPr>
          <w:rStyle w:val="Hyperlink"/>
        </w:rPr>
        <w:t>2025-2031年中国霜霉威行业市场调研与前景趋势报告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ShuangMeiWeiHangYeQianJingQuShi.html" TargetMode="External" Id="R92cd634c9ef2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ShuangMeiWeiHangYeQianJingQuShi.html" TargetMode="External" Id="R2dfab0a3f7be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2025-01-25T01:23:00Z</dcterms:created>
  <dcterms:modified xsi:type="dcterms:W3CDTF">2025-01-25T02:23:00Z</dcterms:modified>
  <dc:subject>2025-2031年中国霜霉威行业市场调研与前景趋势报告</dc:subject>
  <dc:title>2025-2031年中国霜霉威行业市场调研与前景趋势报告</dc:title>
  <cp:keywords>2025-2031年中国霜霉威行业市场调研与前景趋势报告</cp:keywords>
  <dc:description>2025-2031年中国霜霉威行业市场调研与前景趋势报告</dc:description>
</cp:coreProperties>
</file>