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ef725dbc44fed" w:history="1">
              <w:r>
                <w:rPr>
                  <w:rStyle w:val="Hyperlink"/>
                </w:rPr>
                <w:t>2025-2031年中国硝酸市场研究及前景趋势预测报告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ef725dbc44fed" w:history="1">
              <w:r>
                <w:rPr>
                  <w:rStyle w:val="Hyperlink"/>
                </w:rPr>
                <w:t>2025-2031年中国硝酸市场研究及前景趋势预测报告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ef725dbc44fed" w:history="1">
                <w:r>
                  <w:rPr>
                    <w:rStyle w:val="Hyperlink"/>
                  </w:rPr>
                  <w:t>https://www.20087.com/8/59/XiaoSuanQianJing.html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作为基础化学品，在化肥、炸药、电子、染料等多个行业有重要应用。现代硝酸生产以氨氧化法为主，强调能效与环保。随着环保法规的严格，脱硝技术如SCR（选择性催化还原）在尾气处理中的应用，降低了排放。浓硝酸在微电子蚀刻液中的精细应用，展示了其在高科技领域的潜力。</w:t>
      </w:r>
      <w:r>
        <w:rPr>
          <w:rFonts w:hint="eastAsia"/>
        </w:rPr>
        <w:br/>
      </w:r>
      <w:r>
        <w:rPr>
          <w:rFonts w:hint="eastAsia"/>
        </w:rPr>
        <w:t>　　硝酸的未来走向环保升级与高纯度发展。清洁生产技术，如低氮氧化、余热回收，将减少能源消耗和排放。高品质硝酸，如超纯级，满足半导体、光伏产业对高精度蚀刻液的需求，成为增长点。随着新能源汽车和储能技术的发展，硝酸在电池材料生产中的作用将被重新审视，如用于锂离子电池正极材料的制备。同时，循环利用和替代技术的探索，如生物质硝酸，将推动行业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ef725dbc44fed" w:history="1">
        <w:r>
          <w:rPr>
            <w:rStyle w:val="Hyperlink"/>
          </w:rPr>
          <w:t>2025-2031年中国硝酸市场研究及前景趋势预测报告</w:t>
        </w:r>
      </w:hyperlink>
      <w:r>
        <w:rPr>
          <w:rFonts w:hint="eastAsia"/>
        </w:rPr>
        <w:t>》系统分析了硝酸行业的市场规模、市场需求及价格波动，深入探讨了硝酸产业链关键环节及各细分市场特点。报告基于权威数据，科学预测了硝酸市场前景与发展趋势，同时评估了硝酸重点企业的经营状况，包括品牌影响力、市场集中度及竞争格局。通过SWOT分析，报告揭示了硝酸行业面临的风险与机遇，为硝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硝酸行业相关概述</w:t>
      </w:r>
      <w:r>
        <w:rPr>
          <w:rFonts w:hint="eastAsia"/>
        </w:rPr>
        <w:br/>
      </w:r>
      <w:r>
        <w:rPr>
          <w:rFonts w:hint="eastAsia"/>
        </w:rPr>
        <w:t>　　第二节 中国硝酸行业政策环境分析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硝酸生产工艺分析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2020-2025年中国硝酸市场所属行业产销分析</w:t>
      </w:r>
      <w:r>
        <w:rPr>
          <w:rFonts w:hint="eastAsia"/>
        </w:rPr>
        <w:br/>
      </w:r>
      <w:r>
        <w:rPr>
          <w:rFonts w:hint="eastAsia"/>
        </w:rPr>
        <w:t>　　第一节 2020-2025年中国硝酸生产情况</w:t>
      </w:r>
      <w:r>
        <w:rPr>
          <w:rFonts w:hint="eastAsia"/>
        </w:rPr>
        <w:br/>
      </w:r>
      <w:r>
        <w:rPr>
          <w:rFonts w:hint="eastAsia"/>
        </w:rPr>
        <w:t>　　　　一、2020-2025年中国硝酸产能情况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二、2020-2025年中国硝酸产量情况</w:t>
      </w:r>
      <w:r>
        <w:rPr>
          <w:rFonts w:hint="eastAsia"/>
        </w:rPr>
        <w:br/>
      </w:r>
      <w:r>
        <w:rPr>
          <w:rFonts w:hint="eastAsia"/>
        </w:rPr>
        <w:t>　　　　三、2025年中国硝酸产量区域分布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四、2025-2031年中国硝酸产量预测</w:t>
      </w:r>
      <w:r>
        <w:rPr>
          <w:rFonts w:hint="eastAsia"/>
        </w:rPr>
        <w:br/>
      </w:r>
      <w:r>
        <w:rPr>
          <w:rFonts w:hint="eastAsia"/>
        </w:rPr>
        <w:t>　　第二节 2020-2025年中国硝酸消费情况</w:t>
      </w:r>
      <w:r>
        <w:rPr>
          <w:rFonts w:hint="eastAsia"/>
        </w:rPr>
        <w:br/>
      </w:r>
      <w:r>
        <w:rPr>
          <w:rFonts w:hint="eastAsia"/>
        </w:rPr>
        <w:t>　　　　一、2020-2025年中国硝酸消费量情况</w:t>
      </w:r>
      <w:r>
        <w:rPr>
          <w:rFonts w:hint="eastAsia"/>
        </w:rPr>
        <w:br/>
      </w:r>
      <w:r>
        <w:rPr>
          <w:rFonts w:hint="eastAsia"/>
        </w:rPr>
        <w:t>　　　　二、2025-2031年中国硝酸消费量预测</w:t>
      </w:r>
      <w:r>
        <w:rPr>
          <w:rFonts w:hint="eastAsia"/>
        </w:rPr>
        <w:br/>
      </w:r>
      <w:r>
        <w:rPr>
          <w:rFonts w:hint="eastAsia"/>
        </w:rPr>
        <w:t>　　第三节 2020-2025年中国硝酸市场价格走势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2020-2025年硝酸所属行业进出口数据分析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2020-2025年硝酸所属行业进口情况分析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2020-2025年硝酸所属行业出口情况分析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中国硝酸主要生产企业产能及占比</w:t>
      </w:r>
      <w:r>
        <w:rPr>
          <w:rFonts w:hint="eastAsia"/>
        </w:rPr>
        <w:br/>
      </w:r>
      <w:r>
        <w:rPr>
          <w:rFonts w:hint="eastAsia"/>
        </w:rPr>
        <w:t>　　第一节 安徽淮化集团有限公司</w:t>
      </w:r>
      <w:r>
        <w:rPr>
          <w:rFonts w:hint="eastAsia"/>
        </w:rPr>
        <w:br/>
      </w:r>
      <w:r>
        <w:rPr>
          <w:rFonts w:hint="eastAsia"/>
        </w:rPr>
        <w:t>　　第二节 山东联合化工有限公司</w:t>
      </w:r>
      <w:r>
        <w:rPr>
          <w:rFonts w:hint="eastAsia"/>
        </w:rPr>
        <w:br/>
      </w:r>
      <w:r>
        <w:rPr>
          <w:rFonts w:hint="eastAsia"/>
        </w:rPr>
        <w:t>　　第三节 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第四节 安徽金禾化工有限公司</w:t>
      </w:r>
      <w:r>
        <w:rPr>
          <w:rFonts w:hint="eastAsia"/>
        </w:rPr>
        <w:br/>
      </w:r>
      <w:r>
        <w:rPr>
          <w:rFonts w:hint="eastAsia"/>
        </w:rPr>
        <w:t>　　第五节 淮安戴梦特化工有限公司</w:t>
      </w:r>
      <w:r>
        <w:rPr>
          <w:rFonts w:hint="eastAsia"/>
        </w:rPr>
        <w:br/>
      </w:r>
      <w:r>
        <w:rPr>
          <w:rFonts w:hint="eastAsia"/>
        </w:rPr>
        <w:t>　　第六节 河南晋开集团有限公司</w:t>
      </w:r>
      <w:r>
        <w:rPr>
          <w:rFonts w:hint="eastAsia"/>
        </w:rPr>
        <w:br/>
      </w:r>
      <w:r>
        <w:rPr>
          <w:rFonts w:hint="eastAsia"/>
        </w:rPr>
        <w:t>　　第七节 柳州化学工业有限公司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2020-2025年中国硝酸主要领域消费情况分析</w:t>
      </w:r>
      <w:r>
        <w:rPr>
          <w:rFonts w:hint="eastAsia"/>
        </w:rPr>
        <w:br/>
      </w:r>
      <w:r>
        <w:rPr>
          <w:rFonts w:hint="eastAsia"/>
        </w:rPr>
        <w:t>　　第一节 化学工业</w:t>
      </w:r>
      <w:r>
        <w:rPr>
          <w:rFonts w:hint="eastAsia"/>
        </w:rPr>
        <w:br/>
      </w:r>
      <w:r>
        <w:rPr>
          <w:rFonts w:hint="eastAsia"/>
        </w:rPr>
        <w:t>　　　　一、化学工业应用领域</w:t>
      </w:r>
      <w:r>
        <w:rPr>
          <w:rFonts w:hint="eastAsia"/>
        </w:rPr>
        <w:br/>
      </w:r>
      <w:r>
        <w:rPr>
          <w:rFonts w:hint="eastAsia"/>
        </w:rPr>
        <w:t>　　　　二、化学工业发展规模</w:t>
      </w:r>
      <w:r>
        <w:rPr>
          <w:rFonts w:hint="eastAsia"/>
        </w:rPr>
        <w:br/>
      </w:r>
      <w:r>
        <w:rPr>
          <w:rFonts w:hint="eastAsia"/>
        </w:rPr>
        <w:t>　　　　三、化学工业硝酸消费量</w:t>
      </w:r>
      <w:r>
        <w:rPr>
          <w:rFonts w:hint="eastAsia"/>
        </w:rPr>
        <w:br/>
      </w:r>
      <w:r>
        <w:rPr>
          <w:rFonts w:hint="eastAsia"/>
        </w:rPr>
        <w:t>　　　　四、化学工业应用前景</w:t>
      </w:r>
      <w:r>
        <w:rPr>
          <w:rFonts w:hint="eastAsia"/>
        </w:rPr>
        <w:br/>
      </w:r>
      <w:r>
        <w:rPr>
          <w:rFonts w:hint="eastAsia"/>
        </w:rPr>
        <w:t>　　第二节 冶金工业</w:t>
      </w:r>
      <w:r>
        <w:rPr>
          <w:rFonts w:hint="eastAsia"/>
        </w:rPr>
        <w:br/>
      </w:r>
      <w:r>
        <w:rPr>
          <w:rFonts w:hint="eastAsia"/>
        </w:rPr>
        <w:t>　　　　一、冶金工业应用领域</w:t>
      </w:r>
      <w:r>
        <w:rPr>
          <w:rFonts w:hint="eastAsia"/>
        </w:rPr>
        <w:br/>
      </w:r>
      <w:r>
        <w:rPr>
          <w:rFonts w:hint="eastAsia"/>
        </w:rPr>
        <w:t>　　　　二、冶金工业发展规模</w:t>
      </w:r>
      <w:r>
        <w:rPr>
          <w:rFonts w:hint="eastAsia"/>
        </w:rPr>
        <w:br/>
      </w:r>
      <w:r>
        <w:rPr>
          <w:rFonts w:hint="eastAsia"/>
        </w:rPr>
        <w:t>　　　　三、冶金工业硝酸消费量</w:t>
      </w:r>
      <w:r>
        <w:rPr>
          <w:rFonts w:hint="eastAsia"/>
        </w:rPr>
        <w:br/>
      </w:r>
      <w:r>
        <w:rPr>
          <w:rFonts w:hint="eastAsia"/>
        </w:rPr>
        <w:t>　　　　四、冶金工业应用前景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t>　　　　一、医药工业应用领域</w:t>
      </w:r>
      <w:r>
        <w:rPr>
          <w:rFonts w:hint="eastAsia"/>
        </w:rPr>
        <w:br/>
      </w:r>
      <w:r>
        <w:rPr>
          <w:rFonts w:hint="eastAsia"/>
        </w:rPr>
        <w:t>　　　　二、医药工业发展规模</w:t>
      </w:r>
      <w:r>
        <w:rPr>
          <w:rFonts w:hint="eastAsia"/>
        </w:rPr>
        <w:br/>
      </w:r>
      <w:r>
        <w:rPr>
          <w:rFonts w:hint="eastAsia"/>
        </w:rPr>
        <w:t>　　　　三、医药工业硝酸消费量</w:t>
      </w:r>
      <w:r>
        <w:rPr>
          <w:rFonts w:hint="eastAsia"/>
        </w:rPr>
        <w:br/>
      </w:r>
      <w:r>
        <w:rPr>
          <w:rFonts w:hint="eastAsia"/>
        </w:rPr>
        <w:t>　　　　四、医药工业应用前景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一、硝酸其他应用领域</w:t>
      </w:r>
      <w:r>
        <w:rPr>
          <w:rFonts w:hint="eastAsia"/>
        </w:rPr>
        <w:br/>
      </w:r>
      <w:r>
        <w:rPr>
          <w:rFonts w:hint="eastAsia"/>
        </w:rPr>
        <w:t>　　　　二、硝酸其他领域消费量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中国硝酸行业投资前景分析</w:t>
      </w:r>
      <w:r>
        <w:rPr>
          <w:rFonts w:hint="eastAsia"/>
        </w:rPr>
        <w:br/>
      </w:r>
      <w:r>
        <w:rPr>
          <w:rFonts w:hint="eastAsia"/>
        </w:rPr>
        <w:t>　　　　一、硝酸发展趋势分析</w:t>
      </w:r>
      <w:r>
        <w:rPr>
          <w:rFonts w:hint="eastAsia"/>
        </w:rPr>
        <w:br/>
      </w:r>
      <w:r>
        <w:rPr>
          <w:rFonts w:hint="eastAsia"/>
        </w:rPr>
        <w:t>　　　　二、硝酸市场前景分析</w:t>
      </w:r>
      <w:r>
        <w:rPr>
          <w:rFonts w:hint="eastAsia"/>
        </w:rPr>
        <w:br/>
      </w:r>
      <w:r>
        <w:rPr>
          <w:rFonts w:hint="eastAsia"/>
        </w:rPr>
        <w:t>　　第二节 [⋅中⋅智⋅林]中国硝酸行业投资策略及建议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硝酸行业类别</w:t>
      </w:r>
      <w:r>
        <w:rPr>
          <w:rFonts w:hint="eastAsia"/>
        </w:rPr>
        <w:br/>
      </w:r>
      <w:r>
        <w:rPr>
          <w:rFonts w:hint="eastAsia"/>
        </w:rPr>
        <w:t>　　图表 硝酸行业产业链调研</w:t>
      </w:r>
      <w:r>
        <w:rPr>
          <w:rFonts w:hint="eastAsia"/>
        </w:rPr>
        <w:br/>
      </w:r>
      <w:r>
        <w:rPr>
          <w:rFonts w:hint="eastAsia"/>
        </w:rPr>
        <w:t>　　图表 硝酸行业现状</w:t>
      </w:r>
      <w:r>
        <w:rPr>
          <w:rFonts w:hint="eastAsia"/>
        </w:rPr>
        <w:br/>
      </w:r>
      <w:r>
        <w:rPr>
          <w:rFonts w:hint="eastAsia"/>
        </w:rPr>
        <w:t>　　图表 硝酸行业标准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2020-2025年中国硝酸行业产量统计</w:t>
      </w:r>
      <w:r>
        <w:rPr>
          <w:rFonts w:hint="eastAsia"/>
        </w:rPr>
        <w:br/>
      </w:r>
      <w:r>
        <w:rPr>
          <w:rFonts w:hint="eastAsia"/>
        </w:rPr>
        <w:t>　　图表 硝酸行业动态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2020-2025年中国硝酸市场需求量</w:t>
      </w:r>
      <w:r>
        <w:rPr>
          <w:rFonts w:hint="eastAsia"/>
        </w:rPr>
        <w:br/>
      </w:r>
      <w:r>
        <w:rPr>
          <w:rFonts w:hint="eastAsia"/>
        </w:rPr>
        <w:t>　　图表 2025年中国硝酸行业需求区域调研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2020-2025年中国硝酸行情</w:t>
      </w:r>
      <w:r>
        <w:rPr>
          <w:rFonts w:hint="eastAsia"/>
        </w:rPr>
        <w:br/>
      </w:r>
      <w:r>
        <w:rPr>
          <w:rFonts w:hint="eastAsia"/>
        </w:rPr>
        <w:t>　　图表 2020-2025年中国硝酸价格走势图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**地区硝酸市场规模</w:t>
      </w:r>
      <w:r>
        <w:rPr>
          <w:rFonts w:hint="eastAsia"/>
        </w:rPr>
        <w:br/>
      </w:r>
      <w:r>
        <w:rPr>
          <w:rFonts w:hint="eastAsia"/>
        </w:rPr>
        <w:t>　　图表 **地区硝酸行业市场需求</w:t>
      </w:r>
      <w:r>
        <w:rPr>
          <w:rFonts w:hint="eastAsia"/>
        </w:rPr>
        <w:br/>
      </w:r>
      <w:r>
        <w:rPr>
          <w:rFonts w:hint="eastAsia"/>
        </w:rPr>
        <w:t>　　图表 **地区硝酸市场调研</w:t>
      </w:r>
      <w:r>
        <w:rPr>
          <w:rFonts w:hint="eastAsia"/>
        </w:rPr>
        <w:br/>
      </w:r>
      <w:r>
        <w:rPr>
          <w:rFonts w:hint="eastAsia"/>
        </w:rPr>
        <w:t>　　图表 **地区硝酸行业市场需求分析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**地区硝酸市场规模</w:t>
      </w:r>
      <w:r>
        <w:rPr>
          <w:rFonts w:hint="eastAsia"/>
        </w:rPr>
        <w:br/>
      </w:r>
      <w:r>
        <w:rPr>
          <w:rFonts w:hint="eastAsia"/>
        </w:rPr>
        <w:t>　　图表 **地区硝酸行业市场需求</w:t>
      </w:r>
      <w:r>
        <w:rPr>
          <w:rFonts w:hint="eastAsia"/>
        </w:rPr>
        <w:br/>
      </w:r>
      <w:r>
        <w:rPr>
          <w:rFonts w:hint="eastAsia"/>
        </w:rPr>
        <w:t>　　图表 **地区硝酸市场调研</w:t>
      </w:r>
      <w:r>
        <w:rPr>
          <w:rFonts w:hint="eastAsia"/>
        </w:rPr>
        <w:br/>
      </w:r>
      <w:r>
        <w:rPr>
          <w:rFonts w:hint="eastAsia"/>
        </w:rPr>
        <w:t>　　图表 **地区硝酸行业市场需求分析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硝酸行业竞争对手分析</w:t>
      </w:r>
      <w:r>
        <w:rPr>
          <w:rFonts w:hint="eastAsia"/>
        </w:rPr>
        <w:br/>
      </w:r>
      <w:r>
        <w:rPr>
          <w:rFonts w:hint="eastAsia"/>
        </w:rPr>
        <w:t>　　图表 硝酸重点企业（一）基本信息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2025-2031年中国硝酸行业市场规模预测</w:t>
      </w:r>
      <w:r>
        <w:rPr>
          <w:rFonts w:hint="eastAsia"/>
        </w:rPr>
        <w:br/>
      </w:r>
      <w:r>
        <w:rPr>
          <w:rFonts w:hint="eastAsia"/>
        </w:rPr>
        <w:t>　　图表 硝酸行业准入条件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ef725dbc44fed" w:history="1">
        <w:r>
          <w:rPr>
            <w:rStyle w:val="Hyperlink"/>
          </w:rPr>
          <w:t>2025-2031年中国硝酸市场研究及前景趋势预测报告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ef725dbc44fed" w:history="1">
        <w:r>
          <w:rPr>
            <w:rStyle w:val="Hyperlink"/>
          </w:rPr>
          <w:t>https://www.20087.com/8/59/XiaoSuanQianJing.html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热点：硝酸百度百科、硝酸咪康唑乳膏、硝基盐酸的化学式、硝酸异山梨酯片、硝酸(1+1)、硝酸异山梨酯片的作用及功效、硝酸是啥、硝酸根、硝酸的化学式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1318e0f70403d" w:history="1">
      <w:r>
        <w:rPr>
          <w:rStyle w:val="Hyperlink"/>
        </w:rPr>
        <w:t>2025-2031年中国硝酸市场研究及前景趋势预测报告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aoSuanQianJing.html" TargetMode="External" Id="R617ef725dbc4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aoSuanQianJing.html" TargetMode="External" Id="R2031318e0f70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2025-06-14T05:48:00Z</dcterms:created>
  <dcterms:modified xsi:type="dcterms:W3CDTF">2025-06-14T06:48:00Z</dcterms:modified>
  <dc:subject>2025-2031年中国硝酸市场研究及前景趋势预测报告</dc:subject>
  <dc:title>2025-2031年中国硝酸市场研究及前景趋势预测报告</dc:title>
  <cp:keywords>2025-2031年中国硝酸市场研究及前景趋势预测报告</cp:keywords>
  <dc:description>2025-2031年中国硝酸市场研究及前景趋势预测报告</dc:description>
</cp:coreProperties>
</file>