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a43dca64c424a" w:history="1">
              <w:r>
                <w:rPr>
                  <w:rStyle w:val="Hyperlink"/>
                </w:rPr>
                <w:t>2023-2029年中国丙二醇市场研究分析与发展趋势预测报告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a43dca64c424a" w:history="1">
              <w:r>
                <w:rPr>
                  <w:rStyle w:val="Hyperlink"/>
                </w:rPr>
                <w:t>2023-2029年中国丙二醇市场研究分析与发展趋势预测报告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a43dca64c424a" w:history="1">
                <w:r>
                  <w:rPr>
                    <w:rStyle w:val="Hyperlink"/>
                  </w:rPr>
                  <w:t>https://www.20087.com/8/37/BingErChunFaZhanQuShiFenXi.html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重要的化工原料，广泛应用于溶剂、防冻剂、保湿剂和聚酯树脂的生产中。目前，市场上的丙二醇分为石化来源和生物基来源两种，后者因环保和可持续性优势逐渐受到青睐。随着环保法规的日益严格，生物基丙二醇的市场份额正在逐渐扩大。</w:t>
      </w:r>
      <w:r>
        <w:rPr>
          <w:rFonts w:hint="eastAsia"/>
        </w:rPr>
        <w:br/>
      </w:r>
      <w:r>
        <w:rPr>
          <w:rFonts w:hint="eastAsia"/>
        </w:rPr>
        <w:t>　　未来丙二醇行业将更加注重原料来源的多样化与可持续性，生物技术的进步将推动生物基丙二醇成本下降，提高其市场竞争力。同时，随着下游应用领域的拓展，如在医药、个人护理及新型环保材料中的应用，丙二醇产品将向更高端、更专业化方向发展。此外，循环经济和闭环生产模式的探索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a43dca64c424a" w:history="1">
        <w:r>
          <w:rPr>
            <w:rStyle w:val="Hyperlink"/>
          </w:rPr>
          <w:t>2023-2029年中国丙二醇市场研究分析与发展趋势预测报告</w:t>
        </w:r>
      </w:hyperlink>
      <w:r>
        <w:rPr>
          <w:rFonts w:hint="eastAsia"/>
        </w:rPr>
        <w:t>》通过全面的行业调研，系统梳理了丙二醇产业链的各个环节，详细分析了丙二醇市场规模、需求变化及价格趋势。报告结合当前丙二醇行业现状，科学预测了市场前景与发展方向，并解读了重点企业的竞争格局、市场集中度及品牌表现。同时，报告对丙二醇细分市场进行了深入探讨，结合丙二醇技术现状与SWOT分析，揭示了丙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丙二醇行业界定</w:t>
      </w:r>
      <w:r>
        <w:rPr>
          <w:rFonts w:hint="eastAsia"/>
        </w:rPr>
        <w:br/>
      </w:r>
      <w:r>
        <w:rPr>
          <w:rFonts w:hint="eastAsia"/>
        </w:rPr>
        <w:t>　　第一节 丙二醇行业定义</w:t>
      </w:r>
      <w:r>
        <w:rPr>
          <w:rFonts w:hint="eastAsia"/>
        </w:rPr>
        <w:br/>
      </w:r>
      <w:r>
        <w:rPr>
          <w:rFonts w:hint="eastAsia"/>
        </w:rPr>
        <w:t>　　第二节 丙二醇行业特点分析</w:t>
      </w:r>
      <w:r>
        <w:rPr>
          <w:rFonts w:hint="eastAsia"/>
        </w:rPr>
        <w:br/>
      </w:r>
      <w:r>
        <w:rPr>
          <w:rFonts w:hint="eastAsia"/>
        </w:rPr>
        <w:t>　　第三节 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2023年全球丙二醇行业发展概况</w:t>
      </w:r>
      <w:r>
        <w:rPr>
          <w:rFonts w:hint="eastAsia"/>
        </w:rPr>
        <w:br/>
      </w:r>
      <w:r>
        <w:rPr>
          <w:rFonts w:hint="eastAsia"/>
        </w:rPr>
        <w:t>　　第二节 世界丙二醇行业发展走势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二、全球丙二醇行业市场分布情况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当前我国丙二醇技术发展现状</w:t>
      </w:r>
      <w:r>
        <w:rPr>
          <w:rFonts w:hint="eastAsia"/>
        </w:rPr>
        <w:br/>
      </w:r>
      <w:r>
        <w:rPr>
          <w:rFonts w:hint="eastAsia"/>
        </w:rPr>
        <w:t>　　第二节 中外丙二醇技术差距及产生差距的主要原因分析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提高我国丙二醇技术的对策</w:t>
      </w:r>
      <w:r>
        <w:rPr>
          <w:rFonts w:hint="eastAsia"/>
        </w:rPr>
        <w:br/>
      </w:r>
      <w:r>
        <w:rPr>
          <w:rFonts w:hint="eastAsia"/>
        </w:rPr>
        <w:t>　　第四节 我国丙二醇研发、设计发展趋势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中国丙二醇发展现状调研</w:t>
      </w:r>
      <w:r>
        <w:rPr>
          <w:rFonts w:hint="eastAsia"/>
        </w:rPr>
        <w:br/>
      </w:r>
      <w:r>
        <w:rPr>
          <w:rFonts w:hint="eastAsia"/>
        </w:rPr>
        <w:t>　　第一节 中国丙二醇市场现状分析</w:t>
      </w:r>
      <w:r>
        <w:rPr>
          <w:rFonts w:hint="eastAsia"/>
        </w:rPr>
        <w:br/>
      </w:r>
      <w:r>
        <w:rPr>
          <w:rFonts w:hint="eastAsia"/>
        </w:rPr>
        <w:t>　　第二节 中国丙二醇行业产量情况分析及预测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一、丙二醇总体产能规模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三、2018-2023年中国丙二醇产量统计</w:t>
      </w:r>
      <w:r>
        <w:rPr>
          <w:rFonts w:hint="eastAsia"/>
        </w:rPr>
        <w:br/>
      </w:r>
      <w:r>
        <w:rPr>
          <w:rFonts w:hint="eastAsia"/>
        </w:rPr>
        <w:t>　　　　二、丙二醇生产区域分布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三、2023-2029年中国丙二醇产量预测分析</w:t>
      </w:r>
      <w:r>
        <w:rPr>
          <w:rFonts w:hint="eastAsia"/>
        </w:rPr>
        <w:br/>
      </w:r>
      <w:r>
        <w:rPr>
          <w:rFonts w:hint="eastAsia"/>
        </w:rPr>
        <w:t>　　第三节 中国丙二醇市场需求分析及预测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一、2018-2023年中国丙二醇行业进口分析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二、2018-2023年中国丙二醇行业出口分析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六、**地区丙二醇市场调研分析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三、丙二醇区域集中度分析</w:t>
      </w:r>
      <w:r>
        <w:rPr>
          <w:rFonts w:hint="eastAsia"/>
        </w:rPr>
        <w:br/>
      </w:r>
      <w:r>
        <w:rPr>
          <w:rFonts w:hint="eastAsia"/>
        </w:rPr>
        <w:t>　　第二节 丙二醇行业主要企业竞争力分析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一、2023年丙二醇行业竞争分析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二、2023年中外丙二醇产品竞争分析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三、2018-2023年我国丙二醇市场竞争分析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2023-2029年中国丙二醇行业投资前景与风险预测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2023-2029年中国丙二醇行业投资前景分析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一、2023-2029年中国丙二醇行业进入壁垒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二、2023-2029年中国丙二醇行业盈利模式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三、2023-2029年中国丙二醇行业盈利因素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一、2023-2029年中国丙二醇细分市场投资机会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二、2023-2029年中国丙二醇行业区域市场投资潜力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二、2023-2029年中国丙二醇行业技术风险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三、2023-2029年中国丙二醇行业政策风险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四、2023-2029年中国丙二醇行业进入退出风险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丙二醇行业研究结论</w:t>
      </w:r>
      <w:r>
        <w:rPr>
          <w:rFonts w:hint="eastAsia"/>
        </w:rPr>
        <w:br/>
      </w:r>
      <w:r>
        <w:rPr>
          <w:rFonts w:hint="eastAsia"/>
        </w:rPr>
        <w:t>　　第二节 丙二醇行业投资价值评估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(中-智-林)丙二醇行业投资建议</w:t>
      </w:r>
      <w:r>
        <w:rPr>
          <w:rFonts w:hint="eastAsia"/>
        </w:rPr>
        <w:br/>
      </w:r>
      <w:r>
        <w:rPr>
          <w:rFonts w:hint="eastAsia"/>
        </w:rPr>
        <w:t>　　　　一、丙二醇行业投资策略建议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二、丙二醇行业投资方向建议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三、丙二醇行业投资方式建议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丙二醇行业历程</w:t>
      </w:r>
      <w:r>
        <w:rPr>
          <w:rFonts w:hint="eastAsia"/>
        </w:rPr>
        <w:br/>
      </w:r>
      <w:r>
        <w:rPr>
          <w:rFonts w:hint="eastAsia"/>
        </w:rPr>
        <w:t>　　图表 丙二醇行业生命周期</w:t>
      </w:r>
      <w:r>
        <w:rPr>
          <w:rFonts w:hint="eastAsia"/>
        </w:rPr>
        <w:br/>
      </w:r>
      <w:r>
        <w:rPr>
          <w:rFonts w:hint="eastAsia"/>
        </w:rPr>
        <w:t>　　图表 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2018-2023年中国丙二醇进口金额分析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2018-2023年中国丙二醇出口数量分析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2018-2023年中国丙二醇出口金额分析</w:t>
      </w:r>
      <w:r>
        <w:rPr>
          <w:rFonts w:hint="eastAsia"/>
        </w:rPr>
        <w:br/>
      </w:r>
      <w:r>
        <w:rPr>
          <w:rFonts w:hint="eastAsia"/>
        </w:rPr>
        <w:t>　　图表 2023年中国丙二醇进口国家及地区分析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2023-2029年中国丙二醇行业产量预测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2023-2029年中国丙二醇市场需求量预测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2023-2029年中国丙二醇行业市场容量预测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2023-2029年中国丙二醇行业市场规模预测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2023-2029年中国丙二醇市场前景分析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a43dca64c424a" w:history="1">
        <w:r>
          <w:rPr>
            <w:rStyle w:val="Hyperlink"/>
          </w:rPr>
          <w:t>2023-2029年中国丙二醇市场研究分析与发展趋势预测报告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a43dca64c424a" w:history="1">
        <w:r>
          <w:rPr>
            <w:rStyle w:val="Hyperlink"/>
          </w:rPr>
          <w:t>https://www.20087.com/8/37/BingErChunFaZhanQuShiFenXi.html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1a220ecc4ff2" w:history="1">
      <w:r>
        <w:rPr>
          <w:rStyle w:val="Hyperlink"/>
        </w:rPr>
        <w:t>2023-2029年中国丙二醇市场研究分析与发展趋势预测报告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ingErChunFaZhanQuShiFenXi.html" TargetMode="External" Id="R997a43dca64c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ingErChunFaZhanQuShiFenXi.html" TargetMode="External" Id="R4dbe1a220ec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2023-03-26T07:56:00Z</dcterms:created>
  <dcterms:modified xsi:type="dcterms:W3CDTF">2023-03-26T08:56:00Z</dcterms:modified>
  <dc:subject>2023-2029年中国丙二醇市场研究分析与发展趋势预测报告</dc:subject>
  <dc:title>2023-2029年中国丙二醇市场研究分析与发展趋势预测报告</dc:title>
  <cp:keywords>2023-2029年中国丙二醇市场研究分析与发展趋势预测报告</cp:keywords>
  <dc:description>2023-2029年中国丙二醇市场研究分析与发展趋势预测报告</dc:description>
</cp:coreProperties>
</file>