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e4785a07de4f0a" w:history="1">
              <w:r>
                <w:rPr>
                  <w:rStyle w:val="Hyperlink"/>
                </w:rPr>
                <w:t>中国医用膜行业研究与前景趋势分析报告（2025-2031年）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e4785a07de4f0a" w:history="1">
              <w:r>
                <w:rPr>
                  <w:rStyle w:val="Hyperlink"/>
                </w:rPr>
                <w:t>中国医用膜行业研究与前景趋势分析报告（2025-2031年）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3385778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e4785a07de4f0a" w:history="1">
                <w:r>
                  <w:rPr>
                    <w:rStyle w:val="Hyperlink"/>
                  </w:rPr>
                  <w:t>https://www.20087.com/8/77/YiYongMoHangYeFaZhanQuShi.html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膜是一种特殊的薄膜材料，广泛应用于医疗器械、药品包装、手术用品等领域。近年来，随着医疗技术的进步和对患者安全的重视，医用膜在透析、药物释放系统等方面的应用日益增多。医用膜通常需要具备良好的生物相容性、阻隔性以及稳定的物理化学性质。随着材料科学的发展，新型医用膜材料如聚酯、聚氨酯等被广泛应用，提高了产品的质量和性能。</w:t>
      </w:r>
      <w:r>
        <w:rPr>
          <w:rFonts w:hint="eastAsia"/>
        </w:rPr>
        <w:br/>
      </w:r>
      <w:r>
        <w:rPr>
          <w:rFonts w:hint="eastAsia"/>
        </w:rPr>
        <w:t>　　未来，随着个性化医疗和微创手术技术的发展，医用膜将向着更薄、更柔韧、更安全的方向发展。同时，功能性医用膜的需求将不断增加，例如具有抗菌、抗病毒特性的薄膜，以减少感染风险。此外，随着3D打印技术的进步，定制化的医用膜也将成为可能，为患者提供更加个性化的治疗方案。可持续发展方面，绿色环保的医用膜材料将成为研发的重点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e4785a07de4f0a" w:history="1">
        <w:r>
          <w:rPr>
            <w:rStyle w:val="Hyperlink"/>
          </w:rPr>
          <w:t>中国医用膜行业研究与前景趋势分析报告（2025-2031年）</w:t>
        </w:r>
      </w:hyperlink>
      <w:r>
        <w:rPr>
          <w:rFonts w:hint="eastAsia"/>
        </w:rPr>
        <w:t>》通过严谨的分析、翔实的数据及直观的图表，系统解析了医用膜行业的市场规模、需求变化、价格波动及产业链结构。报告全面评估了当前医用膜市场现状，科学预测了未来市场前景与发展趋势，重点剖析了医用膜细分市场的机遇与挑战。同时，报告对医用膜重点企业的竞争地位及市场集中度进行了评估，为医用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医用膜行业界定</w:t>
      </w:r>
      <w:r>
        <w:rPr>
          <w:rFonts w:hint="eastAsia"/>
        </w:rPr>
        <w:br/>
      </w:r>
      <w:r>
        <w:rPr>
          <w:rFonts w:hint="eastAsia"/>
        </w:rPr>
        <w:t>　　第一节 医用膜行业定义</w:t>
      </w:r>
      <w:r>
        <w:rPr>
          <w:rFonts w:hint="eastAsia"/>
        </w:rPr>
        <w:br/>
      </w:r>
      <w:r>
        <w:rPr>
          <w:rFonts w:hint="eastAsia"/>
        </w:rPr>
        <w:t>　　第二节 医用膜行业特点分析</w:t>
      </w:r>
      <w:r>
        <w:rPr>
          <w:rFonts w:hint="eastAsia"/>
        </w:rPr>
        <w:br/>
      </w:r>
      <w:r>
        <w:rPr>
          <w:rFonts w:hint="eastAsia"/>
        </w:rPr>
        <w:t>　　第三节 医用膜产业链分析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2025年世界医用膜行业市场运行形势分析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2025年全球医用膜行业发展概况</w:t>
      </w:r>
      <w:r>
        <w:rPr>
          <w:rFonts w:hint="eastAsia"/>
        </w:rPr>
        <w:br/>
      </w:r>
      <w:r>
        <w:rPr>
          <w:rFonts w:hint="eastAsia"/>
        </w:rPr>
        <w:t>　　第二节 世界医用膜行业发展走势</w:t>
      </w:r>
      <w:r>
        <w:rPr>
          <w:rFonts w:hint="eastAsia"/>
        </w:rPr>
        <w:br/>
      </w:r>
      <w:r>
        <w:rPr>
          <w:rFonts w:hint="eastAsia"/>
        </w:rPr>
        <w:t>　　　　二、全球医用膜行业市场分布情况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三、全球医用膜行业发展趋势分析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全球医用膜行业重点国家和区域分析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中国医用膜行业发展环境分析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2025年医用膜行业技术发展现状及趋势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当前我国医用膜技术发展现状</w:t>
      </w:r>
      <w:r>
        <w:rPr>
          <w:rFonts w:hint="eastAsia"/>
        </w:rPr>
        <w:br/>
      </w:r>
      <w:r>
        <w:rPr>
          <w:rFonts w:hint="eastAsia"/>
        </w:rPr>
        <w:t>　　第二节 中外医用膜技术差距及产生差距的主要原因分析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提高我国医用膜技术的对策</w:t>
      </w:r>
      <w:r>
        <w:rPr>
          <w:rFonts w:hint="eastAsia"/>
        </w:rPr>
        <w:br/>
      </w:r>
      <w:r>
        <w:rPr>
          <w:rFonts w:hint="eastAsia"/>
        </w:rPr>
        <w:t>　　第四节 我国医用膜研发、设计发展趋势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中国医用膜发展现状调研</w:t>
      </w:r>
      <w:r>
        <w:rPr>
          <w:rFonts w:hint="eastAsia"/>
        </w:rPr>
        <w:br/>
      </w:r>
      <w:r>
        <w:rPr>
          <w:rFonts w:hint="eastAsia"/>
        </w:rPr>
        <w:t>　　第一节 中国医用膜市场现状分析</w:t>
      </w:r>
      <w:r>
        <w:rPr>
          <w:rFonts w:hint="eastAsia"/>
        </w:rPr>
        <w:br/>
      </w:r>
      <w:r>
        <w:rPr>
          <w:rFonts w:hint="eastAsia"/>
        </w:rPr>
        <w:t>　　第二节 中国医用膜行业产量情况分析及预测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一、医用膜总体产能规模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三、2020-2025年中国医用膜产量统计</w:t>
      </w:r>
      <w:r>
        <w:rPr>
          <w:rFonts w:hint="eastAsia"/>
        </w:rPr>
        <w:br/>
      </w:r>
      <w:r>
        <w:rPr>
          <w:rFonts w:hint="eastAsia"/>
        </w:rPr>
        <w:t>　　　　二、医用膜生产区域分布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三、2025-2031年中国医用膜产量预测分析</w:t>
      </w:r>
      <w:r>
        <w:rPr>
          <w:rFonts w:hint="eastAsia"/>
        </w:rPr>
        <w:br/>
      </w:r>
      <w:r>
        <w:rPr>
          <w:rFonts w:hint="eastAsia"/>
        </w:rPr>
        <w:t>　　第三节 中国医用膜市场需求分析及预测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一、中国医用膜市场需求特点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二、2020-2025年中国医用膜市场需求量统计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三、2025-2031年中国医用膜市场需求量预测分析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2020-2025年中国医用膜行业进出口情况分析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一、2020-2025年中国医用膜行业进口分析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二、2020-2025年中国医用膜行业出口分析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2025-2031年中国医用膜行业进出口情况预测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一、2025-2031年中国医用膜行业进口预测分析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二、2025-2031年中国医用膜行业出口预测分析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影响医用膜行业进出口变化的主要原因分析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2020-2025年中国医用膜行业重点地区调研分析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一、中国医用膜行业重点区域市场结构调研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二、**地区医用膜市场调研分析</w:t>
      </w:r>
      <w:r>
        <w:rPr>
          <w:rFonts w:hint="eastAsia"/>
        </w:rPr>
        <w:br/>
      </w:r>
      <w:r>
        <w:rPr>
          <w:rFonts w:hint="eastAsia"/>
        </w:rPr>
        <w:t>　　　　三、**地区医用膜市场调研分析</w:t>
      </w:r>
      <w:r>
        <w:rPr>
          <w:rFonts w:hint="eastAsia"/>
        </w:rPr>
        <w:br/>
      </w:r>
      <w:r>
        <w:rPr>
          <w:rFonts w:hint="eastAsia"/>
        </w:rPr>
        <w:t>　　　　四、**地区医用膜市场调研分析</w:t>
      </w:r>
      <w:r>
        <w:rPr>
          <w:rFonts w:hint="eastAsia"/>
        </w:rPr>
        <w:br/>
      </w:r>
      <w:r>
        <w:rPr>
          <w:rFonts w:hint="eastAsia"/>
        </w:rPr>
        <w:t>　　　　五、**地区医用膜市场调研分析</w:t>
      </w:r>
      <w:r>
        <w:rPr>
          <w:rFonts w:hint="eastAsia"/>
        </w:rPr>
        <w:br/>
      </w:r>
      <w:r>
        <w:rPr>
          <w:rFonts w:hint="eastAsia"/>
        </w:rPr>
        <w:t>　　　　六、**地区医用膜市场调研分析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医用膜行业竞争格局分析</w:t>
      </w:r>
      <w:r>
        <w:rPr>
          <w:rFonts w:hint="eastAsia"/>
        </w:rPr>
        <w:br/>
      </w:r>
      <w:r>
        <w:rPr>
          <w:rFonts w:hint="eastAsia"/>
        </w:rPr>
        <w:t>　　第一节 医用膜行业集中度分析</w:t>
      </w:r>
      <w:r>
        <w:rPr>
          <w:rFonts w:hint="eastAsia"/>
        </w:rPr>
        <w:br/>
      </w:r>
      <w:r>
        <w:rPr>
          <w:rFonts w:hint="eastAsia"/>
        </w:rPr>
        <w:t>　　　　一、医用膜市场集中度分析</w:t>
      </w:r>
      <w:r>
        <w:rPr>
          <w:rFonts w:hint="eastAsia"/>
        </w:rPr>
        <w:br/>
      </w:r>
      <w:r>
        <w:rPr>
          <w:rFonts w:hint="eastAsia"/>
        </w:rPr>
        <w:t>　　　　二、医用膜企业集中度分析</w:t>
      </w:r>
      <w:r>
        <w:rPr>
          <w:rFonts w:hint="eastAsia"/>
        </w:rPr>
        <w:br/>
      </w:r>
      <w:r>
        <w:rPr>
          <w:rFonts w:hint="eastAsia"/>
        </w:rPr>
        <w:t>　　　　三、医用膜区域集中度分析</w:t>
      </w:r>
      <w:r>
        <w:rPr>
          <w:rFonts w:hint="eastAsia"/>
        </w:rPr>
        <w:br/>
      </w:r>
      <w:r>
        <w:rPr>
          <w:rFonts w:hint="eastAsia"/>
        </w:rPr>
        <w:t>　　第二节 医用膜行业主要企业竞争力分析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医用膜行业竞争格局分析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一、2025年医用膜行业竞争分析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二、2025年中外医用膜产品竞争分析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三、2020-2025年我国医用膜市场竞争分析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四、2025-2031年国内主要医用膜企业动向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医用膜重点企业（二）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医用膜重点企业（三）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医用膜重点企业（四）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医用膜重点企业（五）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医用膜重点企业（六）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医用膜企业管理策略建议</w:t>
      </w:r>
      <w:r>
        <w:rPr>
          <w:rFonts w:hint="eastAsia"/>
        </w:rPr>
        <w:br/>
      </w:r>
      <w:r>
        <w:rPr>
          <w:rFonts w:hint="eastAsia"/>
        </w:rPr>
        <w:t>　　第一节 提高医用膜企业竞争力的策略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对我国医用膜品牌的战略思考</w:t>
      </w:r>
      <w:r>
        <w:rPr>
          <w:rFonts w:hint="eastAsia"/>
        </w:rPr>
        <w:br/>
      </w:r>
      <w:r>
        <w:rPr>
          <w:rFonts w:hint="eastAsia"/>
        </w:rPr>
        <w:t>　　　　一、医用膜实施品牌战略的意义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三、我国医用膜企业的品牌战略</w:t>
      </w:r>
      <w:r>
        <w:rPr>
          <w:rFonts w:hint="eastAsia"/>
        </w:rPr>
        <w:br/>
      </w:r>
      <w:r>
        <w:rPr>
          <w:rFonts w:hint="eastAsia"/>
        </w:rPr>
        <w:t>　　　　四、医用膜品牌战略管理的策略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2025-2031年中国医用膜行业前景与风险预测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2025年中国医用膜市场前景分析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2025-2031年中国医用膜发展趋势预测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2025-2031年中国医用膜行业投资特性分析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二、2025-2031年中国医用膜行业盈利模式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三、2025-2031年中国医用膜行业盈利因素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2025-2031年中国医用膜行业投资机会分析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二、2025-2031年中国医用膜行业区域市场投资潜力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2025-2031年中国医用膜行业投资风险分析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二、2025-2031年中国医用膜行业技术风险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三、2025-2031年中国医用膜行业政策风险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四、2025-2031年中国医用膜行业进入退出风险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医用膜行业研究结论</w:t>
      </w:r>
      <w:r>
        <w:rPr>
          <w:rFonts w:hint="eastAsia"/>
        </w:rPr>
        <w:br/>
      </w:r>
      <w:r>
        <w:rPr>
          <w:rFonts w:hint="eastAsia"/>
        </w:rPr>
        <w:t>　　第二节 医用膜行业投资价值评估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中~智~林－医用膜行业投资建议</w:t>
      </w:r>
      <w:r>
        <w:rPr>
          <w:rFonts w:hint="eastAsia"/>
        </w:rPr>
        <w:br/>
      </w:r>
      <w:r>
        <w:rPr>
          <w:rFonts w:hint="eastAsia"/>
        </w:rPr>
        <w:t>　　　　一、医用膜行业投资策略建议</w:t>
      </w:r>
      <w:r>
        <w:rPr>
          <w:rFonts w:hint="eastAsia"/>
        </w:rPr>
        <w:br/>
      </w:r>
      <w:r>
        <w:rPr>
          <w:rFonts w:hint="eastAsia"/>
        </w:rPr>
        <w:t>　　　　二、医用膜行业投资方向建议</w:t>
      </w:r>
      <w:r>
        <w:rPr>
          <w:rFonts w:hint="eastAsia"/>
        </w:rPr>
        <w:br/>
      </w:r>
      <w:r>
        <w:rPr>
          <w:rFonts w:hint="eastAsia"/>
        </w:rPr>
        <w:t>　　　　三、医用膜行业投资方式建议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医用膜行业历程</w:t>
      </w:r>
      <w:r>
        <w:rPr>
          <w:rFonts w:hint="eastAsia"/>
        </w:rPr>
        <w:br/>
      </w:r>
      <w:r>
        <w:rPr>
          <w:rFonts w:hint="eastAsia"/>
        </w:rPr>
        <w:t>　　图表 医用膜行业生命周期</w:t>
      </w:r>
      <w:r>
        <w:rPr>
          <w:rFonts w:hint="eastAsia"/>
        </w:rPr>
        <w:br/>
      </w:r>
      <w:r>
        <w:rPr>
          <w:rFonts w:hint="eastAsia"/>
        </w:rPr>
        <w:t>　　图表 医用膜行业产业链分析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2020-2025年医用膜行业市场容量分析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2020-2025年中国医用膜行业产量及增长趋势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2020-2025年中国医用膜市场需求量及增速统计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2025年中国医用膜行业需求领域分布格局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2020-2025年中国医用膜行业盈利情况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2020-2025年中国医用膜行业利润总额统计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2020-2025年中国医用膜进口金额分析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2020-2025年中国医用膜出口数量分析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2020-2025年中国医用膜出口金额分析</w:t>
      </w:r>
      <w:r>
        <w:rPr>
          <w:rFonts w:hint="eastAsia"/>
        </w:rPr>
        <w:br/>
      </w:r>
      <w:r>
        <w:rPr>
          <w:rFonts w:hint="eastAsia"/>
        </w:rPr>
        <w:t>　　图表 2025年中国医用膜进口国家及地区分析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2025年中国医用膜出口国家及地区分析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2020-2025年中国医用膜行业企业平均规模情况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医用膜企业信息</w:t>
      </w:r>
      <w:r>
        <w:rPr>
          <w:rFonts w:hint="eastAsia"/>
        </w:rPr>
        <w:br/>
      </w:r>
      <w:r>
        <w:rPr>
          <w:rFonts w:hint="eastAsia"/>
        </w:rPr>
        <w:t>　　图表 医用膜企业经营情况分析</w:t>
      </w:r>
      <w:r>
        <w:rPr>
          <w:rFonts w:hint="eastAsia"/>
        </w:rPr>
        <w:br/>
      </w:r>
      <w:r>
        <w:rPr>
          <w:rFonts w:hint="eastAsia"/>
        </w:rPr>
        <w:t>　　图表 医用膜重点企业（三）主要经济指标情况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2025-2031年中国医用膜行业市场规模预测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e4785a07de4f0a" w:history="1">
        <w:r>
          <w:rPr>
            <w:rStyle w:val="Hyperlink"/>
          </w:rPr>
          <w:t>中国医用膜行业研究与前景趋势分析报告（2025-2031年）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3385778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e4785a07de4f0a" w:history="1">
        <w:r>
          <w:rPr>
            <w:rStyle w:val="Hyperlink"/>
          </w:rPr>
          <w:t>https://www.20087.com/8/77/YiYongMoHangYeFaZhanQuShi.html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热点：医用粘贴膜、医用膜3m1081、可吸收医用膜、粘克可吸收医用膜、医用膜是什么东西、可吸收医用膜、医用护理膜有什么功效、医用膜布、济安舒能医用伤口保护膜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0c8932877d4a7b" w:history="1">
      <w:r>
        <w:rPr>
          <w:rStyle w:val="Hyperlink"/>
        </w:rPr>
        <w:t>中国医用膜行业研究与前景趋势分析报告（2025-2031年）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YiYongMoHangYeFaZhanQuShi.html" TargetMode="External" Id="Rd8e4785a07de4f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YiYongMoHangYeFaZhanQuShi.html" TargetMode="External" Id="R510c8932877d4a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2024-10-28T01:11:00Z</dcterms:created>
  <dcterms:modified xsi:type="dcterms:W3CDTF">2024-10-28T02:11:00Z</dcterms:modified>
  <dc:subject>中国医用膜行业研究与前景趋势分析报告（2025-2031年）</dc:subject>
  <dc:title>中国医用膜行业研究与前景趋势分析报告（2025-2031年）</dc:title>
  <cp:keywords>中国医用膜行业研究与前景趋势分析报告（2025-2031年）</cp:keywords>
  <dc:description>中国医用膜行业研究与前景趋势分析报告（2025-2031年）</dc:description>
</cp:coreProperties>
</file>