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a0100dfb4676" w:history="1">
              <w:r>
                <w:rPr>
                  <w:rStyle w:val="Hyperlink"/>
                </w:rPr>
                <w:t>2025-2031年中国对枯基苯酚行业现状研究分析及市场前景预测报告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a0100dfb4676" w:history="1">
              <w:r>
                <w:rPr>
                  <w:rStyle w:val="Hyperlink"/>
                </w:rPr>
                <w:t>2025-2031年中国对枯基苯酚行业现状研究分析及市场前景预测报告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a0100dfb4676" w:history="1">
                <w:r>
                  <w:rPr>
                    <w:rStyle w:val="Hyperlink"/>
                  </w:rPr>
                  <w:t>https://www.20087.com/M_ShiYouHuaGong/78/DuiKuJiBenFenDeFaZhanQuShi.html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是一种重要的化工原料，广泛应用于农药、医药、染料和香料的合成。近年来，随着环保法规的日趋严格，对枯基苯酚的生产过程和下游产品的环境影响受到更多关注。绿色化学和循环经济的理念推动了对枯基苯酚生产技术的革新，减少了有害副产品和废物的产生。</w:t>
      </w:r>
      <w:r>
        <w:rPr>
          <w:rFonts w:hint="eastAsia"/>
        </w:rPr>
        <w:br/>
      </w:r>
      <w:r>
        <w:rPr>
          <w:rFonts w:hint="eastAsia"/>
        </w:rPr>
        <w:t>　　未来，对枯基苯酚的生产和应用将更加注重可持续性和安全性。通过生物催化和酶工程技术，开发更加环保的合成路线，减少对环境的负担。同时，下游产品将探索更安全、更环保的替代品，减少对枯基苯酚的依赖，满足消费者对绿色产品的需求。此外，回收和再利用策略的实施，将促进对枯基苯酚及其衍生物的循环利用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a0100dfb4676" w:history="1">
        <w:r>
          <w:rPr>
            <w:rStyle w:val="Hyperlink"/>
          </w:rPr>
          <w:t>2025-2031年中国对枯基苯酚行业现状研究分析及市场前景预测报告</w:t>
        </w:r>
      </w:hyperlink>
      <w:r>
        <w:rPr>
          <w:rFonts w:hint="eastAsia"/>
        </w:rPr>
        <w:t>》通过对对枯基苯酚行业的全面调研，系统分析了对枯基苯酚市场规模、技术现状及未来发展方向，揭示了行业竞争格局的演变趋势与潜在问题。同时，报告评估了对枯基苯酚行业投资价值与效益，识别了发展中的主要挑战与机遇，并结合SWOT分析为投资者和企业提供了科学的战略建议。此外，报告重点聚焦对枯基苯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2025年对枯基苯酚行业发展综述</w:t>
      </w:r>
      <w:r>
        <w:rPr>
          <w:rFonts w:hint="eastAsia"/>
        </w:rPr>
        <w:br/>
      </w:r>
      <w:r>
        <w:rPr>
          <w:rFonts w:hint="eastAsia"/>
        </w:rPr>
        <w:t>　　第一节 对枯基苯酚行业界定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对枯基苯酚行业发展成熟度分析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2025年中国对枯基苯酚企业PEST（环境）分析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对枯基苯酚行业生产技术分析</w:t>
      </w:r>
      <w:r>
        <w:rPr>
          <w:rFonts w:hint="eastAsia"/>
        </w:rPr>
        <w:br/>
      </w:r>
      <w:r>
        <w:rPr>
          <w:rFonts w:hint="eastAsia"/>
        </w:rPr>
        <w:t>　　第一节 对枯基苯酚行业生产技术发展现状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对枯基苯酚行业产品生产工艺特点或流程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对枯基苯酚行业生产技术发展趋势分析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2025年中国对枯基苯酚企业发展情况分析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中国对枯基苯酚企业发展分析</w:t>
      </w:r>
      <w:r>
        <w:rPr>
          <w:rFonts w:hint="eastAsia"/>
        </w:rPr>
        <w:br/>
      </w:r>
      <w:r>
        <w:rPr>
          <w:rFonts w:hint="eastAsia"/>
        </w:rPr>
        <w:t>　　　　一、2025年对枯基苯酚企业运行情况及特点分析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二、2025年对枯基苯酚企业投资情况分析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2025年中国对枯基苯酚市场供需调查分析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2025年中国对枯基苯酚市场需求分析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2025年中国对枯基苯酚市场特征分析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二、2025年中国对枯基苯酚价格特征分析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三、2025年中国对枯基苯酚渠道特征</w:t>
      </w:r>
      <w:r>
        <w:rPr>
          <w:rFonts w:hint="eastAsia"/>
        </w:rPr>
        <w:br/>
      </w:r>
      <w:r>
        <w:rPr>
          <w:rFonts w:hint="eastAsia"/>
        </w:rPr>
        <w:t>　　　　四、2025年中国对枯基苯酚购买特征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2025年对枯基苯酚企业市场竞争格局分析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2025年中国对枯基苯酚企业格局以及竞争态势分析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2025年中国对枯基苯酚企业主要优势企业竞争力综合评价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2025年对枯基苯酚企业主要竞争对手分析</w:t>
      </w:r>
      <w:r>
        <w:rPr>
          <w:rFonts w:hint="eastAsia"/>
        </w:rPr>
        <w:br/>
      </w:r>
      <w:r>
        <w:rPr>
          <w:rFonts w:hint="eastAsia"/>
        </w:rPr>
        <w:t>　　第一节 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上海献捷化工科技有限公司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上海绑成化工有限公司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上海飞歌化学有限公司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2025年中国对枯基苯酚企业上下游产业链分析及其影响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2025-2031年中国对枯基苯酚企业发展趋势预测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2025-2031年对枯基苯酚企业投资潜力与价值分析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2025-2031年我国对枯基苯酚企业投资潜力分析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2025-2031年我国对枯基苯酚企业前景展望分析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2025-2031年我国对枯基苯酚企业盈利能力预测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2025-2031年对枯基苯酚企业投资风险预警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2025-2031年对枯基苯酚产业投资机会及投资策略分析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2025-2031年对枯基苯酚企业出口市场投资机会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2025-2031年中国对枯基苯酚企业投资策略分析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对枯基苯酚行业企业观点综述及专家建议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对枯基苯酚的产业链结构图</w:t>
      </w:r>
      <w:r>
        <w:rPr>
          <w:rFonts w:hint="eastAsia"/>
        </w:rPr>
        <w:br/>
      </w:r>
      <w:r>
        <w:rPr>
          <w:rFonts w:hint="eastAsia"/>
        </w:rPr>
        <w:t>　　图表 3 我国对枯基苯酚行业所处生命周期分析</w:t>
      </w:r>
      <w:r>
        <w:rPr>
          <w:rFonts w:hint="eastAsia"/>
        </w:rPr>
        <w:br/>
      </w:r>
      <w:r>
        <w:rPr>
          <w:rFonts w:hint="eastAsia"/>
        </w:rPr>
        <w:t>　　图表 4 对枯基苯酚行业国内外市场成熟度对比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28 2025年房地产政策与点评</w:t>
      </w:r>
      <w:r>
        <w:rPr>
          <w:rFonts w:hint="eastAsia"/>
        </w:rPr>
        <w:br/>
      </w:r>
      <w:r>
        <w:rPr>
          <w:rFonts w:hint="eastAsia"/>
        </w:rPr>
        <w:t>　　图表 29 2025年税收政策与点评</w:t>
      </w:r>
      <w:r>
        <w:rPr>
          <w:rFonts w:hint="eastAsia"/>
        </w:rPr>
        <w:br/>
      </w:r>
      <w:r>
        <w:rPr>
          <w:rFonts w:hint="eastAsia"/>
        </w:rPr>
        <w:t>　　图表 30 2025年央行调控措施一览</w:t>
      </w:r>
      <w:r>
        <w:rPr>
          <w:rFonts w:hint="eastAsia"/>
        </w:rPr>
        <w:br/>
      </w:r>
      <w:r>
        <w:rPr>
          <w:rFonts w:hint="eastAsia"/>
        </w:rPr>
        <w:t>　　图表 31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35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36 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37 中国对枯基苯酚企业重点区域分布比例</w:t>
      </w:r>
      <w:r>
        <w:rPr>
          <w:rFonts w:hint="eastAsia"/>
        </w:rPr>
        <w:br/>
      </w:r>
      <w:r>
        <w:rPr>
          <w:rFonts w:hint="eastAsia"/>
        </w:rPr>
        <w:t>　　图表 38 2020-2025年我国华北地区对枯基苯酚需求量分析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2020-2025年我国中南地区对枯基苯酚需求量分析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2020-2025年我国对枯基苯酚产量分析</w:t>
      </w:r>
      <w:r>
        <w:rPr>
          <w:rFonts w:hint="eastAsia"/>
        </w:rPr>
        <w:br/>
      </w:r>
      <w:r>
        <w:rPr>
          <w:rFonts w:hint="eastAsia"/>
        </w:rPr>
        <w:t>　　图表 45 2020-2025年我国对枯基苯酚年度平均价格分析</w:t>
      </w:r>
      <w:r>
        <w:rPr>
          <w:rFonts w:hint="eastAsia"/>
        </w:rPr>
        <w:br/>
      </w:r>
      <w:r>
        <w:rPr>
          <w:rFonts w:hint="eastAsia"/>
        </w:rPr>
        <w:t>　　图表 46 对枯基苯酚渠道供给份额分析</w:t>
      </w:r>
      <w:r>
        <w:rPr>
          <w:rFonts w:hint="eastAsia"/>
        </w:rPr>
        <w:br/>
      </w:r>
      <w:r>
        <w:rPr>
          <w:rFonts w:hint="eastAsia"/>
        </w:rPr>
        <w:t>　　图表 47 2020-2025年我国对枯基苯酚需求量分析</w:t>
      </w:r>
      <w:r>
        <w:rPr>
          <w:rFonts w:hint="eastAsia"/>
        </w:rPr>
        <w:br/>
      </w:r>
      <w:r>
        <w:rPr>
          <w:rFonts w:hint="eastAsia"/>
        </w:rPr>
        <w:t>　　图表 48 我国对枯基苯酚消费区域格局分析</w:t>
      </w:r>
      <w:r>
        <w:rPr>
          <w:rFonts w:hint="eastAsia"/>
        </w:rPr>
        <w:br/>
      </w:r>
      <w:r>
        <w:rPr>
          <w:rFonts w:hint="eastAsia"/>
        </w:rPr>
        <w:t>　　图表 49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50 蓝星哈尔滨石化有限公司总资产周转次数变化情况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蓝星哈尔滨石化有限公司固定资产周转次数情况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蓝星哈尔滨石化有限公司流动资产周转次数变化情况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蓝星哈尔滨石化有限公司销售毛利率变化情况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蓝星哈尔滨石化有限公司资产负债率变化情况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蓝星哈尔滨石化有限公司产权比率变化情况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蓝星哈尔滨石化有限公司已获利息倍数变化情况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上海献捷化工科技有限公司总资产周转次数变化情况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上海献捷化工科技有限公司固定资产周转次数情况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上海献捷化工科技有限公司流动资产周转次数变化情况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上海献捷化工科技有限公司销售毛利率变化情况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上海献捷化工科技有限公司资产负债率变化情况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上海献捷化工科技有限公司产权比率变化情况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上海献捷化工科技有限公司已获利息倍数变化情况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上海绑成化工有限公司总资产周转次数变化情况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上海绑成化工有限公司固定资产周转次数情况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上海绑成化工有限公司流动资产周转次数变化情况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上海绑成化工有限公司销售毛利率变化情况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上海绑成化工有限公司资产负债率变化情况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上海绑成化工有限公司产权比率变化情况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上海绑成化工有限公司已获利息倍数变化情况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上海扬东化工有限公司总资产周转次数变化情况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上海扬东化工有限公司固定资产周转次数情况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上海扬东化工有限公司流动资产周转次数变化情况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上海扬东化工有限公司销售毛利率变化情况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上海扬东化工有限公司资产负债率变化情况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上海扬东化工有限公司产权比率变化情况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上海扬东化工有限公司已获利息倍数变化情况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上海飞歌化学有限公司总资产周转次数变化情况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79上海飞歌化学有限公司固定资产周转次数情况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上海飞歌化学有限公司流动资产周转次数变化情况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上海飞歌化学有限公司销售毛利率变化情况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上海飞歌化学有限公司资产负债率变化情况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上海飞歌化学有限公司产权比率变化情况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上海飞歌化学有限公司已获利息倍数变化情况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2025年国内环氧树脂价格行情播报</w:t>
      </w:r>
      <w:r>
        <w:rPr>
          <w:rFonts w:hint="eastAsia"/>
        </w:rPr>
        <w:br/>
      </w:r>
      <w:r>
        <w:rPr>
          <w:rFonts w:hint="eastAsia"/>
        </w:rPr>
        <w:t>　　图表 86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87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88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89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90“十五五”期间全国财政对环境保护方面的支出及增长情况（单位：亿元）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92 2025-2031年我国对枯基苯酚行业产量分析预测</w:t>
      </w:r>
      <w:r>
        <w:rPr>
          <w:rFonts w:hint="eastAsia"/>
        </w:rPr>
        <w:br/>
      </w:r>
      <w:r>
        <w:rPr>
          <w:rFonts w:hint="eastAsia"/>
        </w:rPr>
        <w:t>　　图表 93 2025-2031年我国对枯基苯酚行业需求量分析预测</w:t>
      </w:r>
      <w:r>
        <w:rPr>
          <w:rFonts w:hint="eastAsia"/>
        </w:rPr>
        <w:br/>
      </w:r>
      <w:r>
        <w:rPr>
          <w:rFonts w:hint="eastAsia"/>
        </w:rPr>
        <w:t>　　图表 94 2025-2031年我国对枯基苯酚进出口分析预测</w:t>
      </w:r>
      <w:r>
        <w:rPr>
          <w:rFonts w:hint="eastAsia"/>
        </w:rPr>
        <w:br/>
      </w:r>
      <w:r>
        <w:rPr>
          <w:rFonts w:hint="eastAsia"/>
        </w:rPr>
        <w:t>　　图表 95 2025-2031年对枯基苯酚行业投资收益率预测</w:t>
      </w:r>
      <w:r>
        <w:rPr>
          <w:rFonts w:hint="eastAsia"/>
        </w:rPr>
        <w:br/>
      </w:r>
      <w:r>
        <w:rPr>
          <w:rFonts w:hint="eastAsia"/>
        </w:rPr>
        <w:t>　　图表 96 2025-2031年中国对枯基苯酚市场盈利能力预测</w:t>
      </w:r>
      <w:r>
        <w:rPr>
          <w:rFonts w:hint="eastAsia"/>
        </w:rPr>
        <w:br/>
      </w:r>
      <w:r>
        <w:rPr>
          <w:rFonts w:hint="eastAsia"/>
        </w:rPr>
        <w:t>　　图表 97 2025-2031年对枯基苯酚产品行业同业竞争风险及控制策略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98 2025-2031年对枯基苯酚行业经营风险及控制策略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对枯基苯酚渠道策略示意图</w:t>
      </w:r>
      <w:r>
        <w:rPr>
          <w:rFonts w:hint="eastAsia"/>
        </w:rPr>
        <w:br/>
      </w:r>
      <w:r>
        <w:rPr>
          <w:rFonts w:hint="eastAsia"/>
        </w:rPr>
        <w:t>　　图表 100 对枯基苯酚技术应用注意事项分析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对枯基苯酚项目投资注意事项图</w:t>
      </w:r>
      <w:r>
        <w:rPr>
          <w:rFonts w:hint="eastAsia"/>
        </w:rPr>
        <w:br/>
      </w:r>
      <w:r>
        <w:rPr>
          <w:rFonts w:hint="eastAsia"/>
        </w:rPr>
        <w:t>　　图表 102 对枯基苯酚行业生产开发注意事项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对枯基苯酚销售注意事项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a0100dfb4676" w:history="1">
        <w:r>
          <w:rPr>
            <w:rStyle w:val="Hyperlink"/>
          </w:rPr>
          <w:t>2025-2031年中国对枯基苯酚行业现状研究分析及市场前景预测报告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a0100dfb4676" w:history="1">
        <w:r>
          <w:rPr>
            <w:rStyle w:val="Hyperlink"/>
          </w:rPr>
          <w:t>https://www.20087.com/M_ShiYouHuaGong/78/DuiKuJiBenFenDeFaZhanQuShi.html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26cea0b7d41f2" w:history="1">
      <w:r>
        <w:rPr>
          <w:rStyle w:val="Hyperlink"/>
        </w:rPr>
        <w:t>2025-2031年中国对枯基苯酚行业现状研究分析及市场前景预测报告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DuiKuJiBenFenDeFaZhanQuShi.html" TargetMode="External" Id="Rb2b9a0100df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DuiKuJiBenFenDeFaZhanQuShi.html" TargetMode="External" Id="Rf1126cea0b7d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2025-06-06T08:53:00Z</dcterms:created>
  <dcterms:modified xsi:type="dcterms:W3CDTF">2025-06-06T09:53:00Z</dcterms:modified>
  <dc:subject>2025-2031年中国对枯基苯酚行业现状研究分析及市场前景预测报告</dc:subject>
  <dc:title>2025-2031年中国对枯基苯酚行业现状研究分析及市场前景预测报告</dc:title>
  <cp:keywords>2025-2031年中国对枯基苯酚行业现状研究分析及市场前景预测报告</cp:keywords>
  <dc:description>2025-2031年中国对枯基苯酚行业现状研究分析及市场前景预测报告</dc:description>
</cp:coreProperties>
</file>