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b4da332064e0a" w:history="1">
              <w:r>
                <w:rPr>
                  <w:rStyle w:val="Hyperlink"/>
                </w:rPr>
                <w:t>2025-2031年中国标志带发展现状与前景趋势预测报告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b4da332064e0a" w:history="1">
              <w:r>
                <w:rPr>
                  <w:rStyle w:val="Hyperlink"/>
                </w:rPr>
                <w:t>2025-2031年中国标志带发展现状与前景趋势预测报告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eb4da332064e0a" w:history="1">
                <w:r>
                  <w:rPr>
                    <w:rStyle w:val="Hyperlink"/>
                  </w:rPr>
                  <w:t>https://www.20087.com/8/77/BiaoZhiDaiHangYeQianJingFenXi.html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志带主要用于标识道路、工地、机场等区域的安全界限或警告信息，保障行人和车辆的安全。它通常由反光材料制成，能够在夜间或低光照条件下提供良好的可见性。近年来，随着交通安全意识的提高和相关法规的完善，标志带的设计和功能不断创新，不仅在颜色和图案上更加多样化，还在耐用性和反光效果上有显著提升。</w:t>
      </w:r>
      <w:r>
        <w:rPr>
          <w:rFonts w:hint="eastAsia"/>
        </w:rPr>
        <w:br/>
      </w:r>
      <w:r>
        <w:rPr>
          <w:rFonts w:hint="eastAsia"/>
        </w:rPr>
        <w:t>　　未来，标志带的发展将主要集中在技术创新与环保材料方面。一方面，通过采用纳米技术和新型光学材料，可以显著增强标志带的反光亮度和角度覆盖范围，提高夜间或恶劣天气条件下的可视性。此外，结合智能交通系统（ITS）和物联网（IoT）技术，开发具备自发光或动态显示功能的智能标志带，不仅能增强交通安全，还能根据实际需要调整显示内容。另一方面，随着全球对环境保护和可持续发展的关注度上升，探索标志带在这些新兴领域的应用潜力，如开发使用可降解材料或再生资源制造的环保型标志带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b4da332064e0a" w:history="1">
        <w:r>
          <w:rPr>
            <w:rStyle w:val="Hyperlink"/>
          </w:rPr>
          <w:t>2025-2031年中国标志带发展现状与前景趋势预测报告</w:t>
        </w:r>
      </w:hyperlink>
      <w:r>
        <w:rPr>
          <w:rFonts w:hint="eastAsia"/>
        </w:rPr>
        <w:t>》通过丰富的数据与专业分析，深入揭示了标志带行业的产业链结构、市场规模与需求现状，并对标志带价格动态进行了细致探讨。标志带报告客观呈现了标志带行业的发展状况，科学预测了市场前景与趋势。在竞争格局方面，标志带报告聚焦于重点企业，全面分析了标志带市场竞争、集中度及品牌影响力。同时，进一步细分了市场，挖掘了标志带各细分领域的增长潜力。标志带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标志带行业概述</w:t>
      </w:r>
      <w:r>
        <w:rPr>
          <w:rFonts w:hint="eastAsia"/>
        </w:rPr>
        <w:br/>
      </w:r>
      <w:r>
        <w:rPr>
          <w:rFonts w:hint="eastAsia"/>
        </w:rPr>
        <w:t>　　第一节 标志带定义与分类</w:t>
      </w:r>
      <w:r>
        <w:rPr>
          <w:rFonts w:hint="eastAsia"/>
        </w:rPr>
        <w:br/>
      </w:r>
      <w:r>
        <w:rPr>
          <w:rFonts w:hint="eastAsia"/>
        </w:rPr>
        <w:t>　　第二节 标志带应用领域</w:t>
      </w:r>
      <w:r>
        <w:rPr>
          <w:rFonts w:hint="eastAsia"/>
        </w:rPr>
        <w:br/>
      </w:r>
      <w:r>
        <w:rPr>
          <w:rFonts w:hint="eastAsia"/>
        </w:rPr>
        <w:t>　　第三节 标志带行业经济指标分析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标志带产业链及经营模式分析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三、标志带销售模式及销售渠道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全球标志带市场发展综述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2020-2024年全球标志带市场规模与趋势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主要国家与地区标志带市场分析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2025-2031年全球标志带行业发展趋势与前景预测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中国标志带行业市场分析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2023-2024年标志带产能与投资动态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一、国内标志带产能及利用情况</w:t>
      </w:r>
      <w:r>
        <w:rPr>
          <w:rFonts w:hint="eastAsia"/>
        </w:rPr>
        <w:br/>
      </w:r>
      <w:r>
        <w:rPr>
          <w:rFonts w:hint="eastAsia"/>
        </w:rPr>
        <w:t>　　　　二、标志带产能扩张与投资动态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2025-2031年标志带行业产量统计与趋势预测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一、2020-2024年标志带行业产量数据统计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1、2020-2024年标志带产量及增长趋势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2、2020-2024年标志带细分产品产量及份额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二、影响标志带产量的关键因素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三、2025-2031年标志带产量预测</w:t>
      </w:r>
      <w:r>
        <w:rPr>
          <w:rFonts w:hint="eastAsia"/>
        </w:rPr>
        <w:br/>
      </w:r>
      <w:r>
        <w:rPr>
          <w:rFonts w:hint="eastAsia"/>
        </w:rPr>
        <w:t>　　第三节 2025-2031年标志带市场需求与销售分析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一、2023-2024年标志带行业需求现状</w:t>
      </w:r>
      <w:r>
        <w:rPr>
          <w:rFonts w:hint="eastAsia"/>
        </w:rPr>
        <w:br/>
      </w:r>
      <w:r>
        <w:rPr>
          <w:rFonts w:hint="eastAsia"/>
        </w:rPr>
        <w:t>　　　　二、标志带客户群体与需求特点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三、2020-2024年标志带行业销售规模分析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四、2025-2031年标志带市场增长潜力与规模预测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中国标志带细分市场与下游应用领域分析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标志带细分市场分析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一、2023-2024年标志带主要细分产品市场现状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标志带下游应用与客户群体分析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一、2023-2024年标志带各应用领域市场现状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2023-2024年中国标志带技术发展研究</w:t>
      </w:r>
      <w:r>
        <w:rPr>
          <w:rFonts w:hint="eastAsia"/>
        </w:rPr>
        <w:br/>
      </w:r>
      <w:r>
        <w:rPr>
          <w:rFonts w:hint="eastAsia"/>
        </w:rPr>
        <w:t>　　第一节 当前标志带技术发展现状</w:t>
      </w:r>
      <w:r>
        <w:rPr>
          <w:rFonts w:hint="eastAsia"/>
        </w:rPr>
        <w:br/>
      </w:r>
      <w:r>
        <w:rPr>
          <w:rFonts w:hint="eastAsia"/>
        </w:rPr>
        <w:t>　　第二节 国内外标志带技术差异与原因</w:t>
      </w:r>
      <w:r>
        <w:rPr>
          <w:rFonts w:hint="eastAsia"/>
        </w:rPr>
        <w:br/>
      </w:r>
      <w:r>
        <w:rPr>
          <w:rFonts w:hint="eastAsia"/>
        </w:rPr>
        <w:t>　　第三节 标志带技术创新与发展趋势预测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技术进步对标志带行业的影响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标志带价格机制与竞争策略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一、2020-2024年标志带市场价格走势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标志带定价策略与方法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2025-2031年标志带价格竞争态势与趋势预测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中国标志带行业重点区域市场研究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2023-2024年重点区域标志带市场发展概况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二、2020-2024年标志带市场需求规模情况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三、2025-2031年标志带行业发展潜力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二、2020-2024年标志带市场需求规模情况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三、2025-2031年标志带行业发展潜力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二、2020-2024年标志带市场需求规模情况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三、2025-2031年标志带行业发展潜力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二、2020-2024年标志带市场需求规模情况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三、2025-2031年标志带行业发展潜力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二、2020-2024年标志带市场需求规模情况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三、2025-2031年标志带行业发展潜力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2020-2024年中国标志带行业进出口情况分析</w:t>
      </w:r>
      <w:r>
        <w:rPr>
          <w:rFonts w:hint="eastAsia"/>
        </w:rPr>
        <w:br/>
      </w:r>
      <w:r>
        <w:rPr>
          <w:rFonts w:hint="eastAsia"/>
        </w:rPr>
        <w:t>　　第一节 标志带行业进口情况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一、2020-2024年标志带进口规模及增长情况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二、标志带主要进口来源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标志带行业出口情况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一、2020-2024年标志带出口规模及增长情况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二、标志带主要出口目的地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2020-2024年中国标志带行业总体发展与财务状况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2020-2024年中国标志带行业规模情况</w:t>
      </w:r>
      <w:r>
        <w:rPr>
          <w:rFonts w:hint="eastAsia"/>
        </w:rPr>
        <w:br/>
      </w:r>
      <w:r>
        <w:rPr>
          <w:rFonts w:hint="eastAsia"/>
        </w:rPr>
        <w:t>　　　　一、标志带行业企业数量规模</w:t>
      </w:r>
      <w:r>
        <w:rPr>
          <w:rFonts w:hint="eastAsia"/>
        </w:rPr>
        <w:br/>
      </w:r>
      <w:r>
        <w:rPr>
          <w:rFonts w:hint="eastAsia"/>
        </w:rPr>
        <w:t>　　　　二、标志带行业从业人员规模</w:t>
      </w:r>
      <w:r>
        <w:rPr>
          <w:rFonts w:hint="eastAsia"/>
        </w:rPr>
        <w:br/>
      </w:r>
      <w:r>
        <w:rPr>
          <w:rFonts w:hint="eastAsia"/>
        </w:rPr>
        <w:t>　　　　三、标志带行业市场敏感性分析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2020-2024年中国标志带行业财务能力分析</w:t>
      </w:r>
      <w:r>
        <w:rPr>
          <w:rFonts w:hint="eastAsia"/>
        </w:rPr>
        <w:br/>
      </w:r>
      <w:r>
        <w:rPr>
          <w:rFonts w:hint="eastAsia"/>
        </w:rPr>
        <w:t>　　　　一、标志带行业盈利能力</w:t>
      </w:r>
      <w:r>
        <w:rPr>
          <w:rFonts w:hint="eastAsia"/>
        </w:rPr>
        <w:br/>
      </w:r>
      <w:r>
        <w:rPr>
          <w:rFonts w:hint="eastAsia"/>
        </w:rPr>
        <w:t>　　　　二、标志带行业偿债能力</w:t>
      </w:r>
      <w:r>
        <w:rPr>
          <w:rFonts w:hint="eastAsia"/>
        </w:rPr>
        <w:br/>
      </w:r>
      <w:r>
        <w:rPr>
          <w:rFonts w:hint="eastAsia"/>
        </w:rPr>
        <w:t>　　　　三、标志带行业营运能力</w:t>
      </w:r>
      <w:r>
        <w:rPr>
          <w:rFonts w:hint="eastAsia"/>
        </w:rPr>
        <w:br/>
      </w:r>
      <w:r>
        <w:rPr>
          <w:rFonts w:hint="eastAsia"/>
        </w:rPr>
        <w:t>　　　　四、标志带行业发展能力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标志带行业重点企业调研分析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二、企业标志带业务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二、企业标志带业务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二、企业标志带业务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二、企业标志带业务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二、企业标志带业务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二、企业标志带业务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中国标志带行业竞争格局分析</w:t>
      </w:r>
      <w:r>
        <w:rPr>
          <w:rFonts w:hint="eastAsia"/>
        </w:rPr>
        <w:br/>
      </w:r>
      <w:r>
        <w:rPr>
          <w:rFonts w:hint="eastAsia"/>
        </w:rPr>
        <w:t>　　第一节 标志带行业竞争格局总览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2023-2024年标志带行业竞争力分析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2020-2024年标志带行业企业并购活动分析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2023-2024年标志带行业会展与招投标活动分析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一、标志带行业会展活动及其市场影响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2024年中国标志带企业发展企业发展策略与建议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标志带销售模式与渠道策略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标志带品牌与市场推广策略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标志带研发投入与技术创新能力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标志带合作联盟与资源整合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中国标志带行业风险与对策</w:t>
      </w:r>
      <w:r>
        <w:rPr>
          <w:rFonts w:hint="eastAsia"/>
        </w:rPr>
        <w:br/>
      </w:r>
      <w:r>
        <w:rPr>
          <w:rFonts w:hint="eastAsia"/>
        </w:rPr>
        <w:t>　　第一节 标志带行业SWOT分析</w:t>
      </w:r>
      <w:r>
        <w:rPr>
          <w:rFonts w:hint="eastAsia"/>
        </w:rPr>
        <w:br/>
      </w:r>
      <w:r>
        <w:rPr>
          <w:rFonts w:hint="eastAsia"/>
        </w:rPr>
        <w:t>　　　　一、标志带行业优势</w:t>
      </w:r>
      <w:r>
        <w:rPr>
          <w:rFonts w:hint="eastAsia"/>
        </w:rPr>
        <w:br/>
      </w:r>
      <w:r>
        <w:rPr>
          <w:rFonts w:hint="eastAsia"/>
        </w:rPr>
        <w:t>　　　　二、标志带行业劣势</w:t>
      </w:r>
      <w:r>
        <w:rPr>
          <w:rFonts w:hint="eastAsia"/>
        </w:rPr>
        <w:br/>
      </w:r>
      <w:r>
        <w:rPr>
          <w:rFonts w:hint="eastAsia"/>
        </w:rPr>
        <w:t>　　　　三、标志带市场机会</w:t>
      </w:r>
      <w:r>
        <w:rPr>
          <w:rFonts w:hint="eastAsia"/>
        </w:rPr>
        <w:br/>
      </w:r>
      <w:r>
        <w:rPr>
          <w:rFonts w:hint="eastAsia"/>
        </w:rPr>
        <w:t>　　　　四、标志带市场威胁</w:t>
      </w:r>
      <w:r>
        <w:rPr>
          <w:rFonts w:hint="eastAsia"/>
        </w:rPr>
        <w:br/>
      </w:r>
      <w:r>
        <w:rPr>
          <w:rFonts w:hint="eastAsia"/>
        </w:rPr>
        <w:t>　　第二节 标志带行业风险及对策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2025-2031年中国标志带行业前景与发展趋势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2023-2024年标志带行业发展环境分析</w:t>
      </w:r>
      <w:r>
        <w:rPr>
          <w:rFonts w:hint="eastAsia"/>
        </w:rPr>
        <w:br/>
      </w:r>
      <w:r>
        <w:rPr>
          <w:rFonts w:hint="eastAsia"/>
        </w:rPr>
        <w:t>　　　　一、标志带行业主管部门与监管体制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二、标志带行业主要法律法规及政策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三、标志带行业标准与质量监管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2025-2031年标志带行业发展趋势与方向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2025-2031年标志带行业发展潜力与机遇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标志带行业研究结论与建议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中⋅智林⋅：标志带行业发展建议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2020-2024年中国标志带市场规模及增长情况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2020-2024年中国标志带行业产量及增长趋势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2025-2031年中国标志带行业产量预测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2020-2024年中国标志带行业市场需求及增长情况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2025-2031年中国标志带行业市场需求预测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**地区标志带市场规模及增长情况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**地区标志带行业市场需求情况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**地区标志带市场规模及增长情况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**地区标志带行业市场需求情况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2020-2024年中国标志带行业出口情况分析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标志带重点企业经营情况分析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2025年标志带行业壁垒</w:t>
      </w:r>
      <w:r>
        <w:rPr>
          <w:rFonts w:hint="eastAsia"/>
        </w:rPr>
        <w:br/>
      </w:r>
      <w:r>
        <w:rPr>
          <w:rFonts w:hint="eastAsia"/>
        </w:rPr>
        <w:t>　　图表 2025年标志带市场前景分析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2025-2031年中国标志带市场规模预测</w:t>
      </w:r>
      <w:r>
        <w:rPr>
          <w:rFonts w:hint="eastAsia"/>
        </w:rPr>
        <w:br/>
      </w:r>
      <w:r>
        <w:rPr>
          <w:rFonts w:hint="eastAsia"/>
        </w:rPr>
        <w:t>　　图表 2025年标志带发展趋势预测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b4da332064e0a" w:history="1">
        <w:r>
          <w:rPr>
            <w:rStyle w:val="Hyperlink"/>
          </w:rPr>
          <w:t>2025-2031年中国标志带发展现状与前景趋势预测报告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eb4da332064e0a" w:history="1">
        <w:r>
          <w:rPr>
            <w:rStyle w:val="Hyperlink"/>
          </w:rPr>
          <w:t>https://www.20087.com/8/77/BiaoZhiDaiHangYeQianJingFenXi.html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629aa03424421" w:history="1">
      <w:r>
        <w:rPr>
          <w:rStyle w:val="Hyperlink"/>
        </w:rPr>
        <w:t>2025-2031年中国标志带发展现状与前景趋势预测报告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BiaoZhiDaiHangYeQianJingFenXi.html" TargetMode="External" Id="R88eb4da33206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BiaoZhiDaiHangYeQianJingFenXi.html" TargetMode="External" Id="Ra33629aa0342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2025-01-02T04:05:18Z</dcterms:created>
  <dcterms:modified xsi:type="dcterms:W3CDTF">2025-01-02T05:05:18Z</dcterms:modified>
  <dc:subject>2025-2031年中国标志带发展现状与前景趋势预测报告</dc:subject>
  <dc:title>2025-2031年中国标志带发展现状与前景趋势预测报告</dc:title>
  <cp:keywords>2025-2031年中国标志带发展现状与前景趋势预测报告</cp:keywords>
  <dc:description>2025-2031年中国标志带发展现状与前景趋势预测报告</dc:description>
</cp:coreProperties>
</file>