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c457b35d944e4" w:history="1">
              <w:r>
                <w:rPr>
                  <w:rStyle w:val="Hyperlink"/>
                </w:rPr>
                <w:t>2025年中国燃料乙醇发展现状调研及市场前景分析报告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c457b35d944e4" w:history="1">
              <w:r>
                <w:rPr>
                  <w:rStyle w:val="Hyperlink"/>
                </w:rPr>
                <w:t>2025年中国燃料乙醇发展现状调研及市场前景分析报告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c457b35d944e4" w:history="1">
                <w:r>
                  <w:rPr>
                    <w:rStyle w:val="Hyperlink"/>
                  </w:rPr>
                  <w:t>https://www.20087.com/M_ShiYouHuaGong/78/RanLiaoYiChunHangYeQianJingFenXi.html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可再生的清洁能源，已经成为替代化石燃料的重要选择之一。近年来，随着全球对环境保护和能源安全的关注度提高，燃料乙醇的生产和应用得到了快速发展。燃料乙醇主要来源于玉米、甘蔗等生物质资源，不仅可以单独作为燃料使用，还可以与汽油混合，提高汽油的辛烷值和燃烧效率，减少尾气排放。随着生物技术的进步，燃料乙醇的生产效率不断提高，成本逐渐降低。</w:t>
      </w:r>
      <w:r>
        <w:rPr>
          <w:rFonts w:hint="eastAsia"/>
        </w:rPr>
        <w:br/>
      </w:r>
      <w:r>
        <w:rPr>
          <w:rFonts w:hint="eastAsia"/>
        </w:rPr>
        <w:t>　　未来，燃料乙醇的发展将更加注重技术创新和可持续性。随着基因工程技术的发展，通过改良作物品种，提高生物质转化效率，将进一步降低燃料乙醇的生产成本。同时，随着第二代燃料乙醇技术的成熟，利用非粮作物纤维素等废弃物作为原料生产燃料乙醇，将有效解决粮食安全问题，实现可持续发展。此外，随着电动汽车市场的扩张，燃料乙醇作为一种灵活的能源补充形式，将在混合动力汽车和燃料电池汽车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c457b35d944e4" w:history="1">
        <w:r>
          <w:rPr>
            <w:rStyle w:val="Hyperlink"/>
          </w:rPr>
          <w:t>2025年中国燃料乙醇发展现状调研及市场前景分析报告</w:t>
        </w:r>
      </w:hyperlink>
      <w:r>
        <w:rPr>
          <w:rFonts w:hint="eastAsia"/>
        </w:rPr>
        <w:t>》通过对燃料乙醇行业的全面调研，系统分析了燃料乙醇市场规模、技术现状及未来发展方向，揭示了行业竞争格局的演变趋势与潜在问题。同时，报告评估了燃料乙醇行业投资价值与效益，识别了发展中的主要挑战与机遇，并结合SWOT分析为投资者和企业提供了科学的战略建议。此外，报告重点聚焦燃料乙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燃料乙醇行业发展综述</w:t>
      </w:r>
      <w:r>
        <w:rPr>
          <w:rFonts w:hint="eastAsia"/>
        </w:rPr>
        <w:br/>
      </w:r>
      <w:r>
        <w:rPr>
          <w:rFonts w:hint="eastAsia"/>
        </w:rPr>
        <w:t>　　第一节 燃料乙醇相关特性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二、变性燃料乙醇简介</w:t>
      </w:r>
      <w:r>
        <w:rPr>
          <w:rFonts w:hint="eastAsia"/>
        </w:rPr>
        <w:br/>
      </w:r>
      <w:r>
        <w:rPr>
          <w:rFonts w:hint="eastAsia"/>
        </w:rPr>
        <w:t>　　　　三、变性燃料乙醇国家标准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燃料乙醇的发展概述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三、关于燃料乙醇的准确定位</w:t>
      </w:r>
      <w:r>
        <w:rPr>
          <w:rFonts w:hint="eastAsia"/>
        </w:rPr>
        <w:br/>
      </w:r>
      <w:r>
        <w:rPr>
          <w:rFonts w:hint="eastAsia"/>
        </w:rPr>
        <w:t>　　第三节 发展燃料乙醇意义重大</w:t>
      </w:r>
      <w:r>
        <w:rPr>
          <w:rFonts w:hint="eastAsia"/>
        </w:rPr>
        <w:br/>
      </w:r>
      <w:r>
        <w:rPr>
          <w:rFonts w:hint="eastAsia"/>
        </w:rPr>
        <w:t>　　　　一、发展燃料乙醇有效解决“三农”问题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二、发展乙醇汽油可替代普通汽油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三、发展燃料乙醇有利于环保</w:t>
      </w:r>
      <w:r>
        <w:rPr>
          <w:rFonts w:hint="eastAsia"/>
        </w:rPr>
        <w:br/>
      </w:r>
      <w:r>
        <w:rPr>
          <w:rFonts w:hint="eastAsia"/>
        </w:rPr>
        <w:t>　　　　四、发展燃料乙醇符合国家安全战略</w:t>
      </w:r>
      <w:r>
        <w:rPr>
          <w:rFonts w:hint="eastAsia"/>
        </w:rPr>
        <w:br/>
      </w:r>
      <w:r>
        <w:rPr>
          <w:rFonts w:hint="eastAsia"/>
        </w:rPr>
        <w:t>　　第四节 我国对燃料乙醇发展的政策支持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二、政策调控规范燃料乙醇发展路径</w:t>
      </w:r>
      <w:r>
        <w:rPr>
          <w:rFonts w:hint="eastAsia"/>
        </w:rPr>
        <w:br/>
      </w:r>
      <w:r>
        <w:rPr>
          <w:rFonts w:hint="eastAsia"/>
        </w:rPr>
        <w:t>　　　　三、燃料乙醇财政补贴由定额制改为弹性制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　　四、2025年我国燃料乙醇审批权下放</w:t>
      </w:r>
      <w:r>
        <w:rPr>
          <w:rFonts w:hint="eastAsia"/>
        </w:rPr>
        <w:br/>
      </w:r>
      <w:r>
        <w:rPr>
          <w:rFonts w:hint="eastAsia"/>
        </w:rPr>
        <w:t>　　　　五、2025年我国燃料乙醇补贴标准简析</w:t>
      </w:r>
      <w:r>
        <w:rPr>
          <w:rFonts w:hint="eastAsia"/>
        </w:rPr>
        <w:br/>
      </w:r>
      <w:r>
        <w:rPr>
          <w:rFonts w:hint="eastAsia"/>
        </w:rPr>
        <w:t>　　　　六、解析国内燃料乙醇产业的调控政策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燃料乙醇生产原料及技术发展分析</w:t>
      </w:r>
      <w:r>
        <w:rPr>
          <w:rFonts w:hint="eastAsia"/>
        </w:rPr>
        <w:br/>
      </w:r>
      <w:r>
        <w:rPr>
          <w:rFonts w:hint="eastAsia"/>
        </w:rPr>
        <w:t>　　第一节 燃料乙醇的生产原料</w:t>
      </w:r>
      <w:r>
        <w:rPr>
          <w:rFonts w:hint="eastAsia"/>
        </w:rPr>
        <w:br/>
      </w:r>
      <w:r>
        <w:rPr>
          <w:rFonts w:hint="eastAsia"/>
        </w:rPr>
        <w:t>　　　　一、国内外燃料乙醇项目主要生产原料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二、中国限制以玉米为原料加工燃料乙醇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三、甘蔗是理想的燃料酒精作物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四、秸秆生产燃料乙醇具有优势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五、甘薯也可以生产燃料乙醇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六、燃料乙醇制造原料的发展方向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第二节 燃料乙醇生产技术介绍及进展</w:t>
      </w:r>
      <w:r>
        <w:rPr>
          <w:rFonts w:hint="eastAsia"/>
        </w:rPr>
        <w:br/>
      </w:r>
      <w:r>
        <w:rPr>
          <w:rFonts w:hint="eastAsia"/>
        </w:rPr>
        <w:t>　　　　一、燃料乙醇技术简介</w:t>
      </w:r>
      <w:r>
        <w:rPr>
          <w:rFonts w:hint="eastAsia"/>
        </w:rPr>
        <w:br/>
      </w:r>
      <w:r>
        <w:rPr>
          <w:rFonts w:hint="eastAsia"/>
        </w:rPr>
        <w:t>　　　　二、浅析稻米生产燃料乙醇技术的研究进展</w:t>
      </w:r>
      <w:r>
        <w:rPr>
          <w:rFonts w:hint="eastAsia"/>
        </w:rPr>
        <w:br/>
      </w:r>
      <w:r>
        <w:rPr>
          <w:rFonts w:hint="eastAsia"/>
        </w:rPr>
        <w:t>　　　　三、木质纤维素类原料生产燃料乙醇技术进展解析</w:t>
      </w:r>
      <w:r>
        <w:rPr>
          <w:rFonts w:hint="eastAsia"/>
        </w:rPr>
        <w:br/>
      </w:r>
      <w:r>
        <w:rPr>
          <w:rFonts w:hint="eastAsia"/>
        </w:rPr>
        <w:t>　　　　四、2025年非粮料燃料乙醇技术获国际专利</w:t>
      </w:r>
      <w:r>
        <w:rPr>
          <w:rFonts w:hint="eastAsia"/>
        </w:rPr>
        <w:br/>
      </w:r>
      <w:r>
        <w:rPr>
          <w:rFonts w:hint="eastAsia"/>
        </w:rPr>
        <w:t>　　　　五、2025年建设全球首个转炉煤气发酵法制燃料乙醇项目</w:t>
      </w:r>
      <w:r>
        <w:rPr>
          <w:rFonts w:hint="eastAsia"/>
        </w:rPr>
        <w:br/>
      </w:r>
      <w:r>
        <w:rPr>
          <w:rFonts w:hint="eastAsia"/>
        </w:rPr>
        <w:t>　　　　六、2025年浮萍发酵生产燃料乙醇技术获得专利</w:t>
      </w:r>
      <w:r>
        <w:rPr>
          <w:rFonts w:hint="eastAsia"/>
        </w:rPr>
        <w:br/>
      </w:r>
      <w:r>
        <w:rPr>
          <w:rFonts w:hint="eastAsia"/>
        </w:rPr>
        <w:t>　　第三节 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国际燃料乙醇行业发展分析及经验借鉴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全球燃料乙醇市场总体情况分析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一、全球燃料乙醇市场结构</w:t>
      </w:r>
      <w:r>
        <w:rPr>
          <w:rFonts w:hint="eastAsia"/>
        </w:rPr>
        <w:br/>
      </w:r>
      <w:r>
        <w:rPr>
          <w:rFonts w:hint="eastAsia"/>
        </w:rPr>
        <w:t>　　　　二、全球燃料乙醇行业发展分析</w:t>
      </w:r>
      <w:r>
        <w:rPr>
          <w:rFonts w:hint="eastAsia"/>
        </w:rPr>
        <w:br/>
      </w:r>
      <w:r>
        <w:rPr>
          <w:rFonts w:hint="eastAsia"/>
        </w:rPr>
        <w:t>　　　　三、全球燃料乙醇行业竞争格局</w:t>
      </w:r>
      <w:r>
        <w:rPr>
          <w:rFonts w:hint="eastAsia"/>
        </w:rPr>
        <w:br/>
      </w:r>
      <w:r>
        <w:rPr>
          <w:rFonts w:hint="eastAsia"/>
        </w:rPr>
        <w:t>　　第二节 美国燃料乙醇行业发展经验借鉴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一、美国燃料乙醇行业发展历程分析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二、美国燃料乙醇行业市场现状分析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三、美国燃料乙醇行业发展趋势预测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四、美国燃料乙醇行业对中国的启示</w:t>
      </w:r>
      <w:r>
        <w:rPr>
          <w:rFonts w:hint="eastAsia"/>
        </w:rPr>
        <w:br/>
      </w:r>
      <w:r>
        <w:rPr>
          <w:rFonts w:hint="eastAsia"/>
        </w:rPr>
        <w:t>　　第三节 日本燃料乙醇行业发展经验借鉴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一、日本燃料乙醇行业发展历程分析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二、日本燃料乙醇行业市场现状分析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三、日本燃料乙醇行业发展趋势预测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四、日本燃料乙醇行业对中国的启示</w:t>
      </w:r>
      <w:r>
        <w:rPr>
          <w:rFonts w:hint="eastAsia"/>
        </w:rPr>
        <w:br/>
      </w:r>
      <w:r>
        <w:rPr>
          <w:rFonts w:hint="eastAsia"/>
        </w:rPr>
        <w:t>　　第四节 巴西燃料乙醇行业发展经验借鉴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一、巴西燃料乙醇行业发展历程分析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二、巴西燃料乙醇行业市场现状分析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三、巴西燃料乙醇行业发展趋势预测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四、巴西燃料乙醇行业对中国的启示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五、生物质能源的可再生性及洁净性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第二节 国际生物质能开发利用概况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二、全球生物质能行业总体发展状况</w:t>
      </w:r>
      <w:r>
        <w:rPr>
          <w:rFonts w:hint="eastAsia"/>
        </w:rPr>
        <w:br/>
      </w:r>
      <w:r>
        <w:rPr>
          <w:rFonts w:hint="eastAsia"/>
        </w:rPr>
        <w:t>　　　　三、欧洲生物质能产业发展态势良好</w:t>
      </w:r>
      <w:r>
        <w:rPr>
          <w:rFonts w:hint="eastAsia"/>
        </w:rPr>
        <w:br/>
      </w:r>
      <w:r>
        <w:rPr>
          <w:rFonts w:hint="eastAsia"/>
        </w:rPr>
        <w:t>　　　　四、美国生物质能产业发展综述</w:t>
      </w:r>
      <w:r>
        <w:rPr>
          <w:rFonts w:hint="eastAsia"/>
        </w:rPr>
        <w:br/>
      </w:r>
      <w:r>
        <w:rPr>
          <w:rFonts w:hint="eastAsia"/>
        </w:rPr>
        <w:t>　　　　五、各国发展生物质能的政策法规</w:t>
      </w:r>
      <w:r>
        <w:rPr>
          <w:rFonts w:hint="eastAsia"/>
        </w:rPr>
        <w:br/>
      </w:r>
      <w:r>
        <w:rPr>
          <w:rFonts w:hint="eastAsia"/>
        </w:rPr>
        <w:t>　　第三节 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一、我国生物质能开发利用状况</w:t>
      </w:r>
      <w:r>
        <w:rPr>
          <w:rFonts w:hint="eastAsia"/>
        </w:rPr>
        <w:br/>
      </w:r>
      <w:r>
        <w:rPr>
          <w:rFonts w:hint="eastAsia"/>
        </w:rPr>
        <w:t>　　　　二、我国生物质能源产业链简析</w:t>
      </w:r>
      <w:r>
        <w:rPr>
          <w:rFonts w:hint="eastAsia"/>
        </w:rPr>
        <w:br/>
      </w:r>
      <w:r>
        <w:rPr>
          <w:rFonts w:hint="eastAsia"/>
        </w:rPr>
        <w:t>　　　　三、中国生物质能产业化发展主要模式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四、中国生物质能产业迎来发展机遇</w:t>
      </w:r>
      <w:r>
        <w:rPr>
          <w:rFonts w:hint="eastAsia"/>
        </w:rPr>
        <w:br/>
      </w:r>
      <w:r>
        <w:rPr>
          <w:rFonts w:hint="eastAsia"/>
        </w:rPr>
        <w:t>　　　　五、中国生物质能源发电业平稳发展</w:t>
      </w:r>
      <w:r>
        <w:rPr>
          <w:rFonts w:hint="eastAsia"/>
        </w:rPr>
        <w:br/>
      </w:r>
      <w:r>
        <w:rPr>
          <w:rFonts w:hint="eastAsia"/>
        </w:rPr>
        <w:t>　　　　六、中国生物质能产业发展的原则及思路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中国燃料乙醇行业总体分析</w:t>
      </w:r>
      <w:r>
        <w:rPr>
          <w:rFonts w:hint="eastAsia"/>
        </w:rPr>
        <w:br/>
      </w:r>
      <w:r>
        <w:rPr>
          <w:rFonts w:hint="eastAsia"/>
        </w:rPr>
        <w:t>　　第一节 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一、中国燃料乙醇产业发展回顾</w:t>
      </w:r>
      <w:r>
        <w:rPr>
          <w:rFonts w:hint="eastAsia"/>
        </w:rPr>
        <w:br/>
      </w:r>
      <w:r>
        <w:rPr>
          <w:rFonts w:hint="eastAsia"/>
        </w:rPr>
        <w:t>　　　　二、我国燃料乙醇市场发展综述</w:t>
      </w:r>
      <w:r>
        <w:rPr>
          <w:rFonts w:hint="eastAsia"/>
        </w:rPr>
        <w:br/>
      </w:r>
      <w:r>
        <w:rPr>
          <w:rFonts w:hint="eastAsia"/>
        </w:rPr>
        <w:t>　　　　三、我国燃料乙醇发展的多角度分析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四、我国燃料乙醇产业发展特征</w:t>
      </w:r>
      <w:r>
        <w:rPr>
          <w:rFonts w:hint="eastAsia"/>
        </w:rPr>
        <w:br/>
      </w:r>
      <w:r>
        <w:rPr>
          <w:rFonts w:hint="eastAsia"/>
        </w:rPr>
        <w:t>　　　　五、我国燃料乙醇的推广应用状况</w:t>
      </w:r>
      <w:r>
        <w:rPr>
          <w:rFonts w:hint="eastAsia"/>
        </w:rPr>
        <w:br/>
      </w:r>
      <w:r>
        <w:rPr>
          <w:rFonts w:hint="eastAsia"/>
        </w:rPr>
        <w:t>　　　　六、中国发展燃料乙醇的有利条件</w:t>
      </w:r>
      <w:r>
        <w:rPr>
          <w:rFonts w:hint="eastAsia"/>
        </w:rPr>
        <w:br/>
      </w:r>
      <w:r>
        <w:rPr>
          <w:rFonts w:hint="eastAsia"/>
        </w:rPr>
        <w:t>　　第二节 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一、燃料乙醇业发展存在的主要问题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四、我国燃料乙醇产业化面临的挑战</w:t>
      </w:r>
      <w:r>
        <w:rPr>
          <w:rFonts w:hint="eastAsia"/>
        </w:rPr>
        <w:br/>
      </w:r>
      <w:r>
        <w:rPr>
          <w:rFonts w:hint="eastAsia"/>
        </w:rPr>
        <w:t>　　第三节 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二、我国生物燃料乙醇产业的发展思路</w:t>
      </w:r>
      <w:r>
        <w:rPr>
          <w:rFonts w:hint="eastAsia"/>
        </w:rPr>
        <w:br/>
      </w:r>
      <w:r>
        <w:rPr>
          <w:rFonts w:hint="eastAsia"/>
        </w:rPr>
        <w:t>　　　　三、发展中国燃料乙醇行业的对策建议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四、促进燃料乙醇行业发展的策略措施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燃料乙醇发展项目进展状况</w:t>
      </w:r>
      <w:r>
        <w:rPr>
          <w:rFonts w:hint="eastAsia"/>
        </w:rPr>
        <w:br/>
      </w:r>
      <w:r>
        <w:rPr>
          <w:rFonts w:hint="eastAsia"/>
        </w:rPr>
        <w:t>　　第一节 中国燃料乙醇建设项目分析</w:t>
      </w:r>
      <w:r>
        <w:rPr>
          <w:rFonts w:hint="eastAsia"/>
        </w:rPr>
        <w:br/>
      </w:r>
      <w:r>
        <w:rPr>
          <w:rFonts w:hint="eastAsia"/>
        </w:rPr>
        <w:t>　　　　一、广东湛江投资9亿建燃料乙醇生产基地</w:t>
      </w:r>
      <w:r>
        <w:rPr>
          <w:rFonts w:hint="eastAsia"/>
        </w:rPr>
        <w:br/>
      </w:r>
      <w:r>
        <w:rPr>
          <w:rFonts w:hint="eastAsia"/>
        </w:rPr>
        <w:t>　　　　二、中兴能源甜高粱茎秆燃料乙醇项目开建</w:t>
      </w:r>
      <w:r>
        <w:rPr>
          <w:rFonts w:hint="eastAsia"/>
        </w:rPr>
        <w:br/>
      </w:r>
      <w:r>
        <w:rPr>
          <w:rFonts w:hint="eastAsia"/>
        </w:rPr>
        <w:t>　　　　三、首个二代纤维燃料乙醇项目获批</w:t>
      </w:r>
      <w:r>
        <w:rPr>
          <w:rFonts w:hint="eastAsia"/>
        </w:rPr>
        <w:br/>
      </w:r>
      <w:r>
        <w:rPr>
          <w:rFonts w:hint="eastAsia"/>
        </w:rPr>
        <w:t>　　　　四、浙江舟山燃料乙醇项目开建</w:t>
      </w:r>
      <w:r>
        <w:rPr>
          <w:rFonts w:hint="eastAsia"/>
        </w:rPr>
        <w:br/>
      </w:r>
      <w:r>
        <w:rPr>
          <w:rFonts w:hint="eastAsia"/>
        </w:rPr>
        <w:t>　　　　五、海南椰岛燃料乙醇项目获批</w:t>
      </w:r>
      <w:r>
        <w:rPr>
          <w:rFonts w:hint="eastAsia"/>
        </w:rPr>
        <w:br/>
      </w:r>
      <w:r>
        <w:rPr>
          <w:rFonts w:hint="eastAsia"/>
        </w:rPr>
        <w:t>　　第二节 国际合作项目分析</w:t>
      </w:r>
      <w:r>
        <w:rPr>
          <w:rFonts w:hint="eastAsia"/>
        </w:rPr>
        <w:br/>
      </w:r>
      <w:r>
        <w:rPr>
          <w:rFonts w:hint="eastAsia"/>
        </w:rPr>
        <w:t>　　　　一、上海联手美国科研院所研发甜芦粟制乙醇</w:t>
      </w:r>
      <w:r>
        <w:rPr>
          <w:rFonts w:hint="eastAsia"/>
        </w:rPr>
        <w:br/>
      </w:r>
      <w:r>
        <w:rPr>
          <w:rFonts w:hint="eastAsia"/>
        </w:rPr>
        <w:t>　　　　二、宝钢与新西兰企业合作尾气制燃料乙醇项目</w:t>
      </w:r>
      <w:r>
        <w:rPr>
          <w:rFonts w:hint="eastAsia"/>
        </w:rPr>
        <w:br/>
      </w:r>
      <w:r>
        <w:rPr>
          <w:rFonts w:hint="eastAsia"/>
        </w:rPr>
        <w:t>　　　　三、中国企业与英国公司共同开发纤维素乙醇</w:t>
      </w:r>
      <w:r>
        <w:rPr>
          <w:rFonts w:hint="eastAsia"/>
        </w:rPr>
        <w:br/>
      </w:r>
      <w:r>
        <w:rPr>
          <w:rFonts w:hint="eastAsia"/>
        </w:rPr>
        <w:t>　　第三节 广西中粮一期木薯燃料乙醇项目分析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二、项目建设运行情况</w:t>
      </w:r>
      <w:r>
        <w:rPr>
          <w:rFonts w:hint="eastAsia"/>
        </w:rPr>
        <w:br/>
      </w:r>
      <w:r>
        <w:rPr>
          <w:rFonts w:hint="eastAsia"/>
        </w:rPr>
        <w:t>　　　　三、项目的工艺技术</w:t>
      </w:r>
      <w:r>
        <w:rPr>
          <w:rFonts w:hint="eastAsia"/>
        </w:rPr>
        <w:br/>
      </w:r>
      <w:r>
        <w:rPr>
          <w:rFonts w:hint="eastAsia"/>
        </w:rPr>
        <w:t>　　　　四、项目的环保发展</w:t>
      </w:r>
      <w:r>
        <w:rPr>
          <w:rFonts w:hint="eastAsia"/>
        </w:rPr>
        <w:br/>
      </w:r>
      <w:r>
        <w:rPr>
          <w:rFonts w:hint="eastAsia"/>
        </w:rPr>
        <w:t>　　　　五、保障项目原料供应的措施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乙醇汽油市场发展分析</w:t>
      </w:r>
      <w:r>
        <w:rPr>
          <w:rFonts w:hint="eastAsia"/>
        </w:rPr>
        <w:br/>
      </w:r>
      <w:r>
        <w:rPr>
          <w:rFonts w:hint="eastAsia"/>
        </w:rPr>
        <w:t>　　第一节 乙醇汽油相关特性概述</w:t>
      </w:r>
      <w:r>
        <w:rPr>
          <w:rFonts w:hint="eastAsia"/>
        </w:rPr>
        <w:br/>
      </w:r>
      <w:r>
        <w:rPr>
          <w:rFonts w:hint="eastAsia"/>
        </w:rPr>
        <w:t>　　　　一、乙醇汽油的定义</w:t>
      </w:r>
      <w:r>
        <w:rPr>
          <w:rFonts w:hint="eastAsia"/>
        </w:rPr>
        <w:br/>
      </w:r>
      <w:r>
        <w:rPr>
          <w:rFonts w:hint="eastAsia"/>
        </w:rPr>
        <w:t>　　　　二、车用乙醇汽油的优点</w:t>
      </w:r>
      <w:r>
        <w:rPr>
          <w:rFonts w:hint="eastAsia"/>
        </w:rPr>
        <w:br/>
      </w:r>
      <w:r>
        <w:rPr>
          <w:rFonts w:hint="eastAsia"/>
        </w:rPr>
        <w:t>　　　　三、车用乙醇汽油的工艺流程</w:t>
      </w:r>
      <w:r>
        <w:rPr>
          <w:rFonts w:hint="eastAsia"/>
        </w:rPr>
        <w:br/>
      </w:r>
      <w:r>
        <w:rPr>
          <w:rFonts w:hint="eastAsia"/>
        </w:rPr>
        <w:t>　　　　四、乙醇汽油对发动机机油的要求</w:t>
      </w:r>
      <w:r>
        <w:rPr>
          <w:rFonts w:hint="eastAsia"/>
        </w:rPr>
        <w:br/>
      </w:r>
      <w:r>
        <w:rPr>
          <w:rFonts w:hint="eastAsia"/>
        </w:rPr>
        <w:t>　　第二节 中国乙醇汽油推广及应用状况</w:t>
      </w:r>
      <w:r>
        <w:rPr>
          <w:rFonts w:hint="eastAsia"/>
        </w:rPr>
        <w:br/>
      </w:r>
      <w:r>
        <w:rPr>
          <w:rFonts w:hint="eastAsia"/>
        </w:rPr>
        <w:t>　　　　一、中国车用乙醇汽油推广状况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四、替代燃料乙醇汽油纳入成品油管理体系</w:t>
      </w:r>
      <w:r>
        <w:rPr>
          <w:rFonts w:hint="eastAsia"/>
        </w:rPr>
        <w:br/>
      </w:r>
      <w:r>
        <w:rPr>
          <w:rFonts w:hint="eastAsia"/>
        </w:rPr>
        <w:t>　　　　五、高油价成乙醇汽油行业发展新契机</w:t>
      </w:r>
      <w:r>
        <w:rPr>
          <w:rFonts w:hint="eastAsia"/>
        </w:rPr>
        <w:br/>
      </w:r>
      <w:r>
        <w:rPr>
          <w:rFonts w:hint="eastAsia"/>
        </w:rPr>
        <w:t>　　　　六、政府对乙醇汽油行业扶持政策分析</w:t>
      </w:r>
      <w:r>
        <w:rPr>
          <w:rFonts w:hint="eastAsia"/>
        </w:rPr>
        <w:br/>
      </w:r>
      <w:r>
        <w:rPr>
          <w:rFonts w:hint="eastAsia"/>
        </w:rPr>
        <w:t>　　第三节 各地区乙醇汽油市场状况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一、黑龙江整治车用乙醇汽油市场</w:t>
      </w:r>
      <w:r>
        <w:rPr>
          <w:rFonts w:hint="eastAsia"/>
        </w:rPr>
        <w:br/>
      </w:r>
      <w:r>
        <w:rPr>
          <w:rFonts w:hint="eastAsia"/>
        </w:rPr>
        <w:t>　　　　二、山东地方炼企参与乙醇汽油推广</w:t>
      </w:r>
      <w:r>
        <w:rPr>
          <w:rFonts w:hint="eastAsia"/>
        </w:rPr>
        <w:br/>
      </w:r>
      <w:r>
        <w:rPr>
          <w:rFonts w:hint="eastAsia"/>
        </w:rPr>
        <w:t>　　　　三、河南推广国Ⅲ标准乙醇汽油</w:t>
      </w:r>
      <w:r>
        <w:rPr>
          <w:rFonts w:hint="eastAsia"/>
        </w:rPr>
        <w:br/>
      </w:r>
      <w:r>
        <w:rPr>
          <w:rFonts w:hint="eastAsia"/>
        </w:rPr>
        <w:t>　　　　四、云南率先开售含水乙醇汽油</w:t>
      </w:r>
      <w:r>
        <w:rPr>
          <w:rFonts w:hint="eastAsia"/>
        </w:rPr>
        <w:br/>
      </w:r>
      <w:r>
        <w:rPr>
          <w:rFonts w:hint="eastAsia"/>
        </w:rPr>
        <w:t>　　　　五、广西乙醇汽油推广面临的挑战</w:t>
      </w:r>
      <w:r>
        <w:rPr>
          <w:rFonts w:hint="eastAsia"/>
        </w:rPr>
        <w:br/>
      </w:r>
      <w:r>
        <w:rPr>
          <w:rFonts w:hint="eastAsia"/>
        </w:rPr>
        <w:t>　　第四节 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一、大范围推广乙醇汽油需解决五大问题</w:t>
      </w:r>
      <w:r>
        <w:rPr>
          <w:rFonts w:hint="eastAsia"/>
        </w:rPr>
        <w:br/>
      </w:r>
      <w:r>
        <w:rPr>
          <w:rFonts w:hint="eastAsia"/>
        </w:rPr>
        <w:t>　　　　二、制约我国乙醇汽油广泛应用的因素</w:t>
      </w:r>
      <w:r>
        <w:rPr>
          <w:rFonts w:hint="eastAsia"/>
        </w:rPr>
        <w:br/>
      </w:r>
      <w:r>
        <w:rPr>
          <w:rFonts w:hint="eastAsia"/>
        </w:rPr>
        <w:t>　　　　三、促进乙醇汽油发展的措施建议</w:t>
      </w:r>
      <w:r>
        <w:rPr>
          <w:rFonts w:hint="eastAsia"/>
        </w:rPr>
        <w:br/>
      </w:r>
      <w:r>
        <w:rPr>
          <w:rFonts w:hint="eastAsia"/>
        </w:rPr>
        <w:t>　　　　四、车用乙醇汽油推广的对策</w:t>
      </w:r>
      <w:r>
        <w:rPr>
          <w:rFonts w:hint="eastAsia"/>
        </w:rPr>
        <w:br/>
      </w:r>
      <w:r>
        <w:rPr>
          <w:rFonts w:hint="eastAsia"/>
        </w:rPr>
        <w:t>　　第五节 乙醇汽油发展前景展望</w:t>
      </w:r>
      <w:r>
        <w:rPr>
          <w:rFonts w:hint="eastAsia"/>
        </w:rPr>
        <w:br/>
      </w:r>
      <w:r>
        <w:rPr>
          <w:rFonts w:hint="eastAsia"/>
        </w:rPr>
        <w:t>　　　　一、国内乙醇汽油推广使用前景分析</w:t>
      </w:r>
      <w:r>
        <w:rPr>
          <w:rFonts w:hint="eastAsia"/>
        </w:rPr>
        <w:br/>
      </w:r>
      <w:r>
        <w:rPr>
          <w:rFonts w:hint="eastAsia"/>
        </w:rPr>
        <w:t>　　　　二、中国乙醇汽油行业的发展走向</w:t>
      </w:r>
      <w:r>
        <w:rPr>
          <w:rFonts w:hint="eastAsia"/>
        </w:rPr>
        <w:br/>
      </w:r>
      <w:r>
        <w:rPr>
          <w:rFonts w:hint="eastAsia"/>
        </w:rPr>
        <w:t>　　　　三、中国我国乙醇汽油需求增幅预测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燃料乙醇行业区域市场分析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华东地区燃料乙醇行业发展分析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中国燃料乙醇行业重点企业经营分析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丰原生化股份有限公司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2025-2031年燃料乙醇行业前景及趋势预测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2025-2031年燃料乙醇市场发展前景</w:t>
      </w:r>
      <w:r>
        <w:rPr>
          <w:rFonts w:hint="eastAsia"/>
        </w:rPr>
        <w:br/>
      </w:r>
      <w:r>
        <w:rPr>
          <w:rFonts w:hint="eastAsia"/>
        </w:rPr>
        <w:t>　　　　一、燃料乙醇市场发展潜力</w:t>
      </w:r>
      <w:r>
        <w:rPr>
          <w:rFonts w:hint="eastAsia"/>
        </w:rPr>
        <w:br/>
      </w:r>
      <w:r>
        <w:rPr>
          <w:rFonts w:hint="eastAsia"/>
        </w:rPr>
        <w:t>　　　　二、燃料乙醇市场发展前景展望</w:t>
      </w:r>
      <w:r>
        <w:rPr>
          <w:rFonts w:hint="eastAsia"/>
        </w:rPr>
        <w:br/>
      </w:r>
      <w:r>
        <w:rPr>
          <w:rFonts w:hint="eastAsia"/>
        </w:rPr>
        <w:t>　　　　三、燃料乙醇细分行业发展前景分析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2025-2031年燃料乙醇市场发展趋势预测</w:t>
      </w:r>
      <w:r>
        <w:rPr>
          <w:rFonts w:hint="eastAsia"/>
        </w:rPr>
        <w:br/>
      </w:r>
      <w:r>
        <w:rPr>
          <w:rFonts w:hint="eastAsia"/>
        </w:rPr>
        <w:t>　　　　一、燃料乙醇行业发展趋势分析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二、燃料乙醇行业市场规模预测</w:t>
      </w:r>
      <w:r>
        <w:rPr>
          <w:rFonts w:hint="eastAsia"/>
        </w:rPr>
        <w:br/>
      </w:r>
      <w:r>
        <w:rPr>
          <w:rFonts w:hint="eastAsia"/>
        </w:rPr>
        <w:t>　　　　　　1、燃料乙醇行业市场容量预测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2、燃料乙醇行业销售收入预测</w:t>
      </w:r>
      <w:r>
        <w:rPr>
          <w:rFonts w:hint="eastAsia"/>
        </w:rPr>
        <w:br/>
      </w:r>
      <w:r>
        <w:rPr>
          <w:rFonts w:hint="eastAsia"/>
        </w:rPr>
        <w:t>　　　　三、燃料乙醇行业细分市场发展趋势预测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2025-2031年燃料乙醇行业投资机会与风险防范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中国燃料乙醇行业投资特性分析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一、燃料乙醇行业进入壁垒分析</w:t>
      </w:r>
      <w:r>
        <w:rPr>
          <w:rFonts w:hint="eastAsia"/>
        </w:rPr>
        <w:br/>
      </w:r>
      <w:r>
        <w:rPr>
          <w:rFonts w:hint="eastAsia"/>
        </w:rPr>
        <w:t>　　　　二、燃料乙醇行业盈利模式分析</w:t>
      </w:r>
      <w:r>
        <w:rPr>
          <w:rFonts w:hint="eastAsia"/>
        </w:rPr>
        <w:br/>
      </w:r>
      <w:r>
        <w:rPr>
          <w:rFonts w:hint="eastAsia"/>
        </w:rPr>
        <w:t>　　　　三、燃料乙醇行业盈利因素分析</w:t>
      </w:r>
      <w:r>
        <w:rPr>
          <w:rFonts w:hint="eastAsia"/>
        </w:rPr>
        <w:br/>
      </w:r>
      <w:r>
        <w:rPr>
          <w:rFonts w:hint="eastAsia"/>
        </w:rPr>
        <w:t>　　第二节 中国燃料乙醇行业投资情况分析</w:t>
      </w:r>
      <w:r>
        <w:rPr>
          <w:rFonts w:hint="eastAsia"/>
        </w:rPr>
        <w:br/>
      </w:r>
      <w:r>
        <w:rPr>
          <w:rFonts w:hint="eastAsia"/>
        </w:rPr>
        <w:t>　　　　一、燃料乙醇行业总体投资及结构</w:t>
      </w:r>
      <w:r>
        <w:rPr>
          <w:rFonts w:hint="eastAsia"/>
        </w:rPr>
        <w:br/>
      </w:r>
      <w:r>
        <w:rPr>
          <w:rFonts w:hint="eastAsia"/>
        </w:rPr>
        <w:t>　　　　二、燃料乙醇行业投资规模情况</w:t>
      </w:r>
      <w:r>
        <w:rPr>
          <w:rFonts w:hint="eastAsia"/>
        </w:rPr>
        <w:br/>
      </w:r>
      <w:r>
        <w:rPr>
          <w:rFonts w:hint="eastAsia"/>
        </w:rPr>
        <w:t>　　　　三、燃料乙醇行业投资项目分析</w:t>
      </w:r>
      <w:r>
        <w:rPr>
          <w:rFonts w:hint="eastAsia"/>
        </w:rPr>
        <w:br/>
      </w:r>
      <w:r>
        <w:rPr>
          <w:rFonts w:hint="eastAsia"/>
        </w:rPr>
        <w:t>　　第三节 中国燃料乙醇行业投资风险</w:t>
      </w:r>
      <w:r>
        <w:rPr>
          <w:rFonts w:hint="eastAsia"/>
        </w:rPr>
        <w:br/>
      </w:r>
      <w:r>
        <w:rPr>
          <w:rFonts w:hint="eastAsia"/>
        </w:rPr>
        <w:t>　　　　一、燃料乙醇行业供求风险</w:t>
      </w:r>
      <w:r>
        <w:rPr>
          <w:rFonts w:hint="eastAsia"/>
        </w:rPr>
        <w:br/>
      </w:r>
      <w:r>
        <w:rPr>
          <w:rFonts w:hint="eastAsia"/>
        </w:rPr>
        <w:t>　　　　二、燃料乙醇行业关联产业风险</w:t>
      </w:r>
      <w:r>
        <w:rPr>
          <w:rFonts w:hint="eastAsia"/>
        </w:rPr>
        <w:br/>
      </w:r>
      <w:r>
        <w:rPr>
          <w:rFonts w:hint="eastAsia"/>
        </w:rPr>
        <w:t>　　　　三、燃料乙醇行业产品结构风险</w:t>
      </w:r>
      <w:r>
        <w:rPr>
          <w:rFonts w:hint="eastAsia"/>
        </w:rPr>
        <w:br/>
      </w:r>
      <w:r>
        <w:rPr>
          <w:rFonts w:hint="eastAsia"/>
        </w:rPr>
        <w:t>　　　　四、燃料乙醇行业技术风险</w:t>
      </w:r>
      <w:r>
        <w:rPr>
          <w:rFonts w:hint="eastAsia"/>
        </w:rPr>
        <w:br/>
      </w:r>
      <w:r>
        <w:rPr>
          <w:rFonts w:hint="eastAsia"/>
        </w:rPr>
        <w:t>　　第四节 燃料乙醇行业投资机会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四、燃料乙醇行业投资机遇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燃料乙醇行业发展战略研究</w:t>
      </w:r>
      <w:r>
        <w:rPr>
          <w:rFonts w:hint="eastAsia"/>
        </w:rPr>
        <w:br/>
      </w:r>
      <w:r>
        <w:rPr>
          <w:rFonts w:hint="eastAsia"/>
        </w:rPr>
        <w:t>　　第一节 燃料乙醇行业发展战略研究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对中国燃料乙醇品牌的战略思考</w:t>
      </w:r>
      <w:r>
        <w:rPr>
          <w:rFonts w:hint="eastAsia"/>
        </w:rPr>
        <w:br/>
      </w:r>
      <w:r>
        <w:rPr>
          <w:rFonts w:hint="eastAsia"/>
        </w:rPr>
        <w:t>　　　　一、燃料乙醇品牌的重要性</w:t>
      </w:r>
      <w:r>
        <w:rPr>
          <w:rFonts w:hint="eastAsia"/>
        </w:rPr>
        <w:br/>
      </w:r>
      <w:r>
        <w:rPr>
          <w:rFonts w:hint="eastAsia"/>
        </w:rPr>
        <w:t>　　　　二、燃料乙醇实施品牌战略的意义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四、中国燃料乙醇企业的品牌战略</w:t>
      </w:r>
      <w:r>
        <w:rPr>
          <w:rFonts w:hint="eastAsia"/>
        </w:rPr>
        <w:br/>
      </w:r>
      <w:r>
        <w:rPr>
          <w:rFonts w:hint="eastAsia"/>
        </w:rPr>
        <w:t>　　　　五、燃料乙醇品牌战略管理的策略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燃料乙醇行业经营策略分析</w:t>
      </w:r>
      <w:r>
        <w:rPr>
          <w:rFonts w:hint="eastAsia"/>
        </w:rPr>
        <w:br/>
      </w:r>
      <w:r>
        <w:rPr>
          <w:rFonts w:hint="eastAsia"/>
        </w:rPr>
        <w:t>　　　　一、燃料乙醇市场细分策略</w:t>
      </w:r>
      <w:r>
        <w:rPr>
          <w:rFonts w:hint="eastAsia"/>
        </w:rPr>
        <w:br/>
      </w:r>
      <w:r>
        <w:rPr>
          <w:rFonts w:hint="eastAsia"/>
        </w:rPr>
        <w:t>　　　　二、燃料乙醇市场创新策略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四、燃料乙醇新产品差异化战略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中⋅智⋅林⋅－燃料乙醇行业投资战略研究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一、2025年燃料乙醇行业投资战略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二、2025-2031年燃料乙醇行业投资战略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c457b35d944e4" w:history="1">
        <w:r>
          <w:rPr>
            <w:rStyle w:val="Hyperlink"/>
          </w:rPr>
          <w:t>2025年中国燃料乙醇发展现状调研及市场前景分析报告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c457b35d944e4" w:history="1">
        <w:r>
          <w:rPr>
            <w:rStyle w:val="Hyperlink"/>
          </w:rPr>
          <w:t>https://www.20087.com/M_ShiYouHuaGong/78/RanLiaoYiChunHangYeQianJingFenXi.html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c28a32dc84b43" w:history="1">
      <w:r>
        <w:rPr>
          <w:rStyle w:val="Hyperlink"/>
        </w:rPr>
        <w:t>2025年中国燃料乙醇发展现状调研及市场前景分析报告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RanLiaoYiChunHangYeQianJingFenXi.html" TargetMode="External" Id="R27cc457b35d9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RanLiaoYiChunHangYeQianJingFenXi.html" TargetMode="External" Id="R1acc28a32dc8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2025-03-18T05:56:00Z</dcterms:created>
  <dcterms:modified xsi:type="dcterms:W3CDTF">2025-03-18T06:56:00Z</dcterms:modified>
  <dc:subject>2025年中国燃料乙醇发展现状调研及市场前景分析报告</dc:subject>
  <dc:title>2025年中国燃料乙醇发展现状调研及市场前景分析报告</dc:title>
  <cp:keywords>2025年中国燃料乙醇发展现状调研及市场前景分析报告</cp:keywords>
  <dc:description>2025年中国燃料乙醇发展现状调研及市场前景分析报告</dc:description>
</cp:coreProperties>
</file>