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e9b781b974a97" w:history="1">
              <w:r>
                <w:rPr>
                  <w:rStyle w:val="Hyperlink"/>
                </w:rPr>
                <w:t>全球与中国石墨烯热膜市场现状调研及发展前景分析报告（2025-2031年）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e9b781b974a97" w:history="1">
              <w:r>
                <w:rPr>
                  <w:rStyle w:val="Hyperlink"/>
                </w:rPr>
                <w:t>全球与中国石墨烯热膜市场现状调研及发展前景分析报告（2025-2031年）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e9b781b974a97" w:history="1">
                <w:r>
                  <w:rPr>
                    <w:rStyle w:val="Hyperlink"/>
                  </w:rPr>
                  <w:t>https://www.20087.com/8/17/ShiMoXiReMoDeQianJing.html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热膜作为一种新型的加热材料，凭借其优异的导热性能和轻薄特性，在穿戴设备、智能家居、汽车除霜、医疗保健等领域展现出广泛应用潜力。目前，石墨烯热膜技术正逐步克服成本高、规模化生产难等挑战，通过优化制备工艺和材料复合技术，提升了产品的稳定性和耐用性。市场上已经出现了多种形式的石墨烯热膜产品，如柔性加热片、智能发热服等，满足了消费者对高效、安全、便携加热解决方案的需求。</w:t>
      </w:r>
      <w:r>
        <w:rPr>
          <w:rFonts w:hint="eastAsia"/>
        </w:rPr>
        <w:br/>
      </w:r>
      <w:r>
        <w:rPr>
          <w:rFonts w:hint="eastAsia"/>
        </w:rPr>
        <w:t>　　石墨烯热膜的发展趋势将集中在性能提升、成本降低及应用领域的拓展。随着石墨烯制备技术的不断成熟，规模化生产的成本效益将更加显著，促进石墨烯热膜的广泛应用。同时，通过与其他材料的复合，如石墨烯与纺织材料的结合，将开发出更多创新产品，如智能温控织物，进一步拓展其在可穿戴和医疗健康领域的应用。此外，随着能源管理系统的智能化，石墨烯热膜在智能建筑、能源节约型供暖系统中的应用也将成为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e9b781b974a97" w:history="1">
        <w:r>
          <w:rPr>
            <w:rStyle w:val="Hyperlink"/>
          </w:rPr>
          <w:t>全球与中国石墨烯热膜市场现状调研及发展前景分析报告（2025-2031年）</w:t>
        </w:r>
      </w:hyperlink>
      <w:r>
        <w:rPr>
          <w:rFonts w:hint="eastAsia"/>
        </w:rPr>
        <w:t>》从产业链视角出发，系统分析了石墨烯热膜行业的市场现状与需求动态，详细解读了石墨烯热膜市场规模、价格波动及上下游影响因素。报告深入剖析了石墨烯热膜细分领域的发展特点，基于权威数据对市场前景及未来趋势进行了科学预测，同时揭示了石墨烯热膜重点企业的竞争格局与市场集中度变化。报告客观翔实地指出了石墨烯热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中国石墨烯热膜概述</w:t>
      </w:r>
      <w:r>
        <w:rPr>
          <w:rFonts w:hint="eastAsia"/>
        </w:rPr>
        <w:br/>
      </w:r>
      <w:r>
        <w:rPr>
          <w:rFonts w:hint="eastAsia"/>
        </w:rPr>
        <w:t>　　第一节 石墨烯热膜行业定义</w:t>
      </w:r>
      <w:r>
        <w:rPr>
          <w:rFonts w:hint="eastAsia"/>
        </w:rPr>
        <w:br/>
      </w:r>
      <w:r>
        <w:rPr>
          <w:rFonts w:hint="eastAsia"/>
        </w:rPr>
        <w:t>　　第二节 石墨烯热膜行业发展特性</w:t>
      </w:r>
      <w:r>
        <w:rPr>
          <w:rFonts w:hint="eastAsia"/>
        </w:rPr>
        <w:br/>
      </w:r>
      <w:r>
        <w:rPr>
          <w:rFonts w:hint="eastAsia"/>
        </w:rPr>
        <w:t>　　第三节 石墨烯热膜产业链分析</w:t>
      </w:r>
      <w:r>
        <w:rPr>
          <w:rFonts w:hint="eastAsia"/>
        </w:rPr>
        <w:br/>
      </w:r>
      <w:r>
        <w:rPr>
          <w:rFonts w:hint="eastAsia"/>
        </w:rPr>
        <w:t>　　第四节 石墨烯热膜行业生命周期分析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2024-2025年国外石墨烯热膜市场发展概况</w:t>
      </w:r>
      <w:r>
        <w:rPr>
          <w:rFonts w:hint="eastAsia"/>
        </w:rPr>
        <w:br/>
      </w:r>
      <w:r>
        <w:rPr>
          <w:rFonts w:hint="eastAsia"/>
        </w:rPr>
        <w:t>　　第一节 全球石墨烯热膜市场发展分析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北美地区主要国家石墨烯热膜市场概况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欧盟地区主要国家石墨烯热膜市场概况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亚洲地区主要国家石墨烯热膜市场概况</w:t>
      </w:r>
      <w:r>
        <w:rPr>
          <w:rFonts w:hint="eastAsia"/>
        </w:rPr>
        <w:br/>
      </w:r>
      <w:r>
        <w:rPr>
          <w:rFonts w:hint="eastAsia"/>
        </w:rPr>
        <w:t>　　第五节 全球石墨烯热膜市场发展预测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2024-2025年中国石墨烯热膜发展环境分析</w:t>
      </w:r>
      <w:r>
        <w:rPr>
          <w:rFonts w:hint="eastAsia"/>
        </w:rPr>
        <w:br/>
      </w:r>
      <w:r>
        <w:rPr>
          <w:rFonts w:hint="eastAsia"/>
        </w:rPr>
        <w:t>　　第一节 石墨烯热膜行业经济环境分析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石墨烯热膜行业相关政策、标准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2024-2025年石墨烯热膜行业技术发展现状及趋势分析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2024-2025年石墨烯热膜市场特性分析</w:t>
      </w:r>
      <w:r>
        <w:rPr>
          <w:rFonts w:hint="eastAsia"/>
        </w:rPr>
        <w:br/>
      </w:r>
      <w:r>
        <w:rPr>
          <w:rFonts w:hint="eastAsia"/>
        </w:rPr>
        <w:t>　　第一节 石墨烯热膜行业集中度分析</w:t>
      </w:r>
      <w:r>
        <w:rPr>
          <w:rFonts w:hint="eastAsia"/>
        </w:rPr>
        <w:br/>
      </w:r>
      <w:r>
        <w:rPr>
          <w:rFonts w:hint="eastAsia"/>
        </w:rPr>
        <w:t>　　第二节 石墨烯热膜行业SWOT分析</w:t>
      </w:r>
      <w:r>
        <w:rPr>
          <w:rFonts w:hint="eastAsia"/>
        </w:rPr>
        <w:br/>
      </w:r>
      <w:r>
        <w:rPr>
          <w:rFonts w:hint="eastAsia"/>
        </w:rPr>
        <w:t>　　　　一、石墨烯热膜行业优势</w:t>
      </w:r>
      <w:r>
        <w:rPr>
          <w:rFonts w:hint="eastAsia"/>
        </w:rPr>
        <w:br/>
      </w:r>
      <w:r>
        <w:rPr>
          <w:rFonts w:hint="eastAsia"/>
        </w:rPr>
        <w:t>　　　　二、石墨烯热膜行业劣势</w:t>
      </w:r>
      <w:r>
        <w:rPr>
          <w:rFonts w:hint="eastAsia"/>
        </w:rPr>
        <w:br/>
      </w:r>
      <w:r>
        <w:rPr>
          <w:rFonts w:hint="eastAsia"/>
        </w:rPr>
        <w:t>　　　　三、石墨烯热膜行业机会</w:t>
      </w:r>
      <w:r>
        <w:rPr>
          <w:rFonts w:hint="eastAsia"/>
        </w:rPr>
        <w:br/>
      </w:r>
      <w:r>
        <w:rPr>
          <w:rFonts w:hint="eastAsia"/>
        </w:rPr>
        <w:t>　　　　四、石墨烯热膜行业风险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2024-2025年中国石墨烯热膜发展现状</w:t>
      </w:r>
      <w:r>
        <w:rPr>
          <w:rFonts w:hint="eastAsia"/>
        </w:rPr>
        <w:br/>
      </w:r>
      <w:r>
        <w:rPr>
          <w:rFonts w:hint="eastAsia"/>
        </w:rPr>
        <w:t>　　第一节 中国石墨烯热膜市场现状分析</w:t>
      </w:r>
      <w:r>
        <w:rPr>
          <w:rFonts w:hint="eastAsia"/>
        </w:rPr>
        <w:br/>
      </w:r>
      <w:r>
        <w:rPr>
          <w:rFonts w:hint="eastAsia"/>
        </w:rPr>
        <w:t>　　第二节 中国石墨烯热膜行业产量情况分析及预测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一、石墨烯热膜总体产能规模</w:t>
      </w:r>
      <w:r>
        <w:rPr>
          <w:rFonts w:hint="eastAsia"/>
        </w:rPr>
        <w:br/>
      </w:r>
      <w:r>
        <w:rPr>
          <w:rFonts w:hint="eastAsia"/>
        </w:rPr>
        <w:t>　　　　二、石墨烯热膜生产区域分布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三、2019-2024年中国石墨烯热膜产量统计分析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三、2025-2031年中国石墨烯热膜产量预测分析</w:t>
      </w:r>
      <w:r>
        <w:rPr>
          <w:rFonts w:hint="eastAsia"/>
        </w:rPr>
        <w:br/>
      </w:r>
      <w:r>
        <w:rPr>
          <w:rFonts w:hint="eastAsia"/>
        </w:rPr>
        <w:t>　　第三节 中国石墨烯热膜市场需求分析及预测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一、中国石墨烯热膜市场需求特点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二、2019-2024年中国石墨烯热膜市场需求量统计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三、2025-2031年中国石墨烯热膜市场需求量预测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中国石墨烯热膜价格趋势分析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一、2019-2024年中国石墨烯热膜市场价格趋势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二、2025-2031年中国石墨烯热膜市场价格走势预测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2019-2024年石墨烯热膜行业经济运行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2019-2024年中国石墨烯热膜行业盈利能力分析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2019-2024年中国石墨烯热膜行业发展能力分析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2019-2024年石墨烯热膜行业偿债能力分析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2019-2024年石墨烯热膜制造企业数量分析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中国石墨烯热膜行业重点地区发展分析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**地区石墨烯热膜市场发展分析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**地区石墨烯热膜市场发展分析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**地区石墨烯热膜市场发展分析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**地区石墨烯热膜市场发展分析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**地区石墨烯热膜市场发展分析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2019-2024年中国石墨烯热膜进出口分析</w:t>
      </w:r>
      <w:r>
        <w:rPr>
          <w:rFonts w:hint="eastAsia"/>
        </w:rPr>
        <w:br/>
      </w:r>
      <w:r>
        <w:rPr>
          <w:rFonts w:hint="eastAsia"/>
        </w:rPr>
        <w:t>　　第一节 石墨烯热膜进口情况分析</w:t>
      </w:r>
      <w:r>
        <w:rPr>
          <w:rFonts w:hint="eastAsia"/>
        </w:rPr>
        <w:br/>
      </w:r>
      <w:r>
        <w:rPr>
          <w:rFonts w:hint="eastAsia"/>
        </w:rPr>
        <w:t>　　第二节 石墨烯热膜出口情况分析</w:t>
      </w:r>
      <w:r>
        <w:rPr>
          <w:rFonts w:hint="eastAsia"/>
        </w:rPr>
        <w:br/>
      </w:r>
      <w:r>
        <w:rPr>
          <w:rFonts w:hint="eastAsia"/>
        </w:rPr>
        <w:t>　　第三节 影响石墨烯热膜进出口因素分析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主要石墨烯热膜生产企业及竞争格局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石墨烯热膜行业投资战略研究</w:t>
      </w:r>
      <w:r>
        <w:rPr>
          <w:rFonts w:hint="eastAsia"/>
        </w:rPr>
        <w:br/>
      </w:r>
      <w:r>
        <w:rPr>
          <w:rFonts w:hint="eastAsia"/>
        </w:rPr>
        <w:t>　　第一节 石墨烯热膜行业发展战略研究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对我国石墨烯热膜品牌的战略思考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一、石墨烯热膜品牌的重要性</w:t>
      </w:r>
      <w:r>
        <w:rPr>
          <w:rFonts w:hint="eastAsia"/>
        </w:rPr>
        <w:br/>
      </w:r>
      <w:r>
        <w:rPr>
          <w:rFonts w:hint="eastAsia"/>
        </w:rPr>
        <w:t>　　　　二、石墨烯热膜实施品牌战略的意义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三、石墨烯热膜企业品牌的现状分析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四、我国石墨烯热膜企业的品牌战略</w:t>
      </w:r>
      <w:r>
        <w:rPr>
          <w:rFonts w:hint="eastAsia"/>
        </w:rPr>
        <w:br/>
      </w:r>
      <w:r>
        <w:rPr>
          <w:rFonts w:hint="eastAsia"/>
        </w:rPr>
        <w:t>　　　　五、石墨烯热膜品牌战略管理的策略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石墨烯热膜经营策略分析</w:t>
      </w:r>
      <w:r>
        <w:rPr>
          <w:rFonts w:hint="eastAsia"/>
        </w:rPr>
        <w:br/>
      </w:r>
      <w:r>
        <w:rPr>
          <w:rFonts w:hint="eastAsia"/>
        </w:rPr>
        <w:t>　　　　一、石墨烯热膜市场细分策略</w:t>
      </w:r>
      <w:r>
        <w:rPr>
          <w:rFonts w:hint="eastAsia"/>
        </w:rPr>
        <w:br/>
      </w:r>
      <w:r>
        <w:rPr>
          <w:rFonts w:hint="eastAsia"/>
        </w:rPr>
        <w:t>　　　　二、石墨烯热膜市场创新策略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四、石墨烯热膜新产品差异化战略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2025-2031年中国石墨烯热膜发展趋势预测及投资风险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2025年石墨烯热膜市场前景分析</w:t>
      </w:r>
      <w:r>
        <w:rPr>
          <w:rFonts w:hint="eastAsia"/>
        </w:rPr>
        <w:br/>
      </w:r>
      <w:r>
        <w:rPr>
          <w:rFonts w:hint="eastAsia"/>
        </w:rPr>
        <w:t>　　第二节 2025年石墨烯热膜行业发展趋势预测</w:t>
      </w:r>
      <w:r>
        <w:rPr>
          <w:rFonts w:hint="eastAsia"/>
        </w:rPr>
        <w:br/>
      </w:r>
      <w:r>
        <w:rPr>
          <w:rFonts w:hint="eastAsia"/>
        </w:rPr>
        <w:t>　　第三节 石墨烯热膜行业投资风险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石墨烯热膜投资建议</w:t>
      </w:r>
      <w:r>
        <w:rPr>
          <w:rFonts w:hint="eastAsia"/>
        </w:rPr>
        <w:br/>
      </w:r>
      <w:r>
        <w:rPr>
          <w:rFonts w:hint="eastAsia"/>
        </w:rPr>
        <w:t>　　第一节 石墨烯热膜行业投资环境分析</w:t>
      </w:r>
      <w:r>
        <w:rPr>
          <w:rFonts w:hint="eastAsia"/>
        </w:rPr>
        <w:br/>
      </w:r>
      <w:r>
        <w:rPr>
          <w:rFonts w:hint="eastAsia"/>
        </w:rPr>
        <w:t>　　第二节 石墨烯热膜行业投资进入壁垒分析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石墨烯热膜行业历程</w:t>
      </w:r>
      <w:r>
        <w:rPr>
          <w:rFonts w:hint="eastAsia"/>
        </w:rPr>
        <w:br/>
      </w:r>
      <w:r>
        <w:rPr>
          <w:rFonts w:hint="eastAsia"/>
        </w:rPr>
        <w:t>　　图表 石墨烯热膜行业生命周期</w:t>
      </w:r>
      <w:r>
        <w:rPr>
          <w:rFonts w:hint="eastAsia"/>
        </w:rPr>
        <w:br/>
      </w:r>
      <w:r>
        <w:rPr>
          <w:rFonts w:hint="eastAsia"/>
        </w:rPr>
        <w:t>　　图表 石墨烯热膜行业产业链分析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2019-2024年石墨烯热膜行业市场容量分析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2019-2024年中国石墨烯热膜行业产能统计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2019-2024年中国石墨烯热膜行业产量及增长趋势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2019-2024年中国石墨烯热膜市场需求量及增速统计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2024年中国石墨烯热膜行业需求领域分布格局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2019-2024年中国石墨烯热膜进口数量分析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2019-2024年中国石墨烯热膜进口金额分析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2019-2024年中国石墨烯热膜出口数量分析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2019-2024年中国石墨烯热膜出口金额分析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2024年中国石墨烯热膜进口国家及地区分析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2024年中国石墨烯热膜出口国家及地区分析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2019-2024年中国石墨烯热膜行业企业平均规模情况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2025-2031年中国石墨烯热膜行业产量预测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2025-2031年中国石墨烯热膜市场需求量预测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2025-2031年中国石墨烯热膜行业市场容量预测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2025-2031年中国石墨烯热膜行业市场规模预测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2025-2031年中国石墨烯热膜市场前景分析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2025-2031年中国石墨烯热膜行业发展趋势预测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e9b781b974a97" w:history="1">
        <w:r>
          <w:rPr>
            <w:rStyle w:val="Hyperlink"/>
          </w:rPr>
          <w:t>全球与中国石墨烯热膜市场现状调研及发展前景分析报告（2025-2031年）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e9b781b974a97" w:history="1">
        <w:r>
          <w:rPr>
            <w:rStyle w:val="Hyperlink"/>
          </w:rPr>
          <w:t>https://www.20087.com/8/17/ShiMoXiReMoDeQianJing.html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膜和石墨烯有什么区别?、石墨烯热膜厂家电话、石墨烯膜的用途、石墨烯热膜寿命长吗、石墨烯电热膜是真的吗、石墨烯电热膜、电热膜与石墨烯哪个好、石墨烯地热膜一平方耗电多少、石墨烯是怎么发热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f9db2875742e2" w:history="1">
      <w:r>
        <w:rPr>
          <w:rStyle w:val="Hyperlink"/>
        </w:rPr>
        <w:t>全球与中国石墨烯热膜市场现状调研及发展前景分析报告（2025-2031年）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iMoXiReMoDeQianJing.html" TargetMode="External" Id="Rca9e9b781b97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iMoXiReMoDeQianJing.html" TargetMode="External" Id="R888f9db28757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2025-02-10T08:52:00Z</dcterms:created>
  <dcterms:modified xsi:type="dcterms:W3CDTF">2025-02-10T09:52:00Z</dcterms:modified>
  <dc:subject>全球与中国石墨烯热膜市场现状调研及发展前景分析报告（2025-2031年）</dc:subject>
  <dc:title>全球与中国石墨烯热膜市场现状调研及发展前景分析报告（2025-2031年）</dc:title>
  <cp:keywords>全球与中国石墨烯热膜市场现状调研及发展前景分析报告（2025-2031年）</cp:keywords>
  <dc:description>全球与中国石墨烯热膜市场现状调研及发展前景分析报告（2025-2031年）</dc:description>
</cp:coreProperties>
</file>